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400AA6" w:rsidRDefault="00400AA6" w:rsidP="00400AA6">
      <w:pPr>
        <w:ind w:righ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AA6" w:rsidRDefault="00400AA6" w:rsidP="00400AA6">
      <w:pPr>
        <w:ind w:right="28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00AA6" w:rsidRDefault="00676777" w:rsidP="00400AA6">
      <w:pPr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«02</w:t>
      </w:r>
      <w:r w:rsidR="00400A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bookmarkStart w:id="0" w:name="_GoBack"/>
      <w:bookmarkEnd w:id="0"/>
      <w:r w:rsidR="00400AA6">
        <w:rPr>
          <w:rFonts w:ascii="Times New Roman" w:hAnsi="Times New Roman" w:cs="Times New Roman"/>
          <w:sz w:val="28"/>
          <w:szCs w:val="28"/>
        </w:rPr>
        <w:t>2020 г.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126</w:t>
      </w:r>
      <w:r w:rsidR="00400AA6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400AA6" w:rsidRDefault="00400AA6" w:rsidP="00400AA6">
      <w:pPr>
        <w:spacing w:after="0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00AA6" w:rsidRDefault="00400AA6" w:rsidP="00400AA6">
      <w:pPr>
        <w:spacing w:after="0"/>
        <w:ind w:right="284"/>
        <w:rPr>
          <w:rFonts w:ascii="Times New Roman" w:hAnsi="Times New Roman" w:cs="Times New Roman"/>
          <w:b/>
          <w:sz w:val="24"/>
          <w:szCs w:val="24"/>
        </w:rPr>
      </w:pPr>
    </w:p>
    <w:p w:rsidR="00400AA6" w:rsidRDefault="00400AA6" w:rsidP="00400AA6">
      <w:pPr>
        <w:pStyle w:val="1"/>
        <w:ind w:right="284"/>
        <w:rPr>
          <w:b/>
          <w:szCs w:val="28"/>
        </w:rPr>
      </w:pPr>
      <w:r>
        <w:rPr>
          <w:b/>
          <w:szCs w:val="28"/>
        </w:rPr>
        <w:t>Об утверждении реестра и схемы мест (площадок) накопления твёрдых коммунальных отходов</w:t>
      </w:r>
      <w:r w:rsidR="007D0078">
        <w:rPr>
          <w:b/>
          <w:szCs w:val="28"/>
        </w:rPr>
        <w:t>, расположенных на территории</w:t>
      </w:r>
      <w:r>
        <w:rPr>
          <w:b/>
          <w:szCs w:val="28"/>
        </w:rPr>
        <w:t xml:space="preserve"> муниципального района «Красночикойский район»</w:t>
      </w:r>
    </w:p>
    <w:p w:rsidR="00400AA6" w:rsidRDefault="00400AA6" w:rsidP="00400AA6">
      <w:pPr>
        <w:ind w:right="284"/>
        <w:rPr>
          <w:lang w:eastAsia="ru-RU"/>
        </w:rPr>
      </w:pPr>
    </w:p>
    <w:p w:rsidR="00400AA6" w:rsidRDefault="00400AA6" w:rsidP="007D0078">
      <w:pPr>
        <w:tabs>
          <w:tab w:val="left" w:pos="735"/>
          <w:tab w:val="right" w:pos="9355"/>
        </w:tabs>
        <w:spacing w:after="0" w:line="240" w:lineRule="auto"/>
        <w:ind w:right="284" w:firstLine="9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6 октября 2003 года № 131 – ФЗ «Об общих принципах организации местного самоуправления в Российской Федерации»</w:t>
      </w:r>
      <w:r w:rsidR="00A4118B">
        <w:rPr>
          <w:rFonts w:ascii="Times New Roman" w:hAnsi="Times New Roman" w:cs="Times New Roman"/>
          <w:sz w:val="28"/>
          <w:szCs w:val="28"/>
        </w:rPr>
        <w:t>,</w:t>
      </w:r>
      <w:r w:rsidR="00FA6FE9">
        <w:rPr>
          <w:rFonts w:ascii="Times New Roman" w:hAnsi="Times New Roman" w:cs="Times New Roman"/>
          <w:sz w:val="28"/>
          <w:szCs w:val="28"/>
        </w:rPr>
        <w:t xml:space="preserve"> </w:t>
      </w:r>
      <w:r w:rsidR="009538F5" w:rsidRPr="009538F5">
        <w:rPr>
          <w:rFonts w:ascii="Times New Roman" w:hAnsi="Times New Roman" w:cs="Times New Roman"/>
          <w:sz w:val="28"/>
          <w:szCs w:val="28"/>
        </w:rPr>
        <w:t xml:space="preserve">частями 2, 3 статьи 8, пунктом 4 статьи 13.4 </w:t>
      </w:r>
      <w:r w:rsidR="00FA6FE9">
        <w:rPr>
          <w:rFonts w:ascii="Times New Roman" w:hAnsi="Times New Roman" w:cs="Times New Roman"/>
          <w:sz w:val="28"/>
          <w:szCs w:val="28"/>
        </w:rPr>
        <w:t>Федеральн</w:t>
      </w:r>
      <w:r w:rsidR="009538F5">
        <w:rPr>
          <w:rFonts w:ascii="Times New Roman" w:hAnsi="Times New Roman" w:cs="Times New Roman"/>
          <w:sz w:val="28"/>
          <w:szCs w:val="28"/>
        </w:rPr>
        <w:t>ого</w:t>
      </w:r>
      <w:r w:rsidR="00FA6FE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538F5">
        <w:rPr>
          <w:rFonts w:ascii="Times New Roman" w:hAnsi="Times New Roman" w:cs="Times New Roman"/>
          <w:sz w:val="28"/>
          <w:szCs w:val="28"/>
        </w:rPr>
        <w:t>а</w:t>
      </w:r>
      <w:r w:rsidR="00FA6FE9">
        <w:rPr>
          <w:rFonts w:ascii="Times New Roman" w:hAnsi="Times New Roman" w:cs="Times New Roman"/>
          <w:sz w:val="28"/>
          <w:szCs w:val="28"/>
        </w:rPr>
        <w:t xml:space="preserve"> от 24 июня 1998 года № 89-ФЗ «Об отходах производства и потребления»,</w:t>
      </w:r>
      <w:r w:rsidR="00A4118B">
        <w:rPr>
          <w:rFonts w:ascii="Times New Roman" w:hAnsi="Times New Roman" w:cs="Times New Roman"/>
          <w:sz w:val="28"/>
          <w:szCs w:val="28"/>
        </w:rPr>
        <w:t xml:space="preserve"> 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31 августа 2018 года № 1039 «Об утверждения правил обустройства мест (площадок) накопления твёрдых коммунальных</w:t>
      </w:r>
      <w:proofErr w:type="gramEnd"/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отходов и ведения их реестра», а также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FA6FE9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25 Устава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400AA6" w:rsidRDefault="00400AA6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7D0078" w:rsidRDefault="007D0078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 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и схему мест (площадок) накопления твёрдых коммунальных отходов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 на территории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</w:t>
      </w:r>
      <w:r w:rsidR="00FA6FE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тся)</w:t>
      </w:r>
      <w:r w:rsidR="00A411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4118B" w:rsidRPr="007D0078" w:rsidRDefault="007D0078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00AA6">
        <w:rPr>
          <w:rFonts w:ascii="Times New Roman" w:hAnsi="Times New Roman" w:cs="Times New Roman"/>
          <w:sz w:val="28"/>
          <w:szCs w:val="28"/>
        </w:rPr>
        <w:t>Настоящее постановление официально опубликовать (обнародовать) в уполномоченном органе печати</w:t>
      </w:r>
      <w:r w:rsidR="00A4118B">
        <w:rPr>
          <w:rFonts w:ascii="Times New Roman" w:hAnsi="Times New Roman" w:cs="Times New Roman"/>
          <w:sz w:val="28"/>
          <w:szCs w:val="28"/>
        </w:rPr>
        <w:t>;</w:t>
      </w:r>
    </w:p>
    <w:p w:rsidR="00400AA6" w:rsidRDefault="00A4118B" w:rsidP="007D0078">
      <w:pPr>
        <w:spacing w:after="0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00A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</w:t>
      </w:r>
      <w:r w:rsidR="00400AA6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400AA6">
        <w:rPr>
          <w:rFonts w:ascii="Times New Roman" w:hAnsi="Times New Roman" w:cs="Times New Roman"/>
          <w:sz w:val="28"/>
          <w:szCs w:val="28"/>
        </w:rPr>
        <w:tab/>
      </w:r>
    </w:p>
    <w:p w:rsidR="00400AA6" w:rsidRDefault="00FA6FE9" w:rsidP="007D0078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00AA6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постановление вступает в силу после его официального опубликования.</w:t>
      </w:r>
    </w:p>
    <w:p w:rsidR="00400AA6" w:rsidRDefault="00400AA6" w:rsidP="00400AA6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0AA6" w:rsidRDefault="00400AA6" w:rsidP="00400AA6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0AA6" w:rsidRDefault="00400AA6" w:rsidP="00400AA6">
      <w:pPr>
        <w:spacing w:after="0" w:line="24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0AA6" w:rsidRDefault="00400AA6" w:rsidP="00400AA6">
      <w:pPr>
        <w:tabs>
          <w:tab w:val="left" w:pos="7185"/>
        </w:tabs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400AA6" w:rsidRDefault="00400AA6" w:rsidP="00400AA6">
      <w:pPr>
        <w:tabs>
          <w:tab w:val="left" w:pos="7185"/>
        </w:tabs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400AA6" w:rsidRDefault="00400AA6" w:rsidP="00400AA6">
      <w:pPr>
        <w:pStyle w:val="ConsPlusTitle"/>
        <w:widowControl/>
        <w:ind w:right="284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«Красночикойский район»                                                         В.М. Тюриков</w:t>
      </w:r>
    </w:p>
    <w:p w:rsidR="00F8468A" w:rsidRDefault="00F8468A">
      <w:pPr>
        <w:rPr>
          <w:rFonts w:ascii="Calibri" w:eastAsia="Times New Roman" w:hAnsi="Calibri" w:cs="Calibri"/>
          <w:b/>
          <w:bCs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400AA6" w:rsidRDefault="00400AA6" w:rsidP="00400AA6">
      <w:pPr>
        <w:pStyle w:val="ConsPlusTitle"/>
        <w:widowControl/>
        <w:ind w:right="284"/>
        <w:jc w:val="center"/>
        <w:outlineLvl w:val="0"/>
        <w:rPr>
          <w:sz w:val="28"/>
          <w:szCs w:val="28"/>
        </w:rPr>
      </w:pPr>
    </w:p>
    <w:p w:rsidR="00F8468A" w:rsidRPr="00F8468A" w:rsidRDefault="00F8468A" w:rsidP="00F8468A">
      <w:pPr>
        <w:widowControl w:val="0"/>
        <w:spacing w:after="820" w:line="230" w:lineRule="exact"/>
        <w:ind w:left="1214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</w:pPr>
      <w:r w:rsidRPr="00F8468A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>ПРИЛОЖЕНИЕ 1 к постановлению администрации муниципального района "Красночикойский район" от 02.03.2020 г. № 126</w:t>
      </w:r>
    </w:p>
    <w:p w:rsidR="00F8468A" w:rsidRPr="00F8468A" w:rsidRDefault="00F8468A" w:rsidP="00F8468A">
      <w:pPr>
        <w:widowControl w:val="0"/>
        <w:spacing w:after="0" w:line="180" w:lineRule="exact"/>
        <w:ind w:left="2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</w:pPr>
      <w:r w:rsidRPr="00F8468A">
        <w:rPr>
          <w:rFonts w:ascii="Times New Roman" w:eastAsia="Times New Roman" w:hAnsi="Times New Roman" w:cs="Times New Roman"/>
          <w:color w:val="000000"/>
          <w:sz w:val="18"/>
          <w:szCs w:val="18"/>
          <w:lang w:eastAsia="ru-RU" w:bidi="ru-RU"/>
        </w:rPr>
        <w:t>Реестр мест (площадок) накопления твердых коммунальных отходов, расположенных на территории муниципального района "Красночикойский район"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2"/>
        <w:gridCol w:w="4094"/>
        <w:gridCol w:w="3072"/>
        <w:gridCol w:w="4075"/>
      </w:tblGrid>
      <w:tr w:rsidR="00F8468A" w:rsidRPr="00F8468A" w:rsidTr="00F73ECD">
        <w:trPr>
          <w:trHeight w:hRule="exact" w:val="974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Расположение места (площадки) накопления ТКО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Технические характеристики места (площадки) накопления ТКО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Собственник места (площадки) накопления ТКО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Источники образования твёрдых коммунальных отходов, которые складируются в месте (на площадке) накопления ТКО</w:t>
            </w:r>
          </w:p>
        </w:tc>
      </w:tr>
      <w:tr w:rsidR="00F8468A" w:rsidRPr="00F8468A" w:rsidTr="00F73ECD">
        <w:trPr>
          <w:trHeight w:hRule="exact" w:val="89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с. Красный Чикой, ул. 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Первомайская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76 Г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(7 м * 3 м)</w:t>
            </w:r>
          </w:p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Металлическое ограждение по трём сторонам; 2 металлических контейнера на колёсах Навес из поликарбоната</w:t>
            </w:r>
            <w:proofErr w:type="gramEnd"/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Первомайская: д.72, д. 72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74, д. 76 А, д. 76 Б, д. 76 В, д. 76 Г, д. 76 Д, д. 86 А, д. 86 Б, д. 88</w:t>
            </w:r>
          </w:p>
        </w:tc>
      </w:tr>
      <w:tr w:rsidR="00F8468A" w:rsidRPr="00F8468A" w:rsidTr="00F73ECD">
        <w:trPr>
          <w:trHeight w:hRule="exact" w:val="874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с. Красный Чикой, ул. Первомайская, д. 86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Б</w:t>
            </w:r>
            <w:proofErr w:type="gramEnd"/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(7 м * 3 м)</w:t>
            </w:r>
          </w:p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Металлическое ограждение по трём сторонам; 2 металлических контейнера на колёсах Навес из поликарбоната</w:t>
            </w:r>
            <w:proofErr w:type="gramEnd"/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Первомайская: д.72, д. 72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74, д. 76 А, д. 76 Б, д. 76 В, д. 76 Г, д. 76 Д, д. 86 А, д. 86 Б, д. 88</w:t>
            </w:r>
          </w:p>
        </w:tc>
      </w:tr>
      <w:tr w:rsidR="00F8468A" w:rsidRPr="00F8468A" w:rsidTr="00F73ECD">
        <w:trPr>
          <w:trHeight w:hRule="exact" w:val="970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с. Красный Чикой, ул. Первомайская, д. 76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Д</w:t>
            </w:r>
            <w:proofErr w:type="gramEnd"/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(7 м * 3 м)</w:t>
            </w:r>
          </w:p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Металлическое ограждение по трём сторонам; 2 металлических контейнера на колёсах Навес из поликарбоната</w:t>
            </w:r>
            <w:proofErr w:type="gramEnd"/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Первомайская: д.72, д. 72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74, д. 76 А, д. 76 Б, д. 76 В, д. 76 Г, д. 76 Д, д. 86 А, д. 86 Б, д. 88</w:t>
            </w:r>
          </w:p>
        </w:tc>
      </w:tr>
      <w:tr w:rsidR="00F8468A" w:rsidRPr="00F8468A" w:rsidTr="00F73ECD">
        <w:trPr>
          <w:trHeight w:hRule="exact" w:val="89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с. Красный Чикой, ул. Советская, д. 71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(7 м * 3 м)</w:t>
            </w:r>
          </w:p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Металлическое ограждение по трём сторонам; 2 металлических контейнера на колёсах Навес из поликарбоната</w:t>
            </w:r>
            <w:proofErr w:type="gramEnd"/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Советская: д. 71, д. 71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</w:p>
        </w:tc>
      </w:tr>
      <w:tr w:rsidR="00F8468A" w:rsidRPr="00F8468A" w:rsidTr="00F73ECD">
        <w:trPr>
          <w:trHeight w:hRule="exact" w:val="893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с. Красный Чикой, ул. Ключевская, д. 25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(7 м * 3 м)</w:t>
            </w:r>
          </w:p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Металлическое ограждение по трём сторонам; 2 металлических контейнера на колёсах Навес из поликарбоната</w:t>
            </w:r>
            <w:proofErr w:type="gramEnd"/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Ключевская: д. 25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 А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25 Б, д. 25 В, д. 28 В, д. 30, д. 32, д. 25 Г, д. 34, д. 34 В, д. 36, д. 25 Г</w:t>
            </w:r>
          </w:p>
        </w:tc>
      </w:tr>
      <w:tr w:rsidR="00F8468A" w:rsidRPr="00F8468A" w:rsidTr="00F73ECD">
        <w:trPr>
          <w:trHeight w:hRule="exact" w:val="907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 xml:space="preserve">с. Красный Чикой, ул. </w:t>
            </w:r>
            <w:proofErr w:type="gramStart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Первомайская</w:t>
            </w:r>
            <w:proofErr w:type="gramEnd"/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, д. 132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Бетонное основание (9,2 м * 3,8 м) Металлическое ограждение по трём сторонам; 4 металлических контейнера на колёсах Навес из поликарбоната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Администрация МР "Красночикойский район"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8468A" w:rsidRPr="00F8468A" w:rsidRDefault="00F8468A" w:rsidP="00F8468A">
            <w:pPr>
              <w:framePr w:w="14794" w:wrap="notBeside" w:vAnchor="text" w:hAnchor="text" w:xAlign="center" w:y="1"/>
              <w:widowControl w:val="0"/>
              <w:spacing w:after="0" w:line="15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F8468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 w:bidi="ru-RU"/>
              </w:rPr>
              <w:t>ул. Первомайская, 132</w:t>
            </w:r>
          </w:p>
        </w:tc>
      </w:tr>
    </w:tbl>
    <w:p w:rsidR="00F8468A" w:rsidRPr="00F8468A" w:rsidRDefault="00F8468A" w:rsidP="00F8468A">
      <w:pPr>
        <w:framePr w:w="14794" w:wrap="notBeside" w:vAnchor="text" w:hAnchor="text" w:xAlign="center" w:y="1"/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F8468A" w:rsidRPr="00F8468A" w:rsidRDefault="00F8468A" w:rsidP="00F8468A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F8468A" w:rsidRPr="00F8468A" w:rsidRDefault="00F8468A" w:rsidP="00F8468A">
      <w:pPr>
        <w:widowControl w:val="0"/>
        <w:spacing w:after="0" w:line="240" w:lineRule="auto"/>
        <w:rPr>
          <w:rFonts w:ascii="Tahoma" w:eastAsia="Tahoma" w:hAnsi="Tahoma" w:cs="Tahoma"/>
          <w:color w:val="000000"/>
          <w:sz w:val="2"/>
          <w:szCs w:val="2"/>
          <w:lang w:eastAsia="ru-RU" w:bidi="ru-RU"/>
        </w:rPr>
      </w:pPr>
    </w:p>
    <w:p w:rsidR="00756478" w:rsidRDefault="00756478" w:rsidP="00756478">
      <w:pPr>
        <w:pStyle w:val="Default"/>
      </w:pPr>
    </w:p>
    <w:p w:rsidR="00F8468A" w:rsidRPr="00F8468A" w:rsidRDefault="00756478" w:rsidP="00F8468A">
      <w:pPr>
        <w:pStyle w:val="Default"/>
      </w:pPr>
      <w:r>
        <w:br w:type="page"/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1"/>
      </w:tblGrid>
      <w:tr w:rsidR="00F8468A" w:rsidRPr="00F8468A" w:rsidTr="00F8468A">
        <w:trPr>
          <w:trHeight w:val="868"/>
        </w:trPr>
        <w:tc>
          <w:tcPr>
            <w:tcW w:w="4201" w:type="dxa"/>
          </w:tcPr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2 </w:t>
            </w: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постановлению администрации </w:t>
            </w: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муниципального района </w:t>
            </w: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«Красночикойский район» </w:t>
            </w:r>
          </w:p>
          <w:p w:rsid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02.03.2020 г. № 126 </w:t>
            </w:r>
          </w:p>
          <w:p w:rsid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Схема мест (площадок) накопления </w:t>
            </w: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твёрдых коммунальных отходов, расположенных на территории </w:t>
            </w:r>
          </w:p>
          <w:p w:rsid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46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 района «Красночикойский район» (с. Красный Чикой)</w:t>
            </w:r>
          </w:p>
          <w:p w:rsidR="00F8468A" w:rsidRPr="00F8468A" w:rsidRDefault="00F8468A" w:rsidP="00F846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56478" w:rsidRDefault="00F8468A" w:rsidP="00F8468A">
      <w:r w:rsidRPr="00F8468A">
        <w:rPr>
          <w:noProof/>
          <w:lang w:eastAsia="ru-RU"/>
        </w:rPr>
        <w:drawing>
          <wp:inline distT="0" distB="0" distL="0" distR="0">
            <wp:extent cx="6848475" cy="5676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0E"/>
    <w:rsid w:val="00400AA6"/>
    <w:rsid w:val="00676777"/>
    <w:rsid w:val="00756478"/>
    <w:rsid w:val="007D0078"/>
    <w:rsid w:val="009538F5"/>
    <w:rsid w:val="00A4118B"/>
    <w:rsid w:val="00D9012E"/>
    <w:rsid w:val="00D9260E"/>
    <w:rsid w:val="00F8468A"/>
    <w:rsid w:val="00FA6FE9"/>
    <w:rsid w:val="00FE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A6"/>
  </w:style>
  <w:style w:type="paragraph" w:styleId="1">
    <w:name w:val="heading 1"/>
    <w:basedOn w:val="a"/>
    <w:next w:val="a"/>
    <w:link w:val="10"/>
    <w:qFormat/>
    <w:rsid w:val="00400AA6"/>
    <w:pPr>
      <w:keepNext/>
      <w:spacing w:after="0" w:line="240" w:lineRule="auto"/>
      <w:ind w:right="-8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400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Default">
    <w:name w:val="Default"/>
    <w:rsid w:val="007564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A6"/>
  </w:style>
  <w:style w:type="paragraph" w:styleId="1">
    <w:name w:val="heading 1"/>
    <w:basedOn w:val="a"/>
    <w:next w:val="a"/>
    <w:link w:val="10"/>
    <w:qFormat/>
    <w:rsid w:val="00400AA6"/>
    <w:pPr>
      <w:keepNext/>
      <w:spacing w:after="0" w:line="240" w:lineRule="auto"/>
      <w:ind w:right="-82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A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400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Default">
    <w:name w:val="Default"/>
    <w:rsid w:val="007564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Марина</cp:lastModifiedBy>
  <cp:revision>8</cp:revision>
  <dcterms:created xsi:type="dcterms:W3CDTF">2020-02-28T00:52:00Z</dcterms:created>
  <dcterms:modified xsi:type="dcterms:W3CDTF">2020-03-11T07:30:00Z</dcterms:modified>
</cp:coreProperties>
</file>