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F06B2" w14:textId="77777777" w:rsidR="00DC75F2" w:rsidRPr="008A642F" w:rsidRDefault="00DC75F2" w:rsidP="00DC75F2">
      <w:pPr>
        <w:jc w:val="center"/>
      </w:pPr>
      <w:r w:rsidRPr="008A642F">
        <w:t xml:space="preserve">Красночикойский </w:t>
      </w:r>
      <w:r>
        <w:t>муниципальный округ Забайкальского края</w:t>
      </w:r>
    </w:p>
    <w:p w14:paraId="3F30BBD9" w14:textId="77777777" w:rsidR="00DC75F2" w:rsidRPr="00CB0EDD" w:rsidRDefault="00DC75F2" w:rsidP="00DC75F2">
      <w:pPr>
        <w:jc w:val="center"/>
        <w:rPr>
          <w:b/>
        </w:rPr>
      </w:pPr>
      <w:r w:rsidRPr="00CB0EDD">
        <w:rPr>
          <w:b/>
        </w:rPr>
        <w:t xml:space="preserve">СОВЕТ </w:t>
      </w:r>
      <w:r>
        <w:rPr>
          <w:b/>
        </w:rPr>
        <w:t xml:space="preserve">КРАСНОЧИКОЙСКОГО </w:t>
      </w:r>
      <w:r w:rsidRPr="00CB0EDD">
        <w:rPr>
          <w:b/>
        </w:rPr>
        <w:t xml:space="preserve">МУНИЦИПАЛЬНОГО </w:t>
      </w:r>
      <w:r>
        <w:rPr>
          <w:b/>
        </w:rPr>
        <w:t>ОКРУГ</w:t>
      </w:r>
      <w:r w:rsidRPr="00CB0EDD">
        <w:rPr>
          <w:b/>
        </w:rPr>
        <w:t xml:space="preserve">А </w:t>
      </w:r>
    </w:p>
    <w:p w14:paraId="4BA33DDC" w14:textId="77777777" w:rsidR="00DC75F2" w:rsidRPr="00CB0EDD" w:rsidRDefault="00DC75F2" w:rsidP="00DC75F2">
      <w:pPr>
        <w:jc w:val="center"/>
        <w:rPr>
          <w:b/>
        </w:rPr>
      </w:pPr>
      <w:r>
        <w:rPr>
          <w:b/>
        </w:rPr>
        <w:t>ЗАБАЙКАЛЬСКОГО КРАЯ</w:t>
      </w:r>
    </w:p>
    <w:p w14:paraId="50890C71" w14:textId="77777777" w:rsidR="00DA7725" w:rsidRDefault="00DA7725" w:rsidP="00DA7725">
      <w:pPr>
        <w:jc w:val="center"/>
        <w:rPr>
          <w:rFonts w:asciiTheme="majorBidi" w:hAnsiTheme="majorBidi" w:cstheme="majorBidi"/>
          <w:b/>
        </w:rPr>
      </w:pPr>
    </w:p>
    <w:p w14:paraId="34AF3DFE" w14:textId="77777777" w:rsidR="009C00D9" w:rsidRDefault="009C00D9" w:rsidP="00DA7725">
      <w:pPr>
        <w:jc w:val="center"/>
        <w:rPr>
          <w:rFonts w:asciiTheme="majorBidi" w:hAnsiTheme="majorBidi" w:cstheme="majorBidi"/>
          <w:b/>
        </w:rPr>
      </w:pPr>
    </w:p>
    <w:p w14:paraId="41EA052D" w14:textId="77777777" w:rsidR="00DA7725" w:rsidRPr="00604F5F" w:rsidRDefault="00DA7725" w:rsidP="00DA7725">
      <w:pPr>
        <w:jc w:val="center"/>
        <w:rPr>
          <w:rFonts w:asciiTheme="majorBidi" w:hAnsiTheme="majorBidi" w:cstheme="majorBidi"/>
          <w:b/>
          <w:sz w:val="32"/>
        </w:rPr>
      </w:pPr>
      <w:r w:rsidRPr="00604F5F">
        <w:rPr>
          <w:rFonts w:asciiTheme="majorBidi" w:hAnsiTheme="majorBidi" w:cstheme="majorBidi"/>
          <w:b/>
          <w:sz w:val="32"/>
        </w:rPr>
        <w:t>РЕШЕНИЕ</w:t>
      </w:r>
    </w:p>
    <w:p w14:paraId="49D56943" w14:textId="0E13A6E9" w:rsidR="00DA7725" w:rsidRDefault="00F65BFE" w:rsidP="00DA7725">
      <w:pPr>
        <w:tabs>
          <w:tab w:val="left" w:pos="7080"/>
        </w:tabs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«</w:t>
      </w:r>
      <w:r w:rsidR="00E10B4C">
        <w:rPr>
          <w:rFonts w:asciiTheme="majorBidi" w:hAnsiTheme="majorBidi" w:cstheme="majorBidi"/>
        </w:rPr>
        <w:t>27</w:t>
      </w:r>
      <w:r>
        <w:rPr>
          <w:rFonts w:asciiTheme="majorBidi" w:hAnsiTheme="majorBidi" w:cstheme="majorBidi"/>
        </w:rPr>
        <w:t>»</w:t>
      </w:r>
      <w:r w:rsidR="00E10B4C">
        <w:rPr>
          <w:rFonts w:asciiTheme="majorBidi" w:hAnsiTheme="majorBidi" w:cstheme="majorBidi"/>
        </w:rPr>
        <w:t xml:space="preserve"> августа</w:t>
      </w:r>
      <w:r>
        <w:rPr>
          <w:rFonts w:asciiTheme="majorBidi" w:hAnsiTheme="majorBidi" w:cstheme="majorBidi"/>
        </w:rPr>
        <w:t xml:space="preserve"> 20</w:t>
      </w:r>
      <w:r w:rsidR="0090546D">
        <w:rPr>
          <w:rFonts w:asciiTheme="majorBidi" w:hAnsiTheme="majorBidi" w:cstheme="majorBidi"/>
        </w:rPr>
        <w:t>2</w:t>
      </w:r>
      <w:r w:rsidR="00DC75F2">
        <w:rPr>
          <w:rFonts w:asciiTheme="majorBidi" w:hAnsiTheme="majorBidi" w:cstheme="majorBidi"/>
        </w:rPr>
        <w:t>6</w:t>
      </w:r>
      <w:r w:rsidR="00DA7725">
        <w:rPr>
          <w:rFonts w:asciiTheme="majorBidi" w:hAnsiTheme="majorBidi" w:cstheme="majorBidi"/>
        </w:rPr>
        <w:t xml:space="preserve"> г</w:t>
      </w:r>
      <w:r w:rsidR="00E10B4C">
        <w:rPr>
          <w:rFonts w:asciiTheme="majorBidi" w:hAnsiTheme="majorBidi" w:cstheme="majorBidi"/>
        </w:rPr>
        <w:t>ода</w:t>
      </w:r>
      <w:r w:rsidR="00DA7725">
        <w:rPr>
          <w:rFonts w:asciiTheme="majorBidi" w:hAnsiTheme="majorBidi" w:cstheme="majorBidi"/>
        </w:rPr>
        <w:t xml:space="preserve">                                                       </w:t>
      </w:r>
      <w:r w:rsidR="002C5469">
        <w:rPr>
          <w:rFonts w:asciiTheme="majorBidi" w:hAnsiTheme="majorBidi" w:cstheme="majorBidi"/>
        </w:rPr>
        <w:t xml:space="preserve">                </w:t>
      </w:r>
      <w:r w:rsidR="00DC75F2">
        <w:rPr>
          <w:rFonts w:asciiTheme="majorBidi" w:hAnsiTheme="majorBidi" w:cstheme="majorBidi"/>
        </w:rPr>
        <w:t xml:space="preserve"> </w:t>
      </w:r>
      <w:r w:rsidR="00E10B4C">
        <w:rPr>
          <w:rFonts w:asciiTheme="majorBidi" w:hAnsiTheme="majorBidi" w:cstheme="majorBidi"/>
        </w:rPr>
        <w:t xml:space="preserve">      </w:t>
      </w:r>
      <w:r w:rsidR="00DC75F2">
        <w:rPr>
          <w:rFonts w:asciiTheme="majorBidi" w:hAnsiTheme="majorBidi" w:cstheme="majorBidi"/>
        </w:rPr>
        <w:t xml:space="preserve"> № </w:t>
      </w:r>
      <w:r w:rsidR="00E10B4C">
        <w:rPr>
          <w:rFonts w:asciiTheme="majorBidi" w:hAnsiTheme="majorBidi" w:cstheme="majorBidi"/>
        </w:rPr>
        <w:t>166</w:t>
      </w:r>
    </w:p>
    <w:p w14:paraId="1B3407FC" w14:textId="77777777" w:rsidR="00DA7725" w:rsidRDefault="00DA7725" w:rsidP="00DA7725">
      <w:pPr>
        <w:tabs>
          <w:tab w:val="left" w:pos="7080"/>
        </w:tabs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 </w:t>
      </w:r>
    </w:p>
    <w:p w14:paraId="3622FD74" w14:textId="77777777" w:rsidR="0090546D" w:rsidRPr="008A642F" w:rsidRDefault="0090546D" w:rsidP="0090546D">
      <w:pPr>
        <w:ind w:right="-2"/>
        <w:jc w:val="center"/>
      </w:pPr>
      <w:r w:rsidRPr="008A642F">
        <w:t>с. Красный Чикой</w:t>
      </w:r>
    </w:p>
    <w:p w14:paraId="776219BD" w14:textId="77777777" w:rsidR="00DA7725" w:rsidRDefault="00DA7725" w:rsidP="00CC2DAF">
      <w:pPr>
        <w:shd w:val="clear" w:color="auto" w:fill="FFFFFF"/>
        <w:jc w:val="both"/>
        <w:rPr>
          <w:rFonts w:eastAsia="Times New Roman" w:cs="Times New Roman"/>
          <w:iCs/>
          <w:color w:val="000000"/>
        </w:rPr>
      </w:pPr>
    </w:p>
    <w:p w14:paraId="09825642" w14:textId="77777777" w:rsidR="00CC2DAF" w:rsidRPr="00CC2DAF" w:rsidRDefault="00CC2DAF" w:rsidP="00F65BFE">
      <w:pPr>
        <w:shd w:val="clear" w:color="auto" w:fill="FFFFFF"/>
        <w:jc w:val="center"/>
        <w:rPr>
          <w:rFonts w:eastAsia="Times New Roman" w:cs="Times New Roman"/>
          <w:b/>
          <w:color w:val="000000"/>
        </w:rPr>
      </w:pPr>
      <w:r w:rsidRPr="00F65BFE">
        <w:rPr>
          <w:rFonts w:eastAsia="Times New Roman" w:cs="Times New Roman"/>
          <w:b/>
          <w:iCs/>
          <w:color w:val="000000"/>
        </w:rPr>
        <w:t>Об утверждении Порядка отнесения</w:t>
      </w:r>
      <w:r w:rsidR="00DA7725" w:rsidRPr="00F65BFE">
        <w:rPr>
          <w:rFonts w:eastAsia="Times New Roman" w:cs="Times New Roman"/>
          <w:b/>
          <w:color w:val="000000"/>
        </w:rPr>
        <w:t xml:space="preserve"> </w:t>
      </w:r>
      <w:r w:rsidRPr="00F65BFE">
        <w:rPr>
          <w:rFonts w:eastAsia="Times New Roman" w:cs="Times New Roman"/>
          <w:b/>
          <w:iCs/>
          <w:color w:val="000000"/>
        </w:rPr>
        <w:t>земель к землям особо охраняемых</w:t>
      </w:r>
    </w:p>
    <w:p w14:paraId="6833D959" w14:textId="77777777" w:rsidR="00CC2DAF" w:rsidRPr="00CC2DAF" w:rsidRDefault="00CC2DAF" w:rsidP="00F65BFE">
      <w:pPr>
        <w:shd w:val="clear" w:color="auto" w:fill="FFFFFF"/>
        <w:jc w:val="center"/>
        <w:rPr>
          <w:rFonts w:eastAsia="Times New Roman" w:cs="Times New Roman"/>
          <w:b/>
          <w:color w:val="000000"/>
        </w:rPr>
      </w:pPr>
      <w:r w:rsidRPr="00F65BFE">
        <w:rPr>
          <w:rFonts w:eastAsia="Times New Roman" w:cs="Times New Roman"/>
          <w:b/>
          <w:iCs/>
          <w:color w:val="000000"/>
        </w:rPr>
        <w:t>территорий местного значения,</w:t>
      </w:r>
      <w:r w:rsidR="00DA7725" w:rsidRPr="00F65BFE">
        <w:rPr>
          <w:rFonts w:eastAsia="Times New Roman" w:cs="Times New Roman"/>
          <w:b/>
          <w:color w:val="000000"/>
        </w:rPr>
        <w:t xml:space="preserve"> </w:t>
      </w:r>
      <w:r w:rsidRPr="00F65BFE">
        <w:rPr>
          <w:rFonts w:eastAsia="Times New Roman" w:cs="Times New Roman"/>
          <w:b/>
          <w:iCs/>
          <w:color w:val="000000"/>
        </w:rPr>
        <w:t>использования и охраны земель особо</w:t>
      </w:r>
    </w:p>
    <w:p w14:paraId="28260E17" w14:textId="77777777" w:rsidR="00F65BFE" w:rsidRDefault="00CC2DAF" w:rsidP="00F65BFE">
      <w:pPr>
        <w:shd w:val="clear" w:color="auto" w:fill="FFFFFF"/>
        <w:jc w:val="center"/>
        <w:rPr>
          <w:rFonts w:eastAsia="Times New Roman" w:cs="Times New Roman"/>
          <w:b/>
          <w:iCs/>
          <w:color w:val="000000"/>
        </w:rPr>
      </w:pPr>
      <w:r w:rsidRPr="00F65BFE">
        <w:rPr>
          <w:rFonts w:eastAsia="Times New Roman" w:cs="Times New Roman"/>
          <w:b/>
          <w:iCs/>
          <w:color w:val="000000"/>
        </w:rPr>
        <w:t>охраняемых территорий местного</w:t>
      </w:r>
      <w:r w:rsidR="00F65BFE" w:rsidRPr="00F65BFE">
        <w:rPr>
          <w:rFonts w:eastAsia="Times New Roman" w:cs="Times New Roman"/>
          <w:b/>
          <w:color w:val="000000"/>
        </w:rPr>
        <w:t xml:space="preserve"> </w:t>
      </w:r>
      <w:r w:rsidR="00DA7725" w:rsidRPr="00F65BFE">
        <w:rPr>
          <w:rFonts w:eastAsia="Times New Roman" w:cs="Times New Roman"/>
          <w:b/>
          <w:iCs/>
          <w:color w:val="000000"/>
        </w:rPr>
        <w:t xml:space="preserve">значения </w:t>
      </w:r>
    </w:p>
    <w:p w14:paraId="56F74B44" w14:textId="77777777" w:rsidR="00556854" w:rsidRDefault="00DA7725" w:rsidP="00F65BFE">
      <w:pPr>
        <w:shd w:val="clear" w:color="auto" w:fill="FFFFFF"/>
        <w:jc w:val="center"/>
        <w:rPr>
          <w:rFonts w:eastAsia="Times New Roman" w:cs="Times New Roman"/>
          <w:b/>
          <w:iCs/>
          <w:color w:val="000000"/>
        </w:rPr>
      </w:pPr>
      <w:r w:rsidRPr="00F65BFE">
        <w:rPr>
          <w:rFonts w:eastAsia="Times New Roman" w:cs="Times New Roman"/>
          <w:b/>
          <w:iCs/>
          <w:color w:val="000000"/>
        </w:rPr>
        <w:t xml:space="preserve"> </w:t>
      </w:r>
      <w:r w:rsidR="00DC75F2">
        <w:rPr>
          <w:rFonts w:eastAsia="Times New Roman" w:cs="Times New Roman"/>
          <w:b/>
          <w:iCs/>
          <w:color w:val="000000"/>
        </w:rPr>
        <w:t>Красночикойского муниципального округа Забайкальского края</w:t>
      </w:r>
    </w:p>
    <w:p w14:paraId="680F5168" w14:textId="77777777" w:rsidR="00CC2DAF" w:rsidRPr="00CC2DAF" w:rsidRDefault="00CC2DAF" w:rsidP="00CC2DAF">
      <w:pPr>
        <w:shd w:val="clear" w:color="auto" w:fill="FFFFFF"/>
        <w:spacing w:after="240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           </w:t>
      </w:r>
    </w:p>
    <w:p w14:paraId="2EB2FD97" w14:textId="77777777" w:rsidR="00F65BFE" w:rsidRPr="00604F5F" w:rsidRDefault="00CC2DAF" w:rsidP="00604F5F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CC2DAF">
        <w:rPr>
          <w:rFonts w:ascii="Times New Roman" w:hAnsi="Times New Roman" w:cs="Times New Roman"/>
          <w:b w:val="0"/>
          <w:color w:val="000000"/>
          <w:sz w:val="28"/>
          <w:szCs w:val="28"/>
        </w:rPr>
        <w:t>В соответствии</w:t>
      </w:r>
      <w:r w:rsidR="00180AD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со </w:t>
      </w:r>
      <w:r w:rsidR="009D67FB">
        <w:rPr>
          <w:rFonts w:ascii="Times New Roman" w:hAnsi="Times New Roman" w:cs="Times New Roman"/>
          <w:b w:val="0"/>
          <w:color w:val="000000"/>
          <w:sz w:val="28"/>
          <w:szCs w:val="28"/>
        </w:rPr>
        <w:t>ст.</w:t>
      </w:r>
      <w:r w:rsidR="00180AD1">
        <w:rPr>
          <w:rFonts w:ascii="Times New Roman" w:hAnsi="Times New Roman" w:cs="Times New Roman"/>
          <w:b w:val="0"/>
          <w:color w:val="000000"/>
          <w:sz w:val="28"/>
          <w:szCs w:val="28"/>
        </w:rPr>
        <w:t>94</w:t>
      </w:r>
      <w:r w:rsidR="00960DE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180AD1">
        <w:rPr>
          <w:rFonts w:ascii="Times New Roman" w:hAnsi="Times New Roman" w:cs="Times New Roman"/>
          <w:b w:val="0"/>
          <w:color w:val="000000"/>
          <w:sz w:val="28"/>
          <w:szCs w:val="28"/>
        </w:rPr>
        <w:t>Земельного</w:t>
      </w:r>
      <w:r w:rsidRPr="00CC2DA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кодекс</w:t>
      </w:r>
      <w:r w:rsidR="00180AD1">
        <w:rPr>
          <w:rFonts w:ascii="Times New Roman" w:hAnsi="Times New Roman" w:cs="Times New Roman"/>
          <w:b w:val="0"/>
          <w:color w:val="000000"/>
          <w:sz w:val="28"/>
          <w:szCs w:val="28"/>
        </w:rPr>
        <w:t>а</w:t>
      </w:r>
      <w:r w:rsidRPr="00CC2DA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Российской Федерации, Федеральным законом от 14.03.1995 года № 33-ФЗ "Об особо охраняемых природных территориях", Федеральным законом от 06.10.2003 года № 131-ФЗ "Об общих принципах организации местного самоуправления в Российской Федерации",</w:t>
      </w:r>
      <w:r w:rsidRPr="00CC2D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04F5F" w:rsidRPr="00604F5F">
        <w:rPr>
          <w:rFonts w:ascii="Times New Roman" w:hAnsi="Times New Roman"/>
          <w:b w:val="0"/>
          <w:sz w:val="28"/>
          <w:szCs w:val="28"/>
        </w:rPr>
        <w:t xml:space="preserve">статьей 23 Устава </w:t>
      </w:r>
      <w:r w:rsidR="00DC75F2">
        <w:rPr>
          <w:rFonts w:ascii="Times New Roman" w:hAnsi="Times New Roman"/>
          <w:b w:val="0"/>
          <w:sz w:val="28"/>
          <w:szCs w:val="28"/>
        </w:rPr>
        <w:t>Красночикойского муниципального округа Забайкальского края</w:t>
      </w:r>
      <w:r w:rsidR="00264016">
        <w:rPr>
          <w:rFonts w:ascii="Times New Roman" w:hAnsi="Times New Roman"/>
          <w:b w:val="0"/>
          <w:sz w:val="28"/>
          <w:szCs w:val="28"/>
        </w:rPr>
        <w:t>,</w:t>
      </w:r>
      <w:r w:rsidR="00604F5F" w:rsidRPr="00604F5F">
        <w:rPr>
          <w:rFonts w:ascii="Times New Roman" w:hAnsi="Times New Roman"/>
          <w:b w:val="0"/>
          <w:sz w:val="28"/>
          <w:szCs w:val="28"/>
        </w:rPr>
        <w:t xml:space="preserve"> Совет </w:t>
      </w:r>
      <w:r w:rsidR="00DC75F2">
        <w:rPr>
          <w:rFonts w:ascii="Times New Roman" w:hAnsi="Times New Roman"/>
          <w:b w:val="0"/>
          <w:sz w:val="28"/>
          <w:szCs w:val="28"/>
        </w:rPr>
        <w:t>Красночикойского муниципального округа Забайкальского края</w:t>
      </w:r>
      <w:r w:rsidR="00604F5F" w:rsidRPr="00604F5F">
        <w:rPr>
          <w:rFonts w:ascii="Times New Roman" w:hAnsi="Times New Roman"/>
          <w:b w:val="0"/>
          <w:sz w:val="28"/>
          <w:szCs w:val="28"/>
        </w:rPr>
        <w:t xml:space="preserve"> решил</w:t>
      </w:r>
      <w:r w:rsidR="00604F5F">
        <w:rPr>
          <w:rFonts w:ascii="Times New Roman" w:hAnsi="Times New Roman"/>
          <w:b w:val="0"/>
          <w:sz w:val="28"/>
          <w:szCs w:val="28"/>
        </w:rPr>
        <w:t>:</w:t>
      </w:r>
    </w:p>
    <w:p w14:paraId="23B75888" w14:textId="77777777" w:rsidR="00F65BFE" w:rsidRPr="00CC2DAF" w:rsidRDefault="00F65BFE" w:rsidP="00604F5F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</w:p>
    <w:p w14:paraId="4BCC289B" w14:textId="71E084F7" w:rsidR="00CC2DAF" w:rsidRDefault="00CC2DAF" w:rsidP="00264016">
      <w:pPr>
        <w:pStyle w:val="a6"/>
        <w:numPr>
          <w:ilvl w:val="0"/>
          <w:numId w:val="1"/>
        </w:numPr>
        <w:shd w:val="clear" w:color="auto" w:fill="FFFFFF"/>
        <w:ind w:left="0" w:firstLine="709"/>
        <w:jc w:val="both"/>
        <w:rPr>
          <w:rFonts w:eastAsia="Times New Roman" w:cs="Times New Roman"/>
          <w:color w:val="000000"/>
        </w:rPr>
      </w:pPr>
      <w:r w:rsidRPr="00F65BFE">
        <w:rPr>
          <w:rFonts w:eastAsia="Times New Roman" w:cs="Times New Roman"/>
          <w:color w:val="000000"/>
        </w:rPr>
        <w:t>Утвердить Порядок отнесения з</w:t>
      </w:r>
      <w:r w:rsidR="008A5311">
        <w:rPr>
          <w:rFonts w:eastAsia="Times New Roman" w:cs="Times New Roman"/>
          <w:color w:val="000000"/>
        </w:rPr>
        <w:t xml:space="preserve">емель к землям особо охраняемых </w:t>
      </w:r>
      <w:r w:rsidRPr="00F65BFE">
        <w:rPr>
          <w:rFonts w:eastAsia="Times New Roman" w:cs="Times New Roman"/>
          <w:color w:val="000000"/>
        </w:rPr>
        <w:t xml:space="preserve">территорий местного значения, использования и охраны земель, особо охраняемых территорий местного значения </w:t>
      </w:r>
      <w:r w:rsidR="00DC75F2">
        <w:rPr>
          <w:rFonts w:eastAsia="Times New Roman" w:cs="Times New Roman"/>
          <w:color w:val="000000"/>
        </w:rPr>
        <w:t xml:space="preserve">Красночикойского муниципального округа Забайкальского края </w:t>
      </w:r>
      <w:r w:rsidRPr="00F65BFE">
        <w:rPr>
          <w:rFonts w:eastAsia="Times New Roman" w:cs="Times New Roman"/>
          <w:color w:val="000000"/>
        </w:rPr>
        <w:t>(приложение</w:t>
      </w:r>
      <w:r w:rsidR="00620CF4">
        <w:rPr>
          <w:rFonts w:eastAsia="Times New Roman" w:cs="Times New Roman"/>
          <w:color w:val="000000"/>
        </w:rPr>
        <w:t xml:space="preserve"> №1</w:t>
      </w:r>
      <w:r w:rsidRPr="00F65BFE">
        <w:rPr>
          <w:rFonts w:eastAsia="Times New Roman" w:cs="Times New Roman"/>
          <w:color w:val="000000"/>
        </w:rPr>
        <w:t>).</w:t>
      </w:r>
    </w:p>
    <w:p w14:paraId="723E9BEC" w14:textId="77777777" w:rsidR="00DC75F2" w:rsidRDefault="00DC75F2" w:rsidP="00264016">
      <w:pPr>
        <w:pStyle w:val="a6"/>
        <w:numPr>
          <w:ilvl w:val="0"/>
          <w:numId w:val="1"/>
        </w:numPr>
        <w:shd w:val="clear" w:color="auto" w:fill="FFFFFF"/>
        <w:ind w:left="0"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Признать утратившим</w:t>
      </w:r>
      <w:r w:rsidR="009C00D9">
        <w:rPr>
          <w:rFonts w:eastAsia="Times New Roman" w:cs="Times New Roman"/>
          <w:color w:val="000000"/>
        </w:rPr>
        <w:t>и</w:t>
      </w:r>
      <w:r>
        <w:rPr>
          <w:rFonts w:eastAsia="Times New Roman" w:cs="Times New Roman"/>
          <w:color w:val="000000"/>
        </w:rPr>
        <w:t xml:space="preserve"> силу:</w:t>
      </w:r>
    </w:p>
    <w:p w14:paraId="66F08FDD" w14:textId="77777777" w:rsidR="00DC75F2" w:rsidRDefault="00DC75F2" w:rsidP="00264016">
      <w:pPr>
        <w:pStyle w:val="a6"/>
        <w:shd w:val="clear" w:color="auto" w:fill="FFFFFF"/>
        <w:ind w:left="0" w:firstLine="709"/>
        <w:jc w:val="both"/>
      </w:pPr>
      <w:r>
        <w:rPr>
          <w:rFonts w:eastAsia="Times New Roman" w:cs="Times New Roman"/>
          <w:color w:val="000000"/>
        </w:rPr>
        <w:t xml:space="preserve">2.1. </w:t>
      </w:r>
      <w:r w:rsidR="00264016">
        <w:rPr>
          <w:rFonts w:eastAsia="Times New Roman" w:cs="Times New Roman"/>
          <w:color w:val="000000"/>
        </w:rPr>
        <w:t>Р</w:t>
      </w:r>
      <w:r w:rsidR="00264016">
        <w:t>ешение Совета муниципального района "Красночикойский район"</w:t>
      </w:r>
      <w:r w:rsidR="00264016" w:rsidRPr="00264016">
        <w:t xml:space="preserve"> </w:t>
      </w:r>
      <w:r w:rsidR="00264016">
        <w:t>от 26.05.2022 № 377 «</w:t>
      </w:r>
      <w:r w:rsidR="00264016" w:rsidRPr="009172E3">
        <w:t>Об утверждении Порядка отнесения земель к землям особо охраняемых территорий местного значения, использования и охраны земель особо охраняемых территорий местного значения муниципального района «Красночикойский район»</w:t>
      </w:r>
      <w:r w:rsidR="00264016">
        <w:t>;</w:t>
      </w:r>
    </w:p>
    <w:p w14:paraId="35CBF71D" w14:textId="77777777" w:rsidR="00264016" w:rsidRDefault="00264016" w:rsidP="00264016">
      <w:pPr>
        <w:pStyle w:val="a6"/>
        <w:shd w:val="clear" w:color="auto" w:fill="FFFFFF"/>
        <w:ind w:left="0"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2.2. Р</w:t>
      </w:r>
      <w:r>
        <w:t>ешение Совета муниципального района "Красночикойский район" от 23.11.2023 № 31 «</w:t>
      </w:r>
      <w:r w:rsidRPr="009172E3">
        <w:t>О внесении изменений в Решение Совета муниципального района «Красночикойский район» от 26.05.2022 года № 377 «Об утверждении Порядка отнесения земель к землям особо охраняемых территорий местного значения, использования и охраны земель особо охраняемых территорий местного значения муниципального района «Красночикойский район»</w:t>
      </w:r>
      <w:r>
        <w:t>.</w:t>
      </w:r>
    </w:p>
    <w:p w14:paraId="6CD3E79A" w14:textId="77777777" w:rsidR="00DC75F2" w:rsidRPr="00E9028A" w:rsidRDefault="00DC75F2" w:rsidP="00264016">
      <w:pPr>
        <w:pStyle w:val="a3"/>
        <w:numPr>
          <w:ilvl w:val="0"/>
          <w:numId w:val="1"/>
        </w:numPr>
        <w:spacing w:before="0" w:beforeAutospacing="0" w:after="0" w:afterAutospacing="0"/>
        <w:ind w:left="0" w:right="-2" w:firstLine="709"/>
        <w:jc w:val="both"/>
        <w:rPr>
          <w:sz w:val="28"/>
          <w:szCs w:val="28"/>
        </w:rPr>
      </w:pPr>
      <w:r w:rsidRPr="00502459">
        <w:rPr>
          <w:sz w:val="28"/>
          <w:szCs w:val="28"/>
        </w:rPr>
        <w:t> Настоящее решение вступает в силу на следующий день после дня его официального опубликования</w:t>
      </w:r>
      <w:r w:rsidRPr="00E9028A">
        <w:rPr>
          <w:sz w:val="28"/>
          <w:szCs w:val="28"/>
        </w:rPr>
        <w:t xml:space="preserve"> (обнародования)</w:t>
      </w:r>
      <w:r w:rsidRPr="00E9028A">
        <w:rPr>
          <w:i/>
          <w:sz w:val="28"/>
          <w:szCs w:val="28"/>
        </w:rPr>
        <w:t>.</w:t>
      </w:r>
    </w:p>
    <w:p w14:paraId="1868F782" w14:textId="77777777" w:rsidR="00DC75F2" w:rsidRPr="00E9028A" w:rsidRDefault="00DC75F2" w:rsidP="00264016">
      <w:pPr>
        <w:pStyle w:val="a3"/>
        <w:numPr>
          <w:ilvl w:val="0"/>
          <w:numId w:val="1"/>
        </w:numPr>
        <w:spacing w:before="0" w:beforeAutospacing="0" w:after="0" w:afterAutospacing="0"/>
        <w:ind w:left="0" w:right="-2" w:firstLine="709"/>
        <w:jc w:val="both"/>
        <w:rPr>
          <w:sz w:val="28"/>
          <w:szCs w:val="28"/>
        </w:rPr>
      </w:pPr>
      <w:r w:rsidRPr="003B3DC2">
        <w:rPr>
          <w:sz w:val="28"/>
          <w:szCs w:val="28"/>
        </w:rPr>
        <w:lastRenderedPageBreak/>
        <w:t>Настоящее решение опубликовать (обн</w:t>
      </w:r>
      <w:r>
        <w:rPr>
          <w:sz w:val="28"/>
          <w:szCs w:val="28"/>
        </w:rPr>
        <w:t xml:space="preserve">ародовать) на официальном сайте Красночикойского муниципального округа Забайкальского </w:t>
      </w:r>
      <w:proofErr w:type="gramStart"/>
      <w:r>
        <w:rPr>
          <w:sz w:val="28"/>
          <w:szCs w:val="28"/>
        </w:rPr>
        <w:t>края</w:t>
      </w:r>
      <w:r w:rsidRPr="003B3DC2">
        <w:rPr>
          <w:sz w:val="28"/>
          <w:szCs w:val="28"/>
        </w:rPr>
        <w:t xml:space="preserve">  в</w:t>
      </w:r>
      <w:proofErr w:type="gramEnd"/>
      <w:r w:rsidRPr="003B3DC2">
        <w:rPr>
          <w:sz w:val="28"/>
          <w:szCs w:val="28"/>
        </w:rPr>
        <w:t xml:space="preserve"> информационно-телекоммуникационной сети «Интернет» https://chikoy75.ru.</w:t>
      </w:r>
    </w:p>
    <w:p w14:paraId="0DEBF3BF" w14:textId="77777777" w:rsidR="00264016" w:rsidRDefault="00264016" w:rsidP="00F65BFE">
      <w:pPr>
        <w:jc w:val="both"/>
        <w:rPr>
          <w:rFonts w:eastAsia="Times New Roman" w:cs="Times New Roman"/>
          <w:color w:val="000000"/>
          <w:shd w:val="clear" w:color="auto" w:fill="FFFFFF"/>
        </w:rPr>
      </w:pPr>
    </w:p>
    <w:p w14:paraId="0DDA30F9" w14:textId="77777777" w:rsidR="00620CF4" w:rsidRDefault="00620CF4" w:rsidP="00F65BFE">
      <w:pPr>
        <w:jc w:val="both"/>
        <w:rPr>
          <w:rFonts w:eastAsia="Times New Roman" w:cs="Times New Roman"/>
          <w:color w:val="000000"/>
          <w:shd w:val="clear" w:color="auto" w:fill="FFFFFF"/>
        </w:rPr>
      </w:pPr>
    </w:p>
    <w:p w14:paraId="728C4539" w14:textId="77777777" w:rsidR="005E2076" w:rsidRPr="005E2076" w:rsidRDefault="005E2076" w:rsidP="005E2076">
      <w:pPr>
        <w:jc w:val="both"/>
        <w:rPr>
          <w:rFonts w:eastAsia="Calibri" w:cs="Times New Roman"/>
          <w:lang w:eastAsia="en-US"/>
        </w:rPr>
      </w:pPr>
      <w:r w:rsidRPr="005E2076">
        <w:rPr>
          <w:rFonts w:eastAsia="Calibri" w:cs="Times New Roman"/>
          <w:lang w:eastAsia="en-US"/>
        </w:rPr>
        <w:t>Исполняющая полномочия главы</w:t>
      </w:r>
    </w:p>
    <w:p w14:paraId="0A488A3B" w14:textId="77777777" w:rsidR="005E2076" w:rsidRPr="005E2076" w:rsidRDefault="005E2076" w:rsidP="005E2076">
      <w:pPr>
        <w:jc w:val="both"/>
        <w:rPr>
          <w:rFonts w:eastAsia="Calibri" w:cs="Times New Roman"/>
          <w:lang w:eastAsia="en-US"/>
        </w:rPr>
      </w:pPr>
      <w:r w:rsidRPr="005E2076">
        <w:rPr>
          <w:rFonts w:eastAsia="Calibri" w:cs="Times New Roman"/>
          <w:lang w:eastAsia="en-US"/>
        </w:rPr>
        <w:t>Красночикойского муниципального</w:t>
      </w:r>
    </w:p>
    <w:p w14:paraId="1BEBA9EA" w14:textId="77777777" w:rsidR="005E2076" w:rsidRPr="005E2076" w:rsidRDefault="005E2076" w:rsidP="005E2076">
      <w:pPr>
        <w:shd w:val="clear" w:color="auto" w:fill="FFFFFF"/>
        <w:tabs>
          <w:tab w:val="left" w:pos="1545"/>
        </w:tabs>
        <w:rPr>
          <w:rFonts w:eastAsia="Times New Roman" w:cs="Times New Roman"/>
          <w:sz w:val="2"/>
          <w:szCs w:val="2"/>
        </w:rPr>
      </w:pPr>
      <w:r w:rsidRPr="005E2076">
        <w:rPr>
          <w:rFonts w:eastAsia="Calibri" w:cs="Times New Roman"/>
          <w:lang w:eastAsia="en-US"/>
        </w:rPr>
        <w:t xml:space="preserve">округа Забайкальского края                                                         </w:t>
      </w:r>
      <w:proofErr w:type="gramStart"/>
      <w:r w:rsidRPr="005E2076">
        <w:rPr>
          <w:rFonts w:eastAsia="Calibri" w:cs="Times New Roman"/>
          <w:lang w:eastAsia="en-US"/>
        </w:rPr>
        <w:t>С.В.</w:t>
      </w:r>
      <w:proofErr w:type="gramEnd"/>
      <w:r w:rsidRPr="005E2076">
        <w:rPr>
          <w:rFonts w:eastAsia="Calibri" w:cs="Times New Roman"/>
          <w:lang w:eastAsia="en-US"/>
        </w:rPr>
        <w:t xml:space="preserve"> Митрошина</w:t>
      </w:r>
    </w:p>
    <w:p w14:paraId="3AE23D7D" w14:textId="77777777" w:rsidR="005E2076" w:rsidRPr="005E2076" w:rsidRDefault="005E2076" w:rsidP="005E2076">
      <w:pPr>
        <w:shd w:val="clear" w:color="auto" w:fill="FFFFFF"/>
        <w:tabs>
          <w:tab w:val="left" w:pos="1545"/>
        </w:tabs>
        <w:rPr>
          <w:rFonts w:eastAsia="Times New Roman" w:cs="Times New Roman"/>
          <w:sz w:val="2"/>
          <w:szCs w:val="2"/>
        </w:rPr>
      </w:pPr>
    </w:p>
    <w:p w14:paraId="145DC931" w14:textId="77777777" w:rsidR="005E2076" w:rsidRPr="005E2076" w:rsidRDefault="005E2076" w:rsidP="005E2076">
      <w:pPr>
        <w:shd w:val="clear" w:color="auto" w:fill="FFFFFF"/>
        <w:tabs>
          <w:tab w:val="left" w:pos="1545"/>
        </w:tabs>
        <w:rPr>
          <w:rFonts w:eastAsia="Times New Roman" w:cs="Times New Roman"/>
          <w:sz w:val="2"/>
          <w:szCs w:val="2"/>
        </w:rPr>
      </w:pPr>
    </w:p>
    <w:p w14:paraId="6CFC1C0A" w14:textId="77777777" w:rsidR="005E2076" w:rsidRPr="005E2076" w:rsidRDefault="005E2076" w:rsidP="005E2076">
      <w:pPr>
        <w:shd w:val="clear" w:color="auto" w:fill="FFFFFF"/>
        <w:tabs>
          <w:tab w:val="left" w:pos="1545"/>
        </w:tabs>
        <w:rPr>
          <w:rFonts w:eastAsia="Times New Roman" w:cs="Times New Roman"/>
          <w:sz w:val="2"/>
          <w:szCs w:val="2"/>
        </w:rPr>
      </w:pPr>
    </w:p>
    <w:p w14:paraId="1ECC912A" w14:textId="77777777" w:rsidR="005E2076" w:rsidRPr="005E2076" w:rsidRDefault="005E2076" w:rsidP="005E2076">
      <w:pPr>
        <w:shd w:val="clear" w:color="auto" w:fill="FFFFFF"/>
        <w:tabs>
          <w:tab w:val="left" w:pos="1545"/>
        </w:tabs>
        <w:rPr>
          <w:rFonts w:eastAsia="Times New Roman" w:cs="Times New Roman"/>
          <w:sz w:val="2"/>
          <w:szCs w:val="2"/>
        </w:rPr>
      </w:pPr>
    </w:p>
    <w:p w14:paraId="28E9B088" w14:textId="77777777" w:rsidR="005E2076" w:rsidRPr="005E2076" w:rsidRDefault="005E2076" w:rsidP="005E2076">
      <w:pPr>
        <w:rPr>
          <w:rFonts w:eastAsia="Times New Roman" w:cs="Times New Roman"/>
        </w:rPr>
      </w:pPr>
    </w:p>
    <w:p w14:paraId="7CABADBE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52954FCA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647A3FC8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7D46D90D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3917C427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52D749F1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332F3D7E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3DE95414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55E37F1C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1CA200B0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5C9FE0AB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0FD7A63E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348F39D4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22DE448B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26A87F8B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73A68B09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08C7E1E1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33E93744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54CACD27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7847ACD7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6076D398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28B38E30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5DEF5F36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697A73D4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2126FA1C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481C99D6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08499F99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3D20303E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4E80F674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57D720F0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6540EC3F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485826DB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7E3945A3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618CBA7B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60C3ECE5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0096B8F0" w14:textId="77777777" w:rsidR="002978EF" w:rsidRDefault="00CC2DAF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lastRenderedPageBreak/>
        <w:t xml:space="preserve">Приложение </w:t>
      </w:r>
      <w:r w:rsidR="002978EF">
        <w:rPr>
          <w:rFonts w:eastAsia="Times New Roman" w:cs="Times New Roman"/>
          <w:color w:val="000000"/>
        </w:rPr>
        <w:t>№1</w:t>
      </w:r>
    </w:p>
    <w:p w14:paraId="39BCFFBE" w14:textId="77777777" w:rsidR="002978EF" w:rsidRDefault="002978EF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0766C36A" w14:textId="77777777" w:rsidR="002978EF" w:rsidRDefault="002978EF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Утверждён</w:t>
      </w:r>
      <w:r w:rsidR="00CC2DAF">
        <w:rPr>
          <w:rFonts w:eastAsia="Times New Roman" w:cs="Times New Roman"/>
          <w:color w:val="000000"/>
        </w:rPr>
        <w:t xml:space="preserve"> </w:t>
      </w:r>
    </w:p>
    <w:p w14:paraId="33AB674A" w14:textId="269A4571" w:rsidR="00CC2DAF" w:rsidRDefault="002978EF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р</w:t>
      </w:r>
      <w:r w:rsidR="00CC2DAF" w:rsidRPr="00CC2DAF">
        <w:rPr>
          <w:rFonts w:eastAsia="Times New Roman" w:cs="Times New Roman"/>
          <w:color w:val="000000"/>
        </w:rPr>
        <w:t>ешени</w:t>
      </w:r>
      <w:r>
        <w:rPr>
          <w:rFonts w:eastAsia="Times New Roman" w:cs="Times New Roman"/>
          <w:color w:val="000000"/>
        </w:rPr>
        <w:t>ем</w:t>
      </w:r>
      <w:r w:rsidR="00CC2DAF" w:rsidRPr="00CC2DAF">
        <w:rPr>
          <w:rFonts w:eastAsia="Times New Roman" w:cs="Times New Roman"/>
          <w:color w:val="000000"/>
        </w:rPr>
        <w:t xml:space="preserve"> </w:t>
      </w:r>
      <w:r w:rsidR="0003687E">
        <w:rPr>
          <w:rFonts w:eastAsia="Times New Roman" w:cs="Times New Roman"/>
          <w:color w:val="000000"/>
        </w:rPr>
        <w:t>Совета</w:t>
      </w:r>
    </w:p>
    <w:p w14:paraId="5AE46735" w14:textId="77777777" w:rsidR="002978EF" w:rsidRDefault="0003687E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Красночикойск</w:t>
      </w:r>
      <w:r w:rsidR="002978EF">
        <w:rPr>
          <w:rFonts w:eastAsia="Times New Roman" w:cs="Times New Roman"/>
          <w:color w:val="000000"/>
        </w:rPr>
        <w:t xml:space="preserve">ого </w:t>
      </w:r>
    </w:p>
    <w:p w14:paraId="7242861B" w14:textId="37C35018" w:rsidR="0003687E" w:rsidRDefault="002978EF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муниципального округа</w:t>
      </w:r>
    </w:p>
    <w:p w14:paraId="7D1FAF84" w14:textId="4B88734D" w:rsidR="00CC2DAF" w:rsidRPr="00CC2DAF" w:rsidRDefault="00CC2DAF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№</w:t>
      </w:r>
      <w:r w:rsidR="0034081D">
        <w:rPr>
          <w:rFonts w:eastAsia="Times New Roman" w:cs="Times New Roman"/>
          <w:color w:val="000000"/>
        </w:rPr>
        <w:t xml:space="preserve"> </w:t>
      </w:r>
      <w:r w:rsidR="0011366D">
        <w:rPr>
          <w:rFonts w:eastAsia="Times New Roman" w:cs="Times New Roman"/>
          <w:color w:val="000000"/>
        </w:rPr>
        <w:t>166</w:t>
      </w:r>
      <w:r>
        <w:rPr>
          <w:rFonts w:eastAsia="Times New Roman" w:cs="Times New Roman"/>
          <w:color w:val="000000"/>
        </w:rPr>
        <w:t xml:space="preserve"> от</w:t>
      </w:r>
      <w:r w:rsidR="0011366D">
        <w:rPr>
          <w:rFonts w:eastAsia="Times New Roman" w:cs="Times New Roman"/>
          <w:color w:val="000000"/>
        </w:rPr>
        <w:t xml:space="preserve"> «27» августа</w:t>
      </w:r>
      <w:r>
        <w:rPr>
          <w:rFonts w:eastAsia="Times New Roman" w:cs="Times New Roman"/>
          <w:color w:val="000000"/>
        </w:rPr>
        <w:t xml:space="preserve"> 20</w:t>
      </w:r>
      <w:r w:rsidR="0003687E">
        <w:rPr>
          <w:rFonts w:eastAsia="Times New Roman" w:cs="Times New Roman"/>
          <w:color w:val="000000"/>
        </w:rPr>
        <w:t>2</w:t>
      </w:r>
      <w:r w:rsidR="00264016">
        <w:rPr>
          <w:rFonts w:eastAsia="Times New Roman" w:cs="Times New Roman"/>
          <w:color w:val="000000"/>
        </w:rPr>
        <w:t>6</w:t>
      </w:r>
      <w:r w:rsidRPr="00CC2DAF">
        <w:rPr>
          <w:rFonts w:eastAsia="Times New Roman" w:cs="Times New Roman"/>
          <w:color w:val="000000"/>
        </w:rPr>
        <w:t xml:space="preserve"> года</w:t>
      </w:r>
    </w:p>
    <w:p w14:paraId="439D68F1" w14:textId="77777777" w:rsidR="0003687E" w:rsidRDefault="0003687E" w:rsidP="0003687E">
      <w:pPr>
        <w:shd w:val="clear" w:color="auto" w:fill="FFFFFF"/>
        <w:jc w:val="center"/>
        <w:rPr>
          <w:rFonts w:eastAsia="Times New Roman" w:cs="Times New Roman"/>
          <w:b/>
          <w:bCs/>
          <w:color w:val="000000"/>
        </w:rPr>
      </w:pPr>
    </w:p>
    <w:p w14:paraId="08CFC77C" w14:textId="77777777" w:rsidR="0003687E" w:rsidRDefault="0003687E" w:rsidP="0003687E">
      <w:pPr>
        <w:shd w:val="clear" w:color="auto" w:fill="FFFFFF"/>
        <w:jc w:val="center"/>
        <w:rPr>
          <w:rFonts w:eastAsia="Times New Roman" w:cs="Times New Roman"/>
          <w:b/>
          <w:bCs/>
          <w:color w:val="000000"/>
        </w:rPr>
      </w:pPr>
    </w:p>
    <w:p w14:paraId="2624A309" w14:textId="77777777" w:rsidR="00CC2DAF" w:rsidRPr="00CC2DAF" w:rsidRDefault="00CC2DAF" w:rsidP="0003687E">
      <w:pPr>
        <w:shd w:val="clear" w:color="auto" w:fill="FFFFFF"/>
        <w:jc w:val="center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b/>
          <w:bCs/>
          <w:color w:val="000000"/>
        </w:rPr>
        <w:t>Порядок</w:t>
      </w:r>
      <w:r w:rsidRPr="00CC2DAF">
        <w:rPr>
          <w:rFonts w:eastAsia="Times New Roman" w:cs="Times New Roman"/>
          <w:b/>
          <w:bCs/>
          <w:color w:val="000000"/>
        </w:rPr>
        <w:br/>
        <w:t>отнесения земель к землям особо охраняемых территорий местного значения, использования и охраны земель особо охраняемых территорий</w:t>
      </w:r>
    </w:p>
    <w:p w14:paraId="668F5294" w14:textId="77777777" w:rsidR="00CC2DAF" w:rsidRPr="00CC2DAF" w:rsidRDefault="00CC2DAF" w:rsidP="00CC2DAF">
      <w:pPr>
        <w:shd w:val="clear" w:color="auto" w:fill="FFFFFF"/>
        <w:jc w:val="center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b/>
          <w:bCs/>
          <w:color w:val="000000"/>
        </w:rPr>
        <w:t>местного значения</w:t>
      </w:r>
      <w:r w:rsidR="00264016">
        <w:rPr>
          <w:rFonts w:eastAsia="Times New Roman" w:cs="Times New Roman"/>
          <w:b/>
          <w:bCs/>
          <w:color w:val="000000"/>
        </w:rPr>
        <w:t xml:space="preserve"> Красночикойского муниципального округа</w:t>
      </w:r>
    </w:p>
    <w:p w14:paraId="235FEE74" w14:textId="77777777" w:rsidR="0003687E" w:rsidRDefault="0003687E" w:rsidP="00332310">
      <w:pPr>
        <w:shd w:val="clear" w:color="auto" w:fill="FFFFFF"/>
        <w:spacing w:after="240"/>
        <w:jc w:val="center"/>
        <w:rPr>
          <w:rFonts w:eastAsia="Times New Roman" w:cs="Times New Roman"/>
          <w:b/>
          <w:bCs/>
          <w:color w:val="000000"/>
        </w:rPr>
      </w:pPr>
    </w:p>
    <w:p w14:paraId="324BA731" w14:textId="77777777" w:rsidR="00CC2DAF" w:rsidRPr="00CC2DAF" w:rsidRDefault="00CC2DAF" w:rsidP="00332310">
      <w:pPr>
        <w:shd w:val="clear" w:color="auto" w:fill="FFFFFF"/>
        <w:spacing w:after="240"/>
        <w:jc w:val="center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b/>
          <w:bCs/>
          <w:color w:val="000000"/>
        </w:rPr>
        <w:t>Глава 1. Общие положения</w:t>
      </w:r>
    </w:p>
    <w:p w14:paraId="1B59CE7B" w14:textId="77777777" w:rsidR="00CC2DAF" w:rsidRPr="00CC2DAF" w:rsidRDefault="00CC2DAF" w:rsidP="00332310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1. Настоящий Порядок отнесения земель к землям особо охраняемых территорий местного значения, использования и охраны земель особо охраняемых территорий местног</w:t>
      </w:r>
      <w:r w:rsidR="002D27EC">
        <w:rPr>
          <w:rFonts w:eastAsia="Times New Roman" w:cs="Times New Roman"/>
          <w:color w:val="000000"/>
        </w:rPr>
        <w:t xml:space="preserve">о значения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Pr="00CC2DAF">
        <w:rPr>
          <w:rFonts w:eastAsia="Times New Roman" w:cs="Times New Roman"/>
          <w:color w:val="000000"/>
        </w:rPr>
        <w:t xml:space="preserve"> (далее - Порядок) разработан в целях обеспечения сохранности земель особо охраняемых территорий в соответствии с</w:t>
      </w:r>
      <w:r w:rsidR="009D67FB">
        <w:rPr>
          <w:rFonts w:eastAsia="Times New Roman" w:cs="Times New Roman"/>
          <w:color w:val="000000"/>
        </w:rPr>
        <w:t>о</w:t>
      </w:r>
      <w:r w:rsidRPr="00CC2DAF">
        <w:rPr>
          <w:rFonts w:eastAsia="Times New Roman" w:cs="Times New Roman"/>
          <w:color w:val="000000"/>
        </w:rPr>
        <w:t>  ст. 94 Земельного кодекса Российской Федерации, Федеральным законом от 14.03.1995 года № 33-ФЗ "Об особо охраняемых природных территориях", Федеральным законом от 06.10.2003 года № 131-ФЗ "Об общих принципах организации местного самоуправления в Российской Федерации", Уставом</w:t>
      </w:r>
      <w:r>
        <w:rPr>
          <w:rFonts w:eastAsia="Times New Roman" w:cs="Times New Roman"/>
          <w:color w:val="000000"/>
        </w:rPr>
        <w:t xml:space="preserve">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Pr="00CC2DAF">
        <w:rPr>
          <w:rFonts w:eastAsia="Times New Roman" w:cs="Times New Roman"/>
          <w:color w:val="000000"/>
        </w:rPr>
        <w:t>.</w:t>
      </w:r>
    </w:p>
    <w:p w14:paraId="5F5309B1" w14:textId="77777777" w:rsidR="00CC2DAF" w:rsidRPr="00CC2DAF" w:rsidRDefault="00CC2DAF" w:rsidP="00332310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Настоящий Порядок регулирует отношения в области отнесения земель, расположе</w:t>
      </w:r>
      <w:r>
        <w:rPr>
          <w:rFonts w:eastAsia="Times New Roman" w:cs="Times New Roman"/>
          <w:color w:val="000000"/>
        </w:rPr>
        <w:t xml:space="preserve">нных на территории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="00264016">
        <w:rPr>
          <w:rFonts w:eastAsia="Times New Roman" w:cs="Times New Roman"/>
          <w:color w:val="000000"/>
        </w:rPr>
        <w:t xml:space="preserve"> </w:t>
      </w:r>
      <w:r w:rsidR="00E20845">
        <w:rPr>
          <w:rFonts w:eastAsia="Times New Roman" w:cs="Times New Roman"/>
          <w:color w:val="000000"/>
        </w:rPr>
        <w:t xml:space="preserve">(далее – муниципальный </w:t>
      </w:r>
      <w:r w:rsidR="00264016">
        <w:rPr>
          <w:rFonts w:eastAsia="Times New Roman" w:cs="Times New Roman"/>
          <w:color w:val="000000"/>
        </w:rPr>
        <w:t>округ</w:t>
      </w:r>
      <w:r w:rsidR="00E20845">
        <w:rPr>
          <w:rFonts w:eastAsia="Times New Roman" w:cs="Times New Roman"/>
          <w:color w:val="000000"/>
        </w:rPr>
        <w:t>)</w:t>
      </w:r>
      <w:r w:rsidRPr="00CC2DAF">
        <w:rPr>
          <w:rFonts w:eastAsia="Times New Roman" w:cs="Times New Roman"/>
          <w:color w:val="000000"/>
        </w:rPr>
        <w:t>, к землям особо охраняемых территорий местного значения, создания особо охраняемых территорий местного значения, использования и охраны земель данной категории.</w:t>
      </w:r>
    </w:p>
    <w:p w14:paraId="0FA7B04F" w14:textId="77777777" w:rsidR="00294FDE" w:rsidRPr="00CC2DAF" w:rsidRDefault="00294FDE" w:rsidP="00294FDE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</w:p>
    <w:p w14:paraId="2F23747B" w14:textId="77777777" w:rsidR="00CC2DAF" w:rsidRPr="00CC2DAF" w:rsidRDefault="00CC2DAF" w:rsidP="00294FDE">
      <w:pPr>
        <w:shd w:val="clear" w:color="auto" w:fill="FFFFFF"/>
        <w:spacing w:after="240"/>
        <w:jc w:val="center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b/>
          <w:bCs/>
          <w:color w:val="000000"/>
        </w:rPr>
        <w:t>Глава 2. Порядок отнесения земель к землям особо охраняемых территорий</w:t>
      </w:r>
    </w:p>
    <w:p w14:paraId="7E386BD8" w14:textId="77777777" w:rsidR="00CC2DAF" w:rsidRPr="00CC2DAF" w:rsidRDefault="005C7343" w:rsidP="00294FDE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</w:t>
      </w:r>
      <w:r w:rsidR="00CC2DAF" w:rsidRPr="00CC2DAF">
        <w:rPr>
          <w:rFonts w:eastAsia="Times New Roman" w:cs="Times New Roman"/>
          <w:color w:val="000000"/>
        </w:rPr>
        <w:t>. Инициатива отнесения земель к землям особо охраняемых территорий и создания на них особо охраняемой территории (далее - инициатива) может исходить от</w:t>
      </w:r>
      <w:r w:rsidR="00E20845">
        <w:rPr>
          <w:rFonts w:eastAsia="Times New Roman" w:cs="Times New Roman"/>
          <w:color w:val="000000"/>
        </w:rPr>
        <w:t xml:space="preserve"> заинтересованных лиц (далее – инициаторы)</w:t>
      </w:r>
      <w:r w:rsidR="00CC2DAF" w:rsidRPr="00CC2DAF">
        <w:rPr>
          <w:rFonts w:eastAsia="Times New Roman" w:cs="Times New Roman"/>
          <w:color w:val="000000"/>
        </w:rPr>
        <w:t>:</w:t>
      </w:r>
    </w:p>
    <w:p w14:paraId="558E4384" w14:textId="77777777" w:rsidR="00CC2DAF" w:rsidRPr="00CC2DAF" w:rsidRDefault="00CC2DAF" w:rsidP="00294FDE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а) граждан, а также юридических лиц, в том числе общественных и религиозных объединений;</w:t>
      </w:r>
    </w:p>
    <w:p w14:paraId="4DC0F725" w14:textId="77777777" w:rsidR="00CC2DAF" w:rsidRPr="00CC2DAF" w:rsidRDefault="00CC2DAF" w:rsidP="00294FDE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б)</w:t>
      </w:r>
      <w:r w:rsidR="00264016">
        <w:rPr>
          <w:rFonts w:eastAsia="Times New Roman" w:cs="Times New Roman"/>
          <w:color w:val="000000"/>
        </w:rPr>
        <w:t xml:space="preserve"> </w:t>
      </w:r>
      <w:r w:rsidRPr="00CC2DAF">
        <w:rPr>
          <w:rFonts w:eastAsia="Times New Roman" w:cs="Times New Roman"/>
          <w:color w:val="000000"/>
        </w:rPr>
        <w:t>органов местного сам</w:t>
      </w:r>
      <w:r>
        <w:rPr>
          <w:rFonts w:eastAsia="Times New Roman" w:cs="Times New Roman"/>
          <w:color w:val="000000"/>
        </w:rPr>
        <w:t xml:space="preserve">оуправления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="00264016">
        <w:rPr>
          <w:rFonts w:eastAsia="Times New Roman" w:cs="Times New Roman"/>
          <w:color w:val="000000"/>
        </w:rPr>
        <w:t xml:space="preserve"> </w:t>
      </w:r>
      <w:r w:rsidRPr="00CC2DAF">
        <w:rPr>
          <w:rFonts w:eastAsia="Times New Roman" w:cs="Times New Roman"/>
          <w:color w:val="000000"/>
        </w:rPr>
        <w:t xml:space="preserve">и их должностных лиц, а также </w:t>
      </w:r>
      <w:r w:rsidRPr="00CC2DAF">
        <w:rPr>
          <w:rFonts w:eastAsia="Times New Roman" w:cs="Times New Roman"/>
          <w:color w:val="000000"/>
        </w:rPr>
        <w:lastRenderedPageBreak/>
        <w:t>органов государственной власти Российск</w:t>
      </w:r>
      <w:r>
        <w:rPr>
          <w:rFonts w:eastAsia="Times New Roman" w:cs="Times New Roman"/>
          <w:color w:val="000000"/>
        </w:rPr>
        <w:t>ой Федерации, Забайкальского края</w:t>
      </w:r>
      <w:r w:rsidRPr="00CC2DAF">
        <w:rPr>
          <w:rFonts w:eastAsia="Times New Roman" w:cs="Times New Roman"/>
          <w:color w:val="000000"/>
        </w:rPr>
        <w:t xml:space="preserve"> и их должностных лиц.</w:t>
      </w:r>
    </w:p>
    <w:p w14:paraId="7ED61842" w14:textId="77777777" w:rsidR="00CC2DAF" w:rsidRPr="007A695B" w:rsidRDefault="005C7343" w:rsidP="007A695B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</w:t>
      </w:r>
      <w:r w:rsidR="00CC2DAF" w:rsidRPr="007A695B">
        <w:rPr>
          <w:rFonts w:eastAsia="Times New Roman" w:cs="Times New Roman"/>
          <w:color w:val="000000"/>
        </w:rPr>
        <w:t xml:space="preserve">. Инициатива оформляется субъектами, указанными в пункте </w:t>
      </w:r>
      <w:r w:rsidR="00BE2F30">
        <w:rPr>
          <w:rFonts w:eastAsia="Times New Roman" w:cs="Times New Roman"/>
          <w:color w:val="000000"/>
        </w:rPr>
        <w:t>2</w:t>
      </w:r>
      <w:r w:rsidR="00CC2DAF" w:rsidRPr="007A695B">
        <w:rPr>
          <w:rFonts w:eastAsia="Times New Roman" w:cs="Times New Roman"/>
          <w:color w:val="000000"/>
        </w:rPr>
        <w:t xml:space="preserve"> главы 2 настоящего Порядка, в виде письменного </w:t>
      </w:r>
      <w:r w:rsidR="00EC76CA" w:rsidRPr="007A695B">
        <w:rPr>
          <w:rFonts w:eastAsia="Times New Roman" w:cs="Times New Roman"/>
          <w:color w:val="000000"/>
        </w:rPr>
        <w:t>заявления, предложения</w:t>
      </w:r>
      <w:r w:rsidR="00E20845" w:rsidRPr="007A695B">
        <w:rPr>
          <w:rFonts w:eastAsia="Times New Roman" w:cs="Times New Roman"/>
          <w:color w:val="000000"/>
        </w:rPr>
        <w:t>, обращения</w:t>
      </w:r>
      <w:r w:rsidR="00EC76CA" w:rsidRPr="007A695B">
        <w:rPr>
          <w:rFonts w:eastAsia="Times New Roman" w:cs="Times New Roman"/>
          <w:color w:val="000000"/>
        </w:rPr>
        <w:t xml:space="preserve"> по отнесению земель к землям особо охраняемых территорий местного значения</w:t>
      </w:r>
      <w:r w:rsidR="00E20845" w:rsidRPr="007A695B">
        <w:rPr>
          <w:rFonts w:eastAsia="Times New Roman" w:cs="Times New Roman"/>
          <w:color w:val="000000"/>
        </w:rPr>
        <w:t xml:space="preserve"> муниципального района </w:t>
      </w:r>
      <w:r w:rsidR="00CC2DAF" w:rsidRPr="007A695B">
        <w:rPr>
          <w:rFonts w:eastAsia="Times New Roman" w:cs="Times New Roman"/>
          <w:color w:val="000000"/>
        </w:rPr>
        <w:t xml:space="preserve">в </w:t>
      </w:r>
      <w:r w:rsidR="00294FDE" w:rsidRPr="007A695B">
        <w:rPr>
          <w:rFonts w:eastAsia="Times New Roman" w:cs="Times New Roman"/>
          <w:color w:val="000000"/>
        </w:rPr>
        <w:t>а</w:t>
      </w:r>
      <w:r w:rsidR="00CC2DAF" w:rsidRPr="007A695B">
        <w:rPr>
          <w:rFonts w:eastAsia="Times New Roman" w:cs="Times New Roman"/>
          <w:color w:val="000000"/>
        </w:rPr>
        <w:t xml:space="preserve">дминистрацию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="00CC2DAF" w:rsidRPr="007A695B">
        <w:rPr>
          <w:rFonts w:eastAsia="Times New Roman" w:cs="Times New Roman"/>
          <w:color w:val="000000"/>
        </w:rPr>
        <w:t xml:space="preserve"> (далее - </w:t>
      </w:r>
      <w:r w:rsidR="007A695B" w:rsidRPr="007A695B">
        <w:rPr>
          <w:rFonts w:eastAsia="Times New Roman" w:cs="Times New Roman"/>
          <w:color w:val="000000"/>
        </w:rPr>
        <w:t>предложение</w:t>
      </w:r>
      <w:r w:rsidR="00CC2DAF" w:rsidRPr="007A695B">
        <w:rPr>
          <w:rFonts w:eastAsia="Times New Roman" w:cs="Times New Roman"/>
          <w:color w:val="000000"/>
        </w:rPr>
        <w:t xml:space="preserve">), которое направляется на имя Главы </w:t>
      </w:r>
      <w:r w:rsidR="00264016">
        <w:rPr>
          <w:rFonts w:eastAsia="Times New Roman" w:cs="Times New Roman"/>
          <w:color w:val="000000"/>
        </w:rPr>
        <w:t>Красночикойского муниципального округа.</w:t>
      </w:r>
    </w:p>
    <w:p w14:paraId="766DA9AA" w14:textId="77777777" w:rsidR="00E20845" w:rsidRPr="007A695B" w:rsidRDefault="005C7343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20845" w:rsidRPr="007A695B">
        <w:rPr>
          <w:rFonts w:ascii="Times New Roman" w:hAnsi="Times New Roman" w:cs="Times New Roman"/>
          <w:sz w:val="28"/>
          <w:szCs w:val="28"/>
        </w:rPr>
        <w:t xml:space="preserve">. Инициатор вправе обратиться в администрацию </w:t>
      </w:r>
      <w:r w:rsidR="0068574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64016">
        <w:rPr>
          <w:rFonts w:ascii="Times New Roman" w:hAnsi="Times New Roman" w:cs="Times New Roman"/>
          <w:sz w:val="28"/>
          <w:szCs w:val="28"/>
        </w:rPr>
        <w:t>округа</w:t>
      </w:r>
      <w:r w:rsidR="00E20845" w:rsidRPr="007A695B">
        <w:rPr>
          <w:rFonts w:ascii="Times New Roman" w:hAnsi="Times New Roman" w:cs="Times New Roman"/>
          <w:sz w:val="28"/>
          <w:szCs w:val="28"/>
        </w:rPr>
        <w:t xml:space="preserve"> с предложением в случае необходимости:</w:t>
      </w:r>
    </w:p>
    <w:p w14:paraId="6812CB2D" w14:textId="77777777" w:rsidR="00E20845" w:rsidRPr="007A695B" w:rsidRDefault="00E20845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95B">
        <w:rPr>
          <w:rFonts w:ascii="Times New Roman" w:hAnsi="Times New Roman" w:cs="Times New Roman"/>
          <w:sz w:val="28"/>
          <w:szCs w:val="28"/>
        </w:rPr>
        <w:t>- обеспечения сохранности земельного участка, рекомендованного к охране в качестве особо охраняемой территории;</w:t>
      </w:r>
    </w:p>
    <w:p w14:paraId="34097742" w14:textId="77777777" w:rsidR="00E20845" w:rsidRPr="007A695B" w:rsidRDefault="00E20845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95B">
        <w:rPr>
          <w:rFonts w:ascii="Times New Roman" w:hAnsi="Times New Roman" w:cs="Times New Roman"/>
          <w:sz w:val="28"/>
          <w:szCs w:val="28"/>
        </w:rPr>
        <w:t>- расширения существующих земель особо охраняемых территорий местного значения;</w:t>
      </w:r>
    </w:p>
    <w:p w14:paraId="6A30E6C1" w14:textId="77777777" w:rsidR="00E20845" w:rsidRPr="007A695B" w:rsidRDefault="00E20845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95B">
        <w:rPr>
          <w:rFonts w:ascii="Times New Roman" w:hAnsi="Times New Roman" w:cs="Times New Roman"/>
          <w:sz w:val="28"/>
          <w:szCs w:val="28"/>
        </w:rPr>
        <w:t>- выявления территорий, нуждающихся в дополнительном обследовании на предмет целесообразности организации особо охраняемых территорий.</w:t>
      </w:r>
    </w:p>
    <w:p w14:paraId="71117AC3" w14:textId="77777777" w:rsidR="00E20845" w:rsidRPr="007A695B" w:rsidRDefault="005C7343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20845" w:rsidRPr="007A695B">
        <w:rPr>
          <w:rFonts w:ascii="Times New Roman" w:hAnsi="Times New Roman" w:cs="Times New Roman"/>
          <w:sz w:val="28"/>
          <w:szCs w:val="28"/>
        </w:rPr>
        <w:t>. В предложении должны быть указаны:</w:t>
      </w:r>
    </w:p>
    <w:p w14:paraId="469F8652" w14:textId="77777777" w:rsidR="00E20845" w:rsidRPr="007A695B" w:rsidRDefault="00E20845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95B">
        <w:rPr>
          <w:rFonts w:ascii="Times New Roman" w:hAnsi="Times New Roman" w:cs="Times New Roman"/>
          <w:sz w:val="28"/>
          <w:szCs w:val="28"/>
        </w:rPr>
        <w:t>- вид земель особо охраняемых территорий;</w:t>
      </w:r>
    </w:p>
    <w:p w14:paraId="70F0DED0" w14:textId="77777777" w:rsidR="00E20845" w:rsidRPr="007A695B" w:rsidRDefault="00E20845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95B">
        <w:rPr>
          <w:rFonts w:ascii="Times New Roman" w:hAnsi="Times New Roman" w:cs="Times New Roman"/>
          <w:sz w:val="28"/>
          <w:szCs w:val="28"/>
        </w:rPr>
        <w:t>- обоснование отнесения земельного участка к определенному виду земель особо охраняемых территорий;</w:t>
      </w:r>
    </w:p>
    <w:p w14:paraId="63A0C866" w14:textId="77777777" w:rsidR="00E20845" w:rsidRPr="007A695B" w:rsidRDefault="00E20845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95B">
        <w:rPr>
          <w:rFonts w:ascii="Times New Roman" w:hAnsi="Times New Roman" w:cs="Times New Roman"/>
          <w:sz w:val="28"/>
          <w:szCs w:val="28"/>
        </w:rPr>
        <w:t>- обзорный план земельного участка и рекомендации по ограничению использования земельного участка;</w:t>
      </w:r>
    </w:p>
    <w:p w14:paraId="2A34CE31" w14:textId="77777777" w:rsidR="00CC2DAF" w:rsidRPr="00CC2DAF" w:rsidRDefault="005C7343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6</w:t>
      </w:r>
      <w:r w:rsidR="00CC2DAF" w:rsidRPr="00CC2DAF">
        <w:rPr>
          <w:rFonts w:eastAsia="Times New Roman" w:cs="Times New Roman"/>
          <w:color w:val="000000"/>
        </w:rPr>
        <w:t xml:space="preserve">. К </w:t>
      </w:r>
      <w:r w:rsidR="007A695B">
        <w:rPr>
          <w:rFonts w:eastAsia="Times New Roman" w:cs="Times New Roman"/>
          <w:color w:val="000000"/>
        </w:rPr>
        <w:t>предложению</w:t>
      </w:r>
      <w:r w:rsidR="00CC2DAF" w:rsidRPr="00CC2DAF">
        <w:rPr>
          <w:rFonts w:eastAsia="Times New Roman" w:cs="Times New Roman"/>
          <w:color w:val="000000"/>
        </w:rPr>
        <w:t xml:space="preserve"> прилагаются:</w:t>
      </w:r>
    </w:p>
    <w:p w14:paraId="46D6FF2C" w14:textId="77777777" w:rsidR="00CC2DAF" w:rsidRPr="00CC2DAF" w:rsidRDefault="00CC2DAF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а) пояснительная записка о возможности создания особо охраняемой территории, содержащая обоснование природоохранной, научной, историко-культурной, рекреационной либо иной, в зависимости от планируемого назначения, ценности территории, на которой планируется создание особо охраняемой территории;</w:t>
      </w:r>
    </w:p>
    <w:p w14:paraId="41081EDD" w14:textId="77777777" w:rsidR="00CC2DAF" w:rsidRPr="00CC2DAF" w:rsidRDefault="00CC2DAF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б) схема размещения планируемой особо охраняемой территории с указанием ее планируемой площади, кадастровых номеров земельных участков, входящих в состав планируемой особо охраняемой территории;</w:t>
      </w:r>
    </w:p>
    <w:p w14:paraId="6F94E2FE" w14:textId="77777777" w:rsidR="00CC2DAF" w:rsidRPr="00CC2DAF" w:rsidRDefault="00CC2DAF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в) положительное заключение государственной историко-культурной экспертизы (в случае если земельные участки расположены в границах зон охраны объектов культурного наследия местного (муниципального) значения).</w:t>
      </w:r>
    </w:p>
    <w:p w14:paraId="3DD51AE4" w14:textId="77777777" w:rsidR="00CC2DAF" w:rsidRPr="00CC2DAF" w:rsidRDefault="005C7343" w:rsidP="007A695B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7</w:t>
      </w:r>
      <w:r w:rsidR="00CC2DAF" w:rsidRPr="00CC2DAF">
        <w:rPr>
          <w:rFonts w:eastAsia="Times New Roman" w:cs="Times New Roman"/>
          <w:color w:val="000000"/>
        </w:rPr>
        <w:t xml:space="preserve">. В случае необходимости получения дополнительной информации и документов для рассмотрения </w:t>
      </w:r>
      <w:r w:rsidR="00685741">
        <w:rPr>
          <w:rFonts w:eastAsia="Times New Roman" w:cs="Times New Roman"/>
          <w:color w:val="000000"/>
        </w:rPr>
        <w:t>предложений</w:t>
      </w:r>
      <w:r w:rsidR="00CC2DAF" w:rsidRPr="00CC2DAF">
        <w:rPr>
          <w:rFonts w:eastAsia="Times New Roman" w:cs="Times New Roman"/>
          <w:color w:val="000000"/>
        </w:rPr>
        <w:t xml:space="preserve"> </w:t>
      </w:r>
      <w:r w:rsidR="00294FDE">
        <w:rPr>
          <w:rFonts w:eastAsia="Times New Roman" w:cs="Times New Roman"/>
          <w:color w:val="000000"/>
        </w:rPr>
        <w:t>а</w:t>
      </w:r>
      <w:r w:rsidR="00CC2DAF" w:rsidRPr="00CC2DAF">
        <w:rPr>
          <w:rFonts w:eastAsia="Times New Roman" w:cs="Times New Roman"/>
          <w:color w:val="000000"/>
        </w:rPr>
        <w:t>д</w:t>
      </w:r>
      <w:r w:rsidR="00CC2DAF">
        <w:rPr>
          <w:rFonts w:eastAsia="Times New Roman" w:cs="Times New Roman"/>
          <w:color w:val="000000"/>
        </w:rPr>
        <w:t xml:space="preserve">министрация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="00264016">
        <w:rPr>
          <w:rFonts w:eastAsia="Times New Roman" w:cs="Times New Roman"/>
          <w:color w:val="000000"/>
        </w:rPr>
        <w:t xml:space="preserve"> </w:t>
      </w:r>
      <w:r w:rsidR="00CC2DAF" w:rsidRPr="00CC2DAF">
        <w:rPr>
          <w:rFonts w:eastAsia="Times New Roman" w:cs="Times New Roman"/>
          <w:color w:val="000000"/>
        </w:rPr>
        <w:t>(далее - Администрация) осуществляет межведомственное информационное взаимодействие и направляет соответствующие межведомственные запросы в уполномоченные органы и организации в соответствии с Федеральным законом от 27.07.2010 года № 210-ФЗ "Об организации предоставления государственных и муниципальных услуг".</w:t>
      </w:r>
    </w:p>
    <w:p w14:paraId="337576F8" w14:textId="77777777" w:rsidR="007A695B" w:rsidRPr="007A695B" w:rsidRDefault="005C7343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8</w:t>
      </w:r>
      <w:r w:rsidR="00CC2DAF" w:rsidRPr="007A695B">
        <w:rPr>
          <w:rFonts w:ascii="Times New Roman" w:hAnsi="Times New Roman" w:cs="Times New Roman"/>
          <w:color w:val="000000"/>
          <w:sz w:val="28"/>
          <w:szCs w:val="28"/>
        </w:rPr>
        <w:t xml:space="preserve">. В целях рассмотрения </w:t>
      </w:r>
      <w:r w:rsidR="00685741">
        <w:rPr>
          <w:rFonts w:ascii="Times New Roman" w:hAnsi="Times New Roman" w:cs="Times New Roman"/>
          <w:color w:val="000000"/>
          <w:sz w:val="28"/>
          <w:szCs w:val="28"/>
        </w:rPr>
        <w:t>предложений</w:t>
      </w:r>
      <w:r w:rsidR="00CC2DAF" w:rsidRPr="007A695B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Администрацией создается комиссия по рассмотрению </w:t>
      </w:r>
      <w:r w:rsidR="007A695B" w:rsidRPr="007A695B">
        <w:rPr>
          <w:rFonts w:ascii="Times New Roman" w:hAnsi="Times New Roman" w:cs="Times New Roman"/>
          <w:color w:val="000000"/>
          <w:sz w:val="28"/>
          <w:szCs w:val="28"/>
        </w:rPr>
        <w:t>предложений</w:t>
      </w:r>
      <w:r w:rsidR="00CC2DAF" w:rsidRPr="007A695B">
        <w:rPr>
          <w:rFonts w:ascii="Times New Roman" w:hAnsi="Times New Roman" w:cs="Times New Roman"/>
          <w:color w:val="000000"/>
          <w:sz w:val="28"/>
          <w:szCs w:val="28"/>
        </w:rPr>
        <w:t xml:space="preserve"> об отнесении земель к землям особо охраняемых территорий местного значения (далее - комиссия). </w:t>
      </w:r>
      <w:r w:rsidR="007A695B" w:rsidRPr="007A695B">
        <w:rPr>
          <w:rFonts w:ascii="Times New Roman" w:hAnsi="Times New Roman" w:cs="Times New Roman"/>
          <w:sz w:val="28"/>
          <w:szCs w:val="28"/>
        </w:rPr>
        <w:t xml:space="preserve">Состав Комиссии и положение о ней утверждаются правовым актом администрации </w:t>
      </w:r>
      <w:r w:rsidR="007A695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64016" w:rsidRPr="00264016">
        <w:rPr>
          <w:rFonts w:ascii="Times New Roman" w:hAnsi="Times New Roman" w:cs="Times New Roman"/>
          <w:color w:val="000000"/>
          <w:sz w:val="28"/>
        </w:rPr>
        <w:t>округа</w:t>
      </w:r>
      <w:r w:rsidR="0080378B">
        <w:rPr>
          <w:rFonts w:ascii="Times New Roman" w:hAnsi="Times New Roman" w:cs="Times New Roman"/>
          <w:sz w:val="28"/>
          <w:szCs w:val="28"/>
        </w:rPr>
        <w:t xml:space="preserve">: </w:t>
      </w:r>
      <w:r w:rsidR="0080378B" w:rsidRPr="0080378B">
        <w:rPr>
          <w:rFonts w:ascii="Times New Roman" w:hAnsi="Times New Roman" w:cs="Times New Roman"/>
          <w:sz w:val="28"/>
          <w:szCs w:val="28"/>
        </w:rPr>
        <w:t xml:space="preserve">не менее 1/3 состава комиссии должны быть депутаты Совета </w:t>
      </w:r>
      <w:r w:rsidR="00264016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7A695B" w:rsidRPr="007A695B">
        <w:rPr>
          <w:rFonts w:ascii="Times New Roman" w:hAnsi="Times New Roman" w:cs="Times New Roman"/>
          <w:sz w:val="28"/>
          <w:szCs w:val="28"/>
        </w:rPr>
        <w:t>.</w:t>
      </w:r>
    </w:p>
    <w:p w14:paraId="3C61CF47" w14:textId="77777777" w:rsidR="00CC2DAF" w:rsidRDefault="005C7343" w:rsidP="007A695B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9</w:t>
      </w:r>
      <w:r w:rsidR="00CC2DAF" w:rsidRPr="00CC2DAF">
        <w:rPr>
          <w:rFonts w:eastAsia="Times New Roman" w:cs="Times New Roman"/>
          <w:color w:val="000000"/>
        </w:rPr>
        <w:t xml:space="preserve">. </w:t>
      </w:r>
      <w:r w:rsidR="007A695B">
        <w:rPr>
          <w:rFonts w:eastAsia="Times New Roman" w:cs="Times New Roman"/>
          <w:color w:val="000000"/>
        </w:rPr>
        <w:t>П</w:t>
      </w:r>
      <w:r w:rsidR="00CC2DAF" w:rsidRPr="00CC2DAF">
        <w:rPr>
          <w:rFonts w:eastAsia="Times New Roman" w:cs="Times New Roman"/>
          <w:color w:val="000000"/>
        </w:rPr>
        <w:t>оступивш</w:t>
      </w:r>
      <w:r w:rsidR="007A695B">
        <w:rPr>
          <w:rFonts w:eastAsia="Times New Roman" w:cs="Times New Roman"/>
          <w:color w:val="000000"/>
        </w:rPr>
        <w:t>ие</w:t>
      </w:r>
      <w:r w:rsidR="00CC2DAF" w:rsidRPr="00CC2DAF">
        <w:rPr>
          <w:rFonts w:eastAsia="Times New Roman" w:cs="Times New Roman"/>
          <w:color w:val="000000"/>
        </w:rPr>
        <w:t xml:space="preserve"> </w:t>
      </w:r>
      <w:r w:rsidR="007A695B">
        <w:rPr>
          <w:rFonts w:eastAsia="Times New Roman" w:cs="Times New Roman"/>
          <w:color w:val="000000"/>
        </w:rPr>
        <w:t xml:space="preserve">в администрацию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="007A695B">
        <w:rPr>
          <w:rFonts w:eastAsia="Times New Roman" w:cs="Times New Roman"/>
          <w:color w:val="000000"/>
        </w:rPr>
        <w:t xml:space="preserve"> предложения направляются и рассматриваются Комиссией с участием заинтересованных сторон </w:t>
      </w:r>
      <w:r w:rsidR="00CC2DAF" w:rsidRPr="00CC2DAF">
        <w:rPr>
          <w:rFonts w:eastAsia="Times New Roman" w:cs="Times New Roman"/>
          <w:color w:val="000000"/>
        </w:rPr>
        <w:t>с учетом документов территориального п</w:t>
      </w:r>
      <w:r w:rsidR="00DA7725">
        <w:rPr>
          <w:rFonts w:eastAsia="Times New Roman" w:cs="Times New Roman"/>
          <w:color w:val="000000"/>
        </w:rPr>
        <w:t xml:space="preserve">ланирования </w:t>
      </w:r>
      <w:r w:rsidR="00264016">
        <w:rPr>
          <w:rFonts w:cs="Times New Roman"/>
        </w:rPr>
        <w:t>Красночикойского муниципального округа</w:t>
      </w:r>
      <w:r w:rsidR="00CC2DAF" w:rsidRPr="00CC2DAF">
        <w:rPr>
          <w:rFonts w:eastAsia="Times New Roman" w:cs="Times New Roman"/>
          <w:color w:val="000000"/>
        </w:rPr>
        <w:t>, с учетом фактического использования земель, на территории которых планируется создание особо охраняемой территории, а также с учетом экологических, градостроительных и иных условий использования земель и земельных участков, на которых планируется создание особо охраняемой территории</w:t>
      </w:r>
      <w:r w:rsidR="007A695B">
        <w:rPr>
          <w:rFonts w:eastAsia="Times New Roman" w:cs="Times New Roman"/>
          <w:color w:val="000000"/>
        </w:rPr>
        <w:t xml:space="preserve"> не более чем в трехмесячный срок</w:t>
      </w:r>
      <w:r w:rsidR="00CC2DAF" w:rsidRPr="00CC2DAF">
        <w:rPr>
          <w:rFonts w:eastAsia="Times New Roman" w:cs="Times New Roman"/>
          <w:color w:val="000000"/>
        </w:rPr>
        <w:t>.</w:t>
      </w:r>
    </w:p>
    <w:p w14:paraId="0F599FB4" w14:textId="77777777" w:rsidR="007A695B" w:rsidRPr="00CC2DAF" w:rsidRDefault="005C7343" w:rsidP="007A695B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10</w:t>
      </w:r>
      <w:r w:rsidR="00685741">
        <w:rPr>
          <w:rFonts w:eastAsia="Times New Roman" w:cs="Times New Roman"/>
          <w:color w:val="000000"/>
        </w:rPr>
        <w:t xml:space="preserve">.  </w:t>
      </w:r>
      <w:r w:rsidR="00685741">
        <w:t>В отдельных случаях для выяснения мнения более широкого круга населения муниципального района Комиссия готовит материалы для опубликования в средствах массовой информации о внесенных предложениях с указанием срока и адреса подачи замечаний по ним.</w:t>
      </w:r>
    </w:p>
    <w:p w14:paraId="7C5065BF" w14:textId="77777777" w:rsidR="00CC2DAF" w:rsidRPr="00CC2DAF" w:rsidRDefault="005C7343" w:rsidP="00685741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11</w:t>
      </w:r>
      <w:r w:rsidR="00CC2DAF" w:rsidRPr="00CC2DAF">
        <w:rPr>
          <w:rFonts w:eastAsia="Times New Roman" w:cs="Times New Roman"/>
          <w:color w:val="000000"/>
        </w:rPr>
        <w:t xml:space="preserve">. Комиссия по результатам </w:t>
      </w:r>
      <w:proofErr w:type="gramStart"/>
      <w:r w:rsidR="00CC2DAF" w:rsidRPr="00CC2DAF">
        <w:rPr>
          <w:rFonts w:eastAsia="Times New Roman" w:cs="Times New Roman"/>
          <w:color w:val="000000"/>
        </w:rPr>
        <w:t xml:space="preserve">рассмотрения  </w:t>
      </w:r>
      <w:r w:rsidR="00685741">
        <w:rPr>
          <w:rFonts w:eastAsia="Times New Roman" w:cs="Times New Roman"/>
          <w:color w:val="000000"/>
        </w:rPr>
        <w:t>предложений</w:t>
      </w:r>
      <w:proofErr w:type="gramEnd"/>
      <w:r w:rsidR="00685741">
        <w:rPr>
          <w:rFonts w:eastAsia="Times New Roman" w:cs="Times New Roman"/>
          <w:color w:val="000000"/>
        </w:rPr>
        <w:t xml:space="preserve"> </w:t>
      </w:r>
      <w:r w:rsidR="00CC2DAF" w:rsidRPr="00CC2DAF">
        <w:rPr>
          <w:rFonts w:eastAsia="Times New Roman" w:cs="Times New Roman"/>
          <w:color w:val="000000"/>
        </w:rPr>
        <w:t>принимает одно из следующих решений:</w:t>
      </w:r>
    </w:p>
    <w:p w14:paraId="335C5AC8" w14:textId="77777777" w:rsidR="00CC2DAF" w:rsidRPr="00E85DA2" w:rsidRDefault="00CC2DAF" w:rsidP="00685741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 xml:space="preserve">а) </w:t>
      </w:r>
      <w:r w:rsidRPr="00E85DA2">
        <w:rPr>
          <w:rFonts w:eastAsia="Times New Roman" w:cs="Times New Roman"/>
          <w:color w:val="000000"/>
        </w:rPr>
        <w:t>рекоменд</w:t>
      </w:r>
      <w:r w:rsidR="00DA7725" w:rsidRPr="00E85DA2">
        <w:rPr>
          <w:rFonts w:eastAsia="Times New Roman" w:cs="Times New Roman"/>
          <w:color w:val="000000"/>
        </w:rPr>
        <w:t xml:space="preserve">овать Главе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Pr="00E85DA2">
        <w:rPr>
          <w:rFonts w:eastAsia="Times New Roman" w:cs="Times New Roman"/>
          <w:color w:val="000000"/>
        </w:rPr>
        <w:t xml:space="preserve"> отнести земли (земельный участок) к землям особо охраняемых территорий местного значения</w:t>
      </w:r>
      <w:r w:rsidR="00685741">
        <w:rPr>
          <w:rFonts w:eastAsia="Times New Roman" w:cs="Times New Roman"/>
          <w:color w:val="000000"/>
        </w:rPr>
        <w:t xml:space="preserve"> и </w:t>
      </w:r>
      <w:r w:rsidR="00685741" w:rsidRPr="00CC2DAF">
        <w:rPr>
          <w:rFonts w:eastAsia="Times New Roman" w:cs="Times New Roman"/>
          <w:color w:val="000000"/>
        </w:rPr>
        <w:t xml:space="preserve">создании особо охраняемой </w:t>
      </w:r>
      <w:proofErr w:type="gramStart"/>
      <w:r w:rsidR="00685741" w:rsidRPr="00CC2DAF">
        <w:rPr>
          <w:rFonts w:eastAsia="Times New Roman" w:cs="Times New Roman"/>
          <w:color w:val="000000"/>
        </w:rPr>
        <w:t>территории</w:t>
      </w:r>
      <w:r w:rsidR="00685741">
        <w:rPr>
          <w:rFonts w:eastAsia="Times New Roman" w:cs="Times New Roman"/>
          <w:color w:val="000000"/>
        </w:rPr>
        <w:t xml:space="preserve">, </w:t>
      </w:r>
      <w:r w:rsidRPr="00E85DA2">
        <w:rPr>
          <w:rFonts w:eastAsia="Times New Roman" w:cs="Times New Roman"/>
          <w:color w:val="000000"/>
        </w:rPr>
        <w:t xml:space="preserve"> </w:t>
      </w:r>
      <w:r w:rsidR="00685741">
        <w:t>руководствуясь</w:t>
      </w:r>
      <w:proofErr w:type="gramEnd"/>
      <w:r w:rsidR="00685741">
        <w:t xml:space="preserve"> критериями природоохранного, научного, культурного, эстетического, оздоровительного значения</w:t>
      </w:r>
      <w:r w:rsidRPr="00E85DA2">
        <w:rPr>
          <w:rFonts w:eastAsia="Times New Roman" w:cs="Times New Roman"/>
          <w:color w:val="000000"/>
        </w:rPr>
        <w:t>;</w:t>
      </w:r>
    </w:p>
    <w:p w14:paraId="79137103" w14:textId="77777777" w:rsidR="00CC2DAF" w:rsidRPr="00CC2DAF" w:rsidRDefault="00CC2DAF" w:rsidP="00685741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E85DA2">
        <w:rPr>
          <w:rFonts w:eastAsia="Times New Roman" w:cs="Times New Roman"/>
          <w:color w:val="000000"/>
        </w:rPr>
        <w:t>б) рекомендовать Главе</w:t>
      </w:r>
      <w:r w:rsidR="00DA7725" w:rsidRPr="00E85DA2">
        <w:rPr>
          <w:rFonts w:eastAsia="Times New Roman" w:cs="Times New Roman"/>
          <w:color w:val="000000"/>
        </w:rPr>
        <w:t xml:space="preserve">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="00DA7725" w:rsidRPr="00CC2DAF">
        <w:rPr>
          <w:rFonts w:eastAsia="Times New Roman" w:cs="Times New Roman"/>
          <w:color w:val="000000"/>
        </w:rPr>
        <w:t xml:space="preserve"> </w:t>
      </w:r>
      <w:r w:rsidR="00685741">
        <w:rPr>
          <w:rFonts w:eastAsia="Times New Roman" w:cs="Times New Roman"/>
          <w:color w:val="000000"/>
        </w:rPr>
        <w:t>принять решение об</w:t>
      </w:r>
      <w:r w:rsidRPr="00CC2DAF">
        <w:rPr>
          <w:rFonts w:eastAsia="Times New Roman" w:cs="Times New Roman"/>
          <w:color w:val="000000"/>
        </w:rPr>
        <w:t xml:space="preserve"> отказ</w:t>
      </w:r>
      <w:r w:rsidR="00685741">
        <w:rPr>
          <w:rFonts w:eastAsia="Times New Roman" w:cs="Times New Roman"/>
          <w:color w:val="000000"/>
        </w:rPr>
        <w:t>е</w:t>
      </w:r>
      <w:r w:rsidRPr="00CC2DAF">
        <w:rPr>
          <w:rFonts w:eastAsia="Times New Roman" w:cs="Times New Roman"/>
          <w:color w:val="000000"/>
        </w:rPr>
        <w:t xml:space="preserve"> в отнесении земель (земельного участка) к землям особо охраняемых территорий местного значения и создании особо охраняемой территории.</w:t>
      </w:r>
    </w:p>
    <w:p w14:paraId="79E36F6E" w14:textId="77777777" w:rsidR="00CC2DAF" w:rsidRDefault="005C7343" w:rsidP="00685741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12</w:t>
      </w:r>
      <w:r w:rsidR="00CC2DAF" w:rsidRPr="00CC2DAF">
        <w:rPr>
          <w:rFonts w:eastAsia="Times New Roman" w:cs="Times New Roman"/>
          <w:color w:val="000000"/>
        </w:rPr>
        <w:t xml:space="preserve">. С учетом решения, принятого комиссией, отдел </w:t>
      </w:r>
      <w:r w:rsidR="009C00D9">
        <w:rPr>
          <w:rFonts w:eastAsia="Times New Roman" w:cs="Times New Roman"/>
          <w:color w:val="000000"/>
        </w:rPr>
        <w:t xml:space="preserve">имущественных и </w:t>
      </w:r>
      <w:r w:rsidR="00CC2DAF" w:rsidRPr="00CC2DAF">
        <w:rPr>
          <w:rFonts w:eastAsia="Times New Roman" w:cs="Times New Roman"/>
          <w:color w:val="000000"/>
        </w:rPr>
        <w:t xml:space="preserve">земельных отношений </w:t>
      </w:r>
      <w:r w:rsidR="00294FDE">
        <w:rPr>
          <w:rFonts w:eastAsia="Times New Roman" w:cs="Times New Roman"/>
          <w:color w:val="000000"/>
        </w:rPr>
        <w:t>а</w:t>
      </w:r>
      <w:r w:rsidR="00CC2DAF" w:rsidRPr="00CC2DAF">
        <w:rPr>
          <w:rFonts w:eastAsia="Times New Roman" w:cs="Times New Roman"/>
          <w:color w:val="000000"/>
        </w:rPr>
        <w:t xml:space="preserve">дминистрации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="00DA7725" w:rsidRPr="00CC2DAF">
        <w:rPr>
          <w:rFonts w:eastAsia="Times New Roman" w:cs="Times New Roman"/>
          <w:color w:val="000000"/>
        </w:rPr>
        <w:t xml:space="preserve"> </w:t>
      </w:r>
      <w:r w:rsidR="00685741">
        <w:rPr>
          <w:rFonts w:eastAsia="Times New Roman" w:cs="Times New Roman"/>
          <w:color w:val="000000"/>
        </w:rPr>
        <w:t>не позднее чем через пять рабочих дней со дня принятия одного из указанных в части 1</w:t>
      </w:r>
      <w:r w:rsidR="00BE2F30">
        <w:rPr>
          <w:rFonts w:eastAsia="Times New Roman" w:cs="Times New Roman"/>
          <w:color w:val="000000"/>
        </w:rPr>
        <w:t>1</w:t>
      </w:r>
      <w:r w:rsidR="00685741">
        <w:rPr>
          <w:rFonts w:eastAsia="Times New Roman" w:cs="Times New Roman"/>
          <w:color w:val="000000"/>
        </w:rPr>
        <w:t xml:space="preserve"> настоящей статьи Порядка решений,</w:t>
      </w:r>
      <w:r w:rsidR="00DA7725" w:rsidRPr="00CC2DAF">
        <w:rPr>
          <w:rFonts w:eastAsia="Times New Roman" w:cs="Times New Roman"/>
          <w:color w:val="000000"/>
        </w:rPr>
        <w:t xml:space="preserve"> </w:t>
      </w:r>
      <w:r w:rsidR="00CC2DAF" w:rsidRPr="00CC2DAF">
        <w:rPr>
          <w:rFonts w:eastAsia="Times New Roman" w:cs="Times New Roman"/>
          <w:color w:val="000000"/>
        </w:rPr>
        <w:t xml:space="preserve">готовит проект постановления </w:t>
      </w:r>
      <w:r w:rsidR="00294FDE">
        <w:rPr>
          <w:rFonts w:eastAsia="Times New Roman" w:cs="Times New Roman"/>
          <w:color w:val="000000"/>
        </w:rPr>
        <w:t>а</w:t>
      </w:r>
      <w:r w:rsidR="00CC2DAF" w:rsidRPr="00CC2DAF">
        <w:rPr>
          <w:rFonts w:eastAsia="Times New Roman" w:cs="Times New Roman"/>
          <w:color w:val="000000"/>
        </w:rPr>
        <w:t xml:space="preserve">дминистрации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="009C00D9">
        <w:rPr>
          <w:rFonts w:eastAsia="Times New Roman" w:cs="Times New Roman"/>
          <w:color w:val="000000"/>
        </w:rPr>
        <w:t xml:space="preserve"> </w:t>
      </w:r>
      <w:r w:rsidR="00CC2DAF" w:rsidRPr="00CC2DAF">
        <w:rPr>
          <w:rFonts w:eastAsia="Times New Roman" w:cs="Times New Roman"/>
          <w:color w:val="000000"/>
        </w:rPr>
        <w:t>об отнесении земель (земельного участка) к землям особо охраняемых территорий местного значения и создании на них особо охраняемой территории</w:t>
      </w:r>
      <w:r w:rsidR="00D669F8">
        <w:rPr>
          <w:rFonts w:eastAsia="Times New Roman" w:cs="Times New Roman"/>
          <w:color w:val="000000"/>
        </w:rPr>
        <w:t>, либо об отказе в отнесении земель к землям особо охраняемых территорий местного значения и создании на них особо охраняемой территории</w:t>
      </w:r>
      <w:r w:rsidR="00CC2DAF" w:rsidRPr="00CC2DAF">
        <w:rPr>
          <w:rFonts w:eastAsia="Times New Roman" w:cs="Times New Roman"/>
          <w:color w:val="000000"/>
        </w:rPr>
        <w:t xml:space="preserve"> и направляет его на подписание Главе</w:t>
      </w:r>
      <w:r w:rsidR="00DA7725" w:rsidRPr="00DA7725">
        <w:rPr>
          <w:rFonts w:eastAsia="Times New Roman" w:cs="Times New Roman"/>
          <w:color w:val="000000"/>
        </w:rPr>
        <w:t xml:space="preserve">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="009C00D9">
        <w:rPr>
          <w:rFonts w:eastAsia="Times New Roman" w:cs="Times New Roman"/>
          <w:color w:val="000000"/>
        </w:rPr>
        <w:t xml:space="preserve"> </w:t>
      </w:r>
      <w:r w:rsidR="00685741">
        <w:rPr>
          <w:rFonts w:eastAsia="Times New Roman" w:cs="Times New Roman"/>
          <w:color w:val="000000"/>
        </w:rPr>
        <w:t>с рекомендациями по ограничению использования земе</w:t>
      </w:r>
      <w:r w:rsidR="00D669F8">
        <w:rPr>
          <w:rFonts w:eastAsia="Times New Roman" w:cs="Times New Roman"/>
          <w:color w:val="000000"/>
        </w:rPr>
        <w:t>ль (земельного участка)</w:t>
      </w:r>
      <w:r w:rsidR="00CC2DAF" w:rsidRPr="00CC2DAF">
        <w:rPr>
          <w:rFonts w:eastAsia="Times New Roman" w:cs="Times New Roman"/>
          <w:color w:val="000000"/>
        </w:rPr>
        <w:t>.</w:t>
      </w:r>
    </w:p>
    <w:p w14:paraId="2536CC2B" w14:textId="77777777" w:rsidR="0034081D" w:rsidRPr="00556854" w:rsidRDefault="0034081D" w:rsidP="00685741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cs="Times New Roman"/>
          <w:color w:val="000000"/>
        </w:rPr>
        <w:lastRenderedPageBreak/>
        <w:t>В</w:t>
      </w:r>
      <w:r w:rsidRPr="00103BD9">
        <w:rPr>
          <w:rFonts w:cs="Times New Roman"/>
        </w:rPr>
        <w:t xml:space="preserve"> случае, если создаваемая особо охраняемая природная территория будет занимать более чем пять процентов от общей площади земельных участков, находящихся в собственности </w:t>
      </w:r>
      <w:r w:rsidR="00DC75F2">
        <w:rPr>
          <w:rFonts w:cs="Times New Roman"/>
        </w:rPr>
        <w:t>Красночикойского муниципального округа Забайкальского края</w:t>
      </w:r>
      <w:r w:rsidRPr="00103BD9">
        <w:rPr>
          <w:rFonts w:cs="Times New Roman"/>
        </w:rPr>
        <w:t xml:space="preserve">, решение о создании особо охраняемой природной территории </w:t>
      </w:r>
      <w:r>
        <w:rPr>
          <w:rFonts w:cs="Times New Roman"/>
        </w:rPr>
        <w:t xml:space="preserve">администрация </w:t>
      </w:r>
      <w:r w:rsidR="00DC75F2">
        <w:rPr>
          <w:rFonts w:cs="Times New Roman"/>
        </w:rPr>
        <w:t xml:space="preserve">Красночикойского муниципального округа Забайкальского </w:t>
      </w:r>
      <w:proofErr w:type="gramStart"/>
      <w:r w:rsidR="00DC75F2">
        <w:rPr>
          <w:rFonts w:cs="Times New Roman"/>
        </w:rPr>
        <w:t>края</w:t>
      </w:r>
      <w:r>
        <w:rPr>
          <w:rFonts w:cs="Times New Roman"/>
        </w:rPr>
        <w:t xml:space="preserve"> </w:t>
      </w:r>
      <w:r w:rsidRPr="00103BD9">
        <w:rPr>
          <w:rFonts w:cs="Times New Roman"/>
        </w:rPr>
        <w:t xml:space="preserve"> согласовывает</w:t>
      </w:r>
      <w:proofErr w:type="gramEnd"/>
      <w:r w:rsidRPr="00103BD9">
        <w:rPr>
          <w:rFonts w:cs="Times New Roman"/>
        </w:rPr>
        <w:t xml:space="preserve"> </w:t>
      </w:r>
      <w:r>
        <w:rPr>
          <w:rFonts w:cs="Times New Roman"/>
        </w:rPr>
        <w:t xml:space="preserve">с </w:t>
      </w:r>
      <w:r w:rsidRPr="006077AA">
        <w:rPr>
          <w:rFonts w:cs="Times New Roman"/>
          <w:color w:val="000000"/>
        </w:rPr>
        <w:t>уполномоченны</w:t>
      </w:r>
      <w:r>
        <w:rPr>
          <w:rFonts w:cs="Times New Roman"/>
          <w:color w:val="000000"/>
        </w:rPr>
        <w:t>м</w:t>
      </w:r>
      <w:r w:rsidRPr="006077AA">
        <w:rPr>
          <w:rFonts w:cs="Times New Roman"/>
          <w:color w:val="000000"/>
        </w:rPr>
        <w:t xml:space="preserve"> орган</w:t>
      </w:r>
      <w:r>
        <w:rPr>
          <w:rFonts w:cs="Times New Roman"/>
          <w:color w:val="000000"/>
        </w:rPr>
        <w:t>ом</w:t>
      </w:r>
      <w:r w:rsidRPr="006077AA">
        <w:rPr>
          <w:rFonts w:cs="Times New Roman"/>
          <w:color w:val="000000"/>
        </w:rPr>
        <w:t xml:space="preserve"> исполнительной власти Забайкальского края</w:t>
      </w:r>
      <w:r>
        <w:rPr>
          <w:rFonts w:cs="Times New Roman"/>
          <w:color w:val="000000"/>
        </w:rPr>
        <w:t xml:space="preserve">. </w:t>
      </w:r>
    </w:p>
    <w:p w14:paraId="4243552E" w14:textId="77777777" w:rsidR="00CC2DAF" w:rsidRPr="00CC2DAF" w:rsidRDefault="00CC2DAF" w:rsidP="00294FDE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1</w:t>
      </w:r>
      <w:r w:rsidR="005C7343">
        <w:rPr>
          <w:rFonts w:eastAsia="Times New Roman" w:cs="Times New Roman"/>
          <w:color w:val="000000"/>
        </w:rPr>
        <w:t>3</w:t>
      </w:r>
      <w:r w:rsidRPr="00CC2DAF">
        <w:rPr>
          <w:rFonts w:eastAsia="Times New Roman" w:cs="Times New Roman"/>
          <w:color w:val="000000"/>
        </w:rPr>
        <w:t xml:space="preserve">. </w:t>
      </w:r>
      <w:r w:rsidR="00D669F8">
        <w:rPr>
          <w:rFonts w:eastAsia="Times New Roman" w:cs="Times New Roman"/>
          <w:color w:val="000000"/>
        </w:rPr>
        <w:t>Также в</w:t>
      </w:r>
      <w:r w:rsidRPr="00CC2DAF">
        <w:rPr>
          <w:rFonts w:eastAsia="Times New Roman" w:cs="Times New Roman"/>
          <w:color w:val="000000"/>
        </w:rPr>
        <w:t xml:space="preserve"> случае принятия комиссией решения об отказе в отнесении земель (земельного участка) к землям особо охраняемых территорий и создании на них особо охраняемой территории, лицу</w:t>
      </w:r>
      <w:r w:rsidR="00397C36">
        <w:rPr>
          <w:rFonts w:eastAsia="Times New Roman" w:cs="Times New Roman"/>
          <w:color w:val="000000"/>
        </w:rPr>
        <w:t xml:space="preserve">, </w:t>
      </w:r>
      <w:r w:rsidRPr="00CC2DAF">
        <w:rPr>
          <w:rFonts w:eastAsia="Times New Roman" w:cs="Times New Roman"/>
          <w:color w:val="000000"/>
        </w:rPr>
        <w:t xml:space="preserve"> от которого исходила </w:t>
      </w:r>
      <w:r w:rsidR="00294FDE">
        <w:rPr>
          <w:rFonts w:eastAsia="Times New Roman" w:cs="Times New Roman"/>
          <w:color w:val="000000"/>
        </w:rPr>
        <w:t>и</w:t>
      </w:r>
      <w:r w:rsidRPr="00CC2DAF">
        <w:rPr>
          <w:rFonts w:eastAsia="Times New Roman" w:cs="Times New Roman"/>
          <w:color w:val="000000"/>
        </w:rPr>
        <w:t xml:space="preserve">нициатива, </w:t>
      </w:r>
      <w:r w:rsidR="00294FDE">
        <w:rPr>
          <w:rFonts w:eastAsia="Times New Roman" w:cs="Times New Roman"/>
          <w:color w:val="000000"/>
        </w:rPr>
        <w:t>а</w:t>
      </w:r>
      <w:r w:rsidRPr="00CC2DAF">
        <w:rPr>
          <w:rFonts w:eastAsia="Times New Roman" w:cs="Times New Roman"/>
          <w:color w:val="000000"/>
        </w:rPr>
        <w:t xml:space="preserve">дминистрацией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="009C00D9">
        <w:rPr>
          <w:rFonts w:eastAsia="Times New Roman" w:cs="Times New Roman"/>
          <w:color w:val="000000"/>
        </w:rPr>
        <w:t xml:space="preserve"> </w:t>
      </w:r>
      <w:r w:rsidR="00294FDE">
        <w:rPr>
          <w:rFonts w:eastAsia="Times New Roman" w:cs="Times New Roman"/>
          <w:color w:val="000000"/>
        </w:rPr>
        <w:t xml:space="preserve">направляется </w:t>
      </w:r>
      <w:r w:rsidRPr="00CC2DAF">
        <w:rPr>
          <w:rFonts w:eastAsia="Times New Roman" w:cs="Times New Roman"/>
          <w:color w:val="000000"/>
        </w:rPr>
        <w:t> выписка из протокола заседания комиссии об отказе в отнесении земель (земельного участка) к землям особо охраняемых территорий местного значения и создании на них особо охраняемой территории, с указанием причин такого отказа.</w:t>
      </w:r>
    </w:p>
    <w:p w14:paraId="2C278B19" w14:textId="77777777" w:rsidR="00CC2DAF" w:rsidRPr="00CC2DAF" w:rsidRDefault="00CC2DAF" w:rsidP="00294FDE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1</w:t>
      </w:r>
      <w:r w:rsidR="005C7343">
        <w:rPr>
          <w:rFonts w:eastAsia="Times New Roman" w:cs="Times New Roman"/>
          <w:color w:val="000000"/>
        </w:rPr>
        <w:t>4</w:t>
      </w:r>
      <w:r w:rsidRPr="00CC2DAF">
        <w:rPr>
          <w:rFonts w:eastAsia="Times New Roman" w:cs="Times New Roman"/>
          <w:color w:val="000000"/>
        </w:rPr>
        <w:t>. Основаниями для отказа в отнесении земель (земельного участка) к землям особо охраняемых территорий и создании на них особо охраняемой территории являются случаи, когда:</w:t>
      </w:r>
    </w:p>
    <w:p w14:paraId="040FF934" w14:textId="77777777" w:rsidR="00CC2DAF" w:rsidRPr="00CC2DAF" w:rsidRDefault="00CC2DAF" w:rsidP="00294FDE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а) отнесение земель (земельного участка) к землям особо охраняемых территорий и создание на них особо охраняемой территории противоречит действующему законодательству, в том числе документам территориального планирования</w:t>
      </w:r>
      <w:r w:rsidR="00DA7725" w:rsidRPr="00DA7725">
        <w:rPr>
          <w:rFonts w:eastAsia="Times New Roman" w:cs="Times New Roman"/>
          <w:color w:val="000000"/>
        </w:rPr>
        <w:t xml:space="preserve">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Pr="00CC2DAF">
        <w:rPr>
          <w:rFonts w:eastAsia="Times New Roman" w:cs="Times New Roman"/>
          <w:color w:val="000000"/>
        </w:rPr>
        <w:t>, экологическим, градостроительным условиям использования земель и земельных участков, на которых планируется создание особо охраняемой территории;</w:t>
      </w:r>
    </w:p>
    <w:p w14:paraId="73D7FF6D" w14:textId="77777777" w:rsidR="00CC2DAF" w:rsidRDefault="00CC2DAF" w:rsidP="00D669F8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б) представлены недостоверные или неполные сведения в обращении или документах, указанных в пункт</w:t>
      </w:r>
      <w:r w:rsidR="005C7343">
        <w:rPr>
          <w:rFonts w:eastAsia="Times New Roman" w:cs="Times New Roman"/>
          <w:color w:val="000000"/>
        </w:rPr>
        <w:t>ах</w:t>
      </w:r>
      <w:r w:rsidRPr="00CC2DAF">
        <w:rPr>
          <w:rFonts w:eastAsia="Times New Roman" w:cs="Times New Roman"/>
          <w:color w:val="000000"/>
        </w:rPr>
        <w:t xml:space="preserve"> </w:t>
      </w:r>
      <w:r w:rsidR="00D669F8">
        <w:rPr>
          <w:rFonts w:eastAsia="Times New Roman" w:cs="Times New Roman"/>
          <w:color w:val="000000"/>
        </w:rPr>
        <w:t>4,5</w:t>
      </w:r>
      <w:r w:rsidR="005C7343">
        <w:rPr>
          <w:rFonts w:eastAsia="Times New Roman" w:cs="Times New Roman"/>
          <w:color w:val="000000"/>
        </w:rPr>
        <w:t>,6</w:t>
      </w:r>
      <w:r w:rsidRPr="00CC2DAF">
        <w:rPr>
          <w:rFonts w:eastAsia="Times New Roman" w:cs="Times New Roman"/>
          <w:color w:val="000000"/>
        </w:rPr>
        <w:t> главы 2 настоящего Порядка.</w:t>
      </w:r>
    </w:p>
    <w:p w14:paraId="406EFA00" w14:textId="77777777" w:rsidR="00D669F8" w:rsidRPr="00D669F8" w:rsidRDefault="00D669F8" w:rsidP="00D669F8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D669F8">
        <w:rPr>
          <w:rFonts w:eastAsia="Times New Roman" w:cs="Times New Roman"/>
          <w:color w:val="000000"/>
        </w:rPr>
        <w:t>1</w:t>
      </w:r>
      <w:r w:rsidR="005C7343">
        <w:rPr>
          <w:rFonts w:eastAsia="Times New Roman" w:cs="Times New Roman"/>
          <w:color w:val="000000"/>
        </w:rPr>
        <w:t>5</w:t>
      </w:r>
      <w:r w:rsidRPr="00D669F8">
        <w:rPr>
          <w:rFonts w:eastAsia="Times New Roman" w:cs="Times New Roman"/>
          <w:color w:val="000000"/>
        </w:rPr>
        <w:t xml:space="preserve">. Инициатор в праве обжаловать решение об отказе (отклонении) предложения в соответствии с действующим законодательством. </w:t>
      </w:r>
    </w:p>
    <w:p w14:paraId="7C79A026" w14:textId="77777777" w:rsidR="00D669F8" w:rsidRPr="00D669F8" w:rsidRDefault="00D669F8" w:rsidP="00D669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C734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669F8">
        <w:rPr>
          <w:rFonts w:ascii="Times New Roman" w:hAnsi="Times New Roman" w:cs="Times New Roman"/>
          <w:sz w:val="28"/>
          <w:szCs w:val="28"/>
        </w:rPr>
        <w:t>Особо охраняемые территории местного значения, без изъятия земель для их размещения, создаются путем установления ограничений прав на земельные участки или их части, вошедшие в границу особо охраняемой территории местного значения в соответствии с действующим законодательством.</w:t>
      </w:r>
    </w:p>
    <w:p w14:paraId="6101BCF3" w14:textId="77777777" w:rsidR="00D669F8" w:rsidRPr="00D669F8" w:rsidRDefault="00514129" w:rsidP="00D669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C7343">
        <w:rPr>
          <w:rFonts w:ascii="Times New Roman" w:hAnsi="Times New Roman" w:cs="Times New Roman"/>
          <w:sz w:val="28"/>
          <w:szCs w:val="28"/>
        </w:rPr>
        <w:t>7</w:t>
      </w:r>
      <w:r w:rsidR="00D669F8" w:rsidRPr="00D669F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69F8" w:rsidRPr="00D669F8">
        <w:rPr>
          <w:rFonts w:ascii="Times New Roman" w:hAnsi="Times New Roman" w:cs="Times New Roman"/>
          <w:sz w:val="28"/>
          <w:szCs w:val="28"/>
        </w:rPr>
        <w:t xml:space="preserve"> При образовании особо охраняемой территории местного значения на основании постановления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D669F8" w:rsidRPr="00D669F8">
        <w:rPr>
          <w:rFonts w:ascii="Times New Roman" w:hAnsi="Times New Roman" w:cs="Times New Roman"/>
          <w:sz w:val="28"/>
          <w:szCs w:val="28"/>
        </w:rPr>
        <w:t xml:space="preserve"> обеспечивается проведение кадастровых работ в соответствии с действующим законодательством, инициируется установление ограничений прав на земельные участки, вошедшие в границы особо охраняемой территории. В соответствии с действующим законодательством инициируется установление сервитутов на соответствующие земельные участки, при необходимости инициируется внесение изменений в Правила землепользования и застройки </w:t>
      </w:r>
      <w:r w:rsidR="009C00D9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D669F8" w:rsidRPr="00D669F8">
        <w:rPr>
          <w:rFonts w:ascii="Times New Roman" w:hAnsi="Times New Roman" w:cs="Times New Roman"/>
          <w:sz w:val="28"/>
          <w:szCs w:val="28"/>
        </w:rPr>
        <w:t>.</w:t>
      </w:r>
    </w:p>
    <w:p w14:paraId="1ABAACE4" w14:textId="77777777" w:rsidR="00D669F8" w:rsidRPr="00D669F8" w:rsidRDefault="00514129" w:rsidP="00D66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C7343">
        <w:rPr>
          <w:rFonts w:ascii="Times New Roman" w:hAnsi="Times New Roman" w:cs="Times New Roman"/>
          <w:sz w:val="28"/>
          <w:szCs w:val="28"/>
        </w:rPr>
        <w:t>8</w:t>
      </w:r>
      <w:r w:rsidR="00D669F8" w:rsidRPr="00D669F8">
        <w:rPr>
          <w:rFonts w:ascii="Times New Roman" w:hAnsi="Times New Roman" w:cs="Times New Roman"/>
          <w:sz w:val="28"/>
          <w:szCs w:val="28"/>
        </w:rPr>
        <w:t xml:space="preserve">. Организацию проведения комплекса работ по формированию и </w:t>
      </w:r>
      <w:r w:rsidR="00D669F8" w:rsidRPr="00D669F8">
        <w:rPr>
          <w:rFonts w:ascii="Times New Roman" w:hAnsi="Times New Roman" w:cs="Times New Roman"/>
          <w:sz w:val="28"/>
          <w:szCs w:val="28"/>
        </w:rPr>
        <w:lastRenderedPageBreak/>
        <w:t xml:space="preserve">постановке земельных участков на государственный кадастровый учет осуществляет </w:t>
      </w:r>
      <w:r>
        <w:rPr>
          <w:rFonts w:ascii="Times New Roman" w:hAnsi="Times New Roman" w:cs="Times New Roman"/>
          <w:sz w:val="28"/>
          <w:szCs w:val="28"/>
        </w:rPr>
        <w:t>отдел имущественны</w:t>
      </w:r>
      <w:r w:rsidR="009C00D9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и земельны</w:t>
      </w:r>
      <w:r w:rsidR="009C00D9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отношени</w:t>
      </w:r>
      <w:r w:rsidR="009C00D9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C75F2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 Забайкальского края</w:t>
      </w:r>
      <w:r w:rsidR="00D669F8" w:rsidRPr="00D669F8">
        <w:rPr>
          <w:rFonts w:ascii="Times New Roman" w:hAnsi="Times New Roman" w:cs="Times New Roman"/>
          <w:sz w:val="28"/>
          <w:szCs w:val="28"/>
        </w:rPr>
        <w:t>.</w:t>
      </w:r>
    </w:p>
    <w:p w14:paraId="06876EEA" w14:textId="77777777" w:rsidR="00D669F8" w:rsidRPr="00D669F8" w:rsidRDefault="00514129" w:rsidP="00D66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C7343">
        <w:rPr>
          <w:rFonts w:ascii="Times New Roman" w:hAnsi="Times New Roman" w:cs="Times New Roman"/>
          <w:sz w:val="28"/>
          <w:szCs w:val="28"/>
        </w:rPr>
        <w:t>9</w:t>
      </w:r>
      <w:r w:rsidR="00D669F8" w:rsidRPr="00D669F8">
        <w:rPr>
          <w:rFonts w:ascii="Times New Roman" w:hAnsi="Times New Roman" w:cs="Times New Roman"/>
          <w:sz w:val="28"/>
          <w:szCs w:val="28"/>
        </w:rPr>
        <w:t xml:space="preserve">. Ограничения прав на землю регистрируются в порядке, установленном </w:t>
      </w:r>
      <w:r w:rsidR="00D669F8" w:rsidRPr="00514129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7" w:history="1">
        <w:r w:rsidR="00D669F8" w:rsidRPr="0051412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D669F8" w:rsidRPr="00514129">
        <w:rPr>
          <w:rFonts w:ascii="Times New Roman" w:hAnsi="Times New Roman" w:cs="Times New Roman"/>
          <w:sz w:val="28"/>
          <w:szCs w:val="28"/>
        </w:rPr>
        <w:t xml:space="preserve"> от 13 июля </w:t>
      </w:r>
      <w:r w:rsidR="00D669F8" w:rsidRPr="00D669F8">
        <w:rPr>
          <w:rFonts w:ascii="Times New Roman" w:hAnsi="Times New Roman" w:cs="Times New Roman"/>
          <w:sz w:val="28"/>
          <w:szCs w:val="28"/>
        </w:rPr>
        <w:t>2015 года N 218-ФЗ "О государственной регистрации недвижимости".</w:t>
      </w:r>
    </w:p>
    <w:p w14:paraId="14B6B072" w14:textId="77777777" w:rsidR="00D669F8" w:rsidRPr="00D669F8" w:rsidRDefault="005C7343" w:rsidP="00713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D669F8" w:rsidRPr="00D669F8">
        <w:rPr>
          <w:rFonts w:ascii="Times New Roman" w:hAnsi="Times New Roman" w:cs="Times New Roman"/>
          <w:sz w:val="28"/>
          <w:szCs w:val="28"/>
        </w:rPr>
        <w:t xml:space="preserve">. Изменение границ и упразднение особо охраняемой территории (подверглись разрушению в результате обстоятельств непреодолимой силы) осуществляется правовым актом администрации </w:t>
      </w:r>
      <w:r w:rsidR="009C00D9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D669F8" w:rsidRPr="00D669F8">
        <w:rPr>
          <w:rFonts w:ascii="Times New Roman" w:hAnsi="Times New Roman" w:cs="Times New Roman"/>
          <w:sz w:val="28"/>
          <w:szCs w:val="28"/>
        </w:rPr>
        <w:t xml:space="preserve"> по рекомендации Комиссии.</w:t>
      </w:r>
    </w:p>
    <w:p w14:paraId="3F9BCA0C" w14:textId="77777777" w:rsidR="007133D1" w:rsidRDefault="007133D1" w:rsidP="007133D1">
      <w:pPr>
        <w:shd w:val="clear" w:color="auto" w:fill="FFFFFF"/>
        <w:jc w:val="center"/>
        <w:rPr>
          <w:rFonts w:eastAsia="Times New Roman" w:cs="Times New Roman"/>
          <w:b/>
          <w:bCs/>
          <w:color w:val="000000"/>
        </w:rPr>
      </w:pPr>
    </w:p>
    <w:p w14:paraId="56A316E2" w14:textId="77777777" w:rsidR="00514129" w:rsidRDefault="00514129" w:rsidP="007133D1">
      <w:pPr>
        <w:shd w:val="clear" w:color="auto" w:fill="FFFFFF"/>
        <w:jc w:val="center"/>
        <w:rPr>
          <w:rFonts w:eastAsia="Times New Roman" w:cs="Times New Roman"/>
          <w:b/>
          <w:bCs/>
          <w:color w:val="000000"/>
        </w:rPr>
      </w:pPr>
      <w:r w:rsidRPr="00CC2DAF">
        <w:rPr>
          <w:rFonts w:eastAsia="Times New Roman" w:cs="Times New Roman"/>
          <w:b/>
          <w:bCs/>
          <w:color w:val="000000"/>
        </w:rPr>
        <w:t>Глава 3. Порядок использования и охраны земель особо охраняемых территорий</w:t>
      </w:r>
    </w:p>
    <w:p w14:paraId="49B1C4DA" w14:textId="77777777" w:rsidR="007133D1" w:rsidRDefault="007133D1" w:rsidP="007133D1">
      <w:pPr>
        <w:shd w:val="clear" w:color="auto" w:fill="FFFFFF"/>
        <w:jc w:val="center"/>
        <w:rPr>
          <w:rFonts w:eastAsia="Times New Roman" w:cs="Times New Roman"/>
          <w:color w:val="000000"/>
        </w:rPr>
      </w:pPr>
    </w:p>
    <w:p w14:paraId="43D9B67D" w14:textId="77777777" w:rsidR="00CC2DAF" w:rsidRPr="00CC2DAF" w:rsidRDefault="005C7343" w:rsidP="007133D1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</w:t>
      </w:r>
      <w:r w:rsidR="00CC2DAF" w:rsidRPr="00CC2DAF">
        <w:rPr>
          <w:rFonts w:eastAsia="Times New Roman" w:cs="Times New Roman"/>
          <w:color w:val="000000"/>
        </w:rPr>
        <w:t xml:space="preserve">1. Правовой </w:t>
      </w:r>
      <w:r w:rsidR="00514129">
        <w:rPr>
          <w:rFonts w:eastAsia="Times New Roman" w:cs="Times New Roman"/>
          <w:color w:val="000000"/>
        </w:rPr>
        <w:t>статус</w:t>
      </w:r>
      <w:r w:rsidR="00CC2DAF" w:rsidRPr="00CC2DAF">
        <w:rPr>
          <w:rFonts w:eastAsia="Times New Roman" w:cs="Times New Roman"/>
          <w:color w:val="000000"/>
        </w:rPr>
        <w:t xml:space="preserve"> особо охраняемой территории устанавливается постановлением Администрации об отнесении земель (земельного участка) к землям особо охраняемых территорий и создания на них особо охраняемой территории и содержит следующие сведения:</w:t>
      </w:r>
    </w:p>
    <w:p w14:paraId="123AA457" w14:textId="77777777" w:rsidR="00CC2DAF" w:rsidRPr="00CC2DAF" w:rsidRDefault="00CC2DAF" w:rsidP="00D32EFC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а) наименование особо охраняемой территории, ее назначение, цели и задачи ее образования;</w:t>
      </w:r>
    </w:p>
    <w:p w14:paraId="6EBF69A8" w14:textId="77777777" w:rsidR="00CC2DAF" w:rsidRPr="00CC2DAF" w:rsidRDefault="00CC2DAF" w:rsidP="00D32EFC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б) характеристики местоположения особо охраняемой территории (расположение относительно естественных и искусственных объектов, рельеф территории);</w:t>
      </w:r>
    </w:p>
    <w:p w14:paraId="404539E2" w14:textId="77777777" w:rsidR="00CC2DAF" w:rsidRPr="00CC2DAF" w:rsidRDefault="00CC2DAF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в) площадь особо охраняемой территории;</w:t>
      </w:r>
    </w:p>
    <w:p w14:paraId="3ACA63A6" w14:textId="77777777" w:rsidR="00CC2DAF" w:rsidRPr="00CC2DAF" w:rsidRDefault="00CC2DAF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г) кадастровые номера земельных участков, входящих в состав особо охраняемой территории;</w:t>
      </w:r>
    </w:p>
    <w:p w14:paraId="015DBB43" w14:textId="77777777" w:rsidR="00CC2DAF" w:rsidRPr="00CC2DAF" w:rsidRDefault="00CC2DAF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д) ограничения хозяйственной деятельности в соответствии с назначением особо охраняемой территории;</w:t>
      </w:r>
    </w:p>
    <w:p w14:paraId="03E5B8A9" w14:textId="77777777" w:rsidR="00CC2DAF" w:rsidRPr="00CC2DAF" w:rsidRDefault="00CC2DAF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е) режим особой охраны с учетом требований действующего законодательства;</w:t>
      </w:r>
    </w:p>
    <w:p w14:paraId="1EE9CB2B" w14:textId="77777777" w:rsidR="00CC2DAF" w:rsidRPr="00CC2DAF" w:rsidRDefault="00CC2DAF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ж) допустимые виды использования земельных участков на особо охраняемой территории в соответствии с действующим законодательством.</w:t>
      </w:r>
    </w:p>
    <w:p w14:paraId="0A23F032" w14:textId="77777777" w:rsidR="00CC2DAF" w:rsidRPr="00CC2DAF" w:rsidRDefault="005C7343" w:rsidP="00F77EE7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</w:t>
      </w:r>
      <w:r w:rsidR="00514129">
        <w:rPr>
          <w:rFonts w:eastAsia="Times New Roman" w:cs="Times New Roman"/>
          <w:color w:val="000000"/>
        </w:rPr>
        <w:t>2</w:t>
      </w:r>
      <w:r w:rsidR="00CC2DAF" w:rsidRPr="00F77EE7">
        <w:rPr>
          <w:rFonts w:eastAsia="Times New Roman" w:cs="Times New Roman"/>
          <w:color w:val="000000"/>
        </w:rPr>
        <w:t xml:space="preserve">. Постановление </w:t>
      </w:r>
      <w:r w:rsidR="00F77EE7">
        <w:rPr>
          <w:rFonts w:eastAsia="Times New Roman" w:cs="Times New Roman"/>
          <w:color w:val="000000"/>
        </w:rPr>
        <w:t>а</w:t>
      </w:r>
      <w:r w:rsidR="00CC2DAF" w:rsidRPr="00F77EE7">
        <w:rPr>
          <w:rFonts w:eastAsia="Times New Roman" w:cs="Times New Roman"/>
          <w:color w:val="000000"/>
        </w:rPr>
        <w:t xml:space="preserve">дминистрации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="009C00D9">
        <w:rPr>
          <w:rFonts w:eastAsia="Times New Roman" w:cs="Times New Roman"/>
          <w:color w:val="000000"/>
        </w:rPr>
        <w:t xml:space="preserve"> </w:t>
      </w:r>
      <w:r w:rsidR="00CC2DAF" w:rsidRPr="00F77EE7">
        <w:rPr>
          <w:rFonts w:eastAsia="Times New Roman" w:cs="Times New Roman"/>
          <w:color w:val="000000"/>
        </w:rPr>
        <w:t xml:space="preserve">об отнесении </w:t>
      </w:r>
      <w:proofErr w:type="gramStart"/>
      <w:r w:rsidR="00CC2DAF" w:rsidRPr="00F77EE7">
        <w:rPr>
          <w:rFonts w:eastAsia="Times New Roman" w:cs="Times New Roman"/>
          <w:color w:val="000000"/>
        </w:rPr>
        <w:t>земель</w:t>
      </w:r>
      <w:r w:rsidR="001A439F">
        <w:rPr>
          <w:rFonts w:eastAsia="Times New Roman" w:cs="Times New Roman"/>
          <w:color w:val="000000"/>
        </w:rPr>
        <w:t xml:space="preserve"> </w:t>
      </w:r>
      <w:r w:rsidR="00CC2DAF" w:rsidRPr="00CC2DAF">
        <w:rPr>
          <w:rFonts w:eastAsia="Times New Roman" w:cs="Times New Roman"/>
          <w:color w:val="000000"/>
        </w:rPr>
        <w:t xml:space="preserve"> (</w:t>
      </w:r>
      <w:proofErr w:type="gramEnd"/>
      <w:r w:rsidR="00CC2DAF" w:rsidRPr="00CC2DAF">
        <w:rPr>
          <w:rFonts w:eastAsia="Times New Roman" w:cs="Times New Roman"/>
          <w:color w:val="000000"/>
        </w:rPr>
        <w:t>земельного участка) к землям особо охраняемых территорий и создания на них особо охраняемой территории подлежит официальному опубликованию в порядке, предусмотренном нормативными</w:t>
      </w:r>
      <w:r w:rsidR="00DA7725">
        <w:rPr>
          <w:rFonts w:eastAsia="Times New Roman" w:cs="Times New Roman"/>
          <w:color w:val="000000"/>
        </w:rPr>
        <w:t xml:space="preserve"> </w:t>
      </w:r>
      <w:r w:rsidR="00CC2DAF" w:rsidRPr="00CC2DAF">
        <w:rPr>
          <w:rFonts w:eastAsia="Times New Roman" w:cs="Times New Roman"/>
          <w:color w:val="000000"/>
        </w:rPr>
        <w:t>правовыми актами</w:t>
      </w:r>
      <w:r w:rsidR="00DA7725">
        <w:rPr>
          <w:rFonts w:eastAsia="Times New Roman" w:cs="Times New Roman"/>
          <w:color w:val="000000"/>
        </w:rPr>
        <w:t xml:space="preserve"> </w:t>
      </w:r>
      <w:r w:rsidR="009C00D9">
        <w:rPr>
          <w:rFonts w:eastAsia="Times New Roman" w:cs="Times New Roman"/>
          <w:color w:val="000000"/>
        </w:rPr>
        <w:t>Красночикойского муниципального округа</w:t>
      </w:r>
      <w:r w:rsidR="00CC2DAF" w:rsidRPr="00CC2DAF">
        <w:rPr>
          <w:rFonts w:eastAsia="Times New Roman" w:cs="Times New Roman"/>
          <w:color w:val="000000"/>
        </w:rPr>
        <w:t>.</w:t>
      </w:r>
    </w:p>
    <w:p w14:paraId="1FC271DD" w14:textId="77777777" w:rsidR="00CC2DAF" w:rsidRPr="007133D1" w:rsidRDefault="005C7343" w:rsidP="007133D1">
      <w:pPr>
        <w:shd w:val="clear" w:color="auto" w:fill="FFFFFF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eastAsia="Times New Roman" w:cs="Times New Roman"/>
          <w:color w:val="000000"/>
        </w:rPr>
        <w:t>2</w:t>
      </w:r>
      <w:r w:rsidR="00514129">
        <w:rPr>
          <w:rFonts w:eastAsia="Times New Roman" w:cs="Times New Roman"/>
          <w:color w:val="000000"/>
        </w:rPr>
        <w:t>3.</w:t>
      </w:r>
      <w:r w:rsidR="00CC2DAF" w:rsidRPr="00CC2DAF">
        <w:rPr>
          <w:rFonts w:eastAsia="Times New Roman" w:cs="Times New Roman"/>
          <w:color w:val="000000"/>
        </w:rPr>
        <w:t xml:space="preserve"> </w:t>
      </w:r>
      <w:r w:rsidR="007133D1">
        <w:rPr>
          <w:rFonts w:eastAsia="Times New Roman" w:cs="Times New Roman"/>
          <w:color w:val="000000"/>
        </w:rPr>
        <w:t xml:space="preserve"> </w:t>
      </w:r>
      <w:r w:rsidR="0034081D" w:rsidRPr="00CC2DAF">
        <w:rPr>
          <w:rFonts w:eastAsia="Times New Roman" w:cs="Times New Roman"/>
          <w:color w:val="000000"/>
        </w:rPr>
        <w:t xml:space="preserve">В случае </w:t>
      </w:r>
      <w:r w:rsidR="0034081D">
        <w:rPr>
          <w:rFonts w:eastAsia="Times New Roman" w:cs="Times New Roman"/>
          <w:color w:val="000000"/>
        </w:rPr>
        <w:t xml:space="preserve">отнесения земель (земельного участка) к землям особо охраняемых территорий и </w:t>
      </w:r>
      <w:r w:rsidR="0034081D" w:rsidRPr="00CC2DAF">
        <w:rPr>
          <w:rFonts w:eastAsia="Times New Roman" w:cs="Times New Roman"/>
          <w:color w:val="000000"/>
        </w:rPr>
        <w:t xml:space="preserve">создания </w:t>
      </w:r>
      <w:r w:rsidR="0034081D">
        <w:rPr>
          <w:rFonts w:eastAsia="Times New Roman" w:cs="Times New Roman"/>
          <w:color w:val="000000"/>
        </w:rPr>
        <w:t xml:space="preserve">на них </w:t>
      </w:r>
      <w:r w:rsidR="0034081D" w:rsidRPr="00CC2DAF">
        <w:rPr>
          <w:rFonts w:eastAsia="Times New Roman" w:cs="Times New Roman"/>
          <w:color w:val="000000"/>
        </w:rPr>
        <w:t>особо охраняемой природной территории</w:t>
      </w:r>
      <w:r w:rsidR="0034081D">
        <w:rPr>
          <w:rFonts w:eastAsia="Times New Roman" w:cs="Times New Roman"/>
          <w:color w:val="000000"/>
        </w:rPr>
        <w:t xml:space="preserve"> (далее – ООПТ), администрация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="0034081D">
        <w:rPr>
          <w:rFonts w:eastAsia="Times New Roman" w:cs="Times New Roman"/>
          <w:color w:val="000000"/>
        </w:rPr>
        <w:t xml:space="preserve"> направляет в </w:t>
      </w:r>
      <w:r w:rsidR="0034081D" w:rsidRPr="00CC2DAF">
        <w:rPr>
          <w:rFonts w:eastAsia="Times New Roman" w:cs="Times New Roman"/>
          <w:color w:val="000000"/>
        </w:rPr>
        <w:t>уполномоченный орган исполни</w:t>
      </w:r>
      <w:r w:rsidR="0034081D">
        <w:rPr>
          <w:rFonts w:eastAsia="Times New Roman" w:cs="Times New Roman"/>
          <w:color w:val="000000"/>
        </w:rPr>
        <w:t>тельной власти Забайкальского края</w:t>
      </w:r>
      <w:r w:rsidR="0034081D" w:rsidRPr="00CC2DAF">
        <w:rPr>
          <w:rFonts w:eastAsia="Times New Roman" w:cs="Times New Roman"/>
          <w:color w:val="000000"/>
        </w:rPr>
        <w:t xml:space="preserve"> </w:t>
      </w:r>
      <w:r w:rsidR="0034081D">
        <w:rPr>
          <w:rFonts w:asciiTheme="minorHAnsi" w:eastAsia="Times New Roman" w:hAnsiTheme="minorHAnsi" w:cstheme="minorHAnsi"/>
          <w:color w:val="000000"/>
        </w:rPr>
        <w:t xml:space="preserve">информацию в течение 10 </w:t>
      </w:r>
      <w:r w:rsidR="0034081D" w:rsidRPr="00CC2DAF">
        <w:rPr>
          <w:rFonts w:eastAsia="Times New Roman" w:cs="Times New Roman"/>
          <w:color w:val="000000"/>
        </w:rPr>
        <w:t>рабочих дней со дня принятия</w:t>
      </w:r>
      <w:r w:rsidR="0034081D">
        <w:rPr>
          <w:rFonts w:eastAsia="Times New Roman" w:cs="Times New Roman"/>
          <w:color w:val="000000"/>
        </w:rPr>
        <w:t xml:space="preserve"> соответствующего </w:t>
      </w:r>
      <w:proofErr w:type="gramStart"/>
      <w:r w:rsidR="0034081D">
        <w:rPr>
          <w:rFonts w:eastAsia="Times New Roman" w:cs="Times New Roman"/>
          <w:color w:val="000000"/>
        </w:rPr>
        <w:t>решения  с</w:t>
      </w:r>
      <w:proofErr w:type="gramEnd"/>
      <w:r w:rsidR="0034081D">
        <w:rPr>
          <w:rFonts w:eastAsia="Times New Roman" w:cs="Times New Roman"/>
          <w:color w:val="000000"/>
        </w:rPr>
        <w:t xml:space="preserve"> приложением </w:t>
      </w:r>
      <w:r w:rsidR="0034081D">
        <w:rPr>
          <w:rFonts w:eastAsia="Times New Roman" w:cs="Times New Roman"/>
          <w:color w:val="000000"/>
        </w:rPr>
        <w:lastRenderedPageBreak/>
        <w:t>копии правового акта и, в случае создания ООПТ – соответствующих кадастровых сведений</w:t>
      </w:r>
      <w:r w:rsidR="0034081D" w:rsidRPr="00556854">
        <w:rPr>
          <w:rFonts w:asciiTheme="minorHAnsi" w:eastAsia="Times New Roman" w:hAnsiTheme="minorHAnsi" w:cstheme="minorHAnsi"/>
          <w:color w:val="000000"/>
        </w:rPr>
        <w:t>.</w:t>
      </w:r>
    </w:p>
    <w:p w14:paraId="0196F641" w14:textId="77777777" w:rsidR="007133D1" w:rsidRPr="007133D1" w:rsidRDefault="005C7343" w:rsidP="007133D1">
      <w:pPr>
        <w:pStyle w:val="ConsPlusNormal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2</w:t>
      </w:r>
      <w:r w:rsidR="007133D1">
        <w:rPr>
          <w:rFonts w:asciiTheme="minorHAnsi" w:hAnsiTheme="minorHAnsi" w:cstheme="minorHAnsi"/>
          <w:sz w:val="28"/>
          <w:szCs w:val="28"/>
        </w:rPr>
        <w:t xml:space="preserve">4. </w:t>
      </w:r>
      <w:r w:rsidR="007133D1" w:rsidRPr="007133D1">
        <w:rPr>
          <w:rFonts w:asciiTheme="minorHAnsi" w:hAnsiTheme="minorHAnsi" w:cstheme="minorHAnsi"/>
          <w:sz w:val="28"/>
          <w:szCs w:val="28"/>
        </w:rPr>
        <w:t>С учетом категории особо охраняемой территории, режима охраны в границах особо охраняемой территории местного значения могут устанавливаться различные функциональные зоны, сведения о которых указываются в постановлении об особо охраняемой территории местного значения.</w:t>
      </w:r>
    </w:p>
    <w:p w14:paraId="1771D7F9" w14:textId="77777777" w:rsidR="00CC2DAF" w:rsidRPr="00CC2DAF" w:rsidRDefault="005C7343" w:rsidP="007133D1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>2</w:t>
      </w:r>
      <w:r w:rsidR="007133D1">
        <w:rPr>
          <w:rFonts w:asciiTheme="minorHAnsi" w:eastAsia="Times New Roman" w:hAnsiTheme="minorHAnsi" w:cstheme="minorHAnsi"/>
          <w:color w:val="000000"/>
        </w:rPr>
        <w:t>5</w:t>
      </w:r>
      <w:r w:rsidR="00CC2DAF" w:rsidRPr="007133D1">
        <w:rPr>
          <w:rFonts w:asciiTheme="minorHAnsi" w:eastAsia="Times New Roman" w:hAnsiTheme="minorHAnsi" w:cstheme="minorHAnsi"/>
          <w:color w:val="000000"/>
        </w:rPr>
        <w:t>. В границах созданной особо охраняемой территории могут предоставляться</w:t>
      </w:r>
      <w:r w:rsidR="00CC2DAF" w:rsidRPr="00CC2DAF">
        <w:rPr>
          <w:rFonts w:eastAsia="Times New Roman" w:cs="Times New Roman"/>
          <w:color w:val="000000"/>
        </w:rPr>
        <w:t xml:space="preserve"> земельные участки в соответствии с ее назначением гражданам и юридическим лицам в аренду, постоянное (бессрочное) пользование, безвозмездное пользование в соответствии с действующим земельным законодательством.</w:t>
      </w:r>
    </w:p>
    <w:p w14:paraId="057717B5" w14:textId="77777777" w:rsidR="00CC2DAF" w:rsidRPr="00CC2DAF" w:rsidRDefault="00CC2DAF" w:rsidP="00F77EE7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Предоставление земельных участков в границах особо охраняемых территорий гражданам и юридическим лицам в собственность не допускается</w:t>
      </w:r>
      <w:r w:rsidR="00D32EFC">
        <w:rPr>
          <w:rFonts w:eastAsia="Times New Roman" w:cs="Times New Roman"/>
          <w:color w:val="000000"/>
        </w:rPr>
        <w:t>, за исключением случаев предоставления земельного участка в собственность до вступления настоящего Решения в законную силу</w:t>
      </w:r>
      <w:r w:rsidRPr="00CC2DAF">
        <w:rPr>
          <w:rFonts w:eastAsia="Times New Roman" w:cs="Times New Roman"/>
          <w:color w:val="000000"/>
        </w:rPr>
        <w:t>.</w:t>
      </w:r>
    </w:p>
    <w:p w14:paraId="44D5307A" w14:textId="77777777" w:rsidR="00CC2DAF" w:rsidRPr="00CC2DAF" w:rsidRDefault="005C7343" w:rsidP="00F77EE7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26</w:t>
      </w:r>
      <w:r w:rsidR="00CC2DAF" w:rsidRPr="00CC2DAF">
        <w:rPr>
          <w:rFonts w:eastAsia="Times New Roman" w:cs="Times New Roman"/>
          <w:color w:val="000000"/>
        </w:rPr>
        <w:t>. Охрана земель особо охраняемых территорий осуществляется в соответствии с требованиями действующего законодательства и включает:</w:t>
      </w:r>
    </w:p>
    <w:p w14:paraId="41B19B3A" w14:textId="77777777" w:rsidR="00CC2DAF" w:rsidRPr="00CC2DAF" w:rsidRDefault="00CC2DAF" w:rsidP="00F77EE7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а) соблюдение правового режима использования особо охраняемой территории;</w:t>
      </w:r>
    </w:p>
    <w:p w14:paraId="559CD0EB" w14:textId="77777777" w:rsidR="00CC2DAF" w:rsidRPr="00CC2DAF" w:rsidRDefault="00CC2DAF" w:rsidP="007133D1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б) наблюдение за состоянием земель особо охраняемых территорий (мониторинг);</w:t>
      </w:r>
    </w:p>
    <w:p w14:paraId="7C07A0D5" w14:textId="77777777" w:rsidR="00CC2DAF" w:rsidRPr="00CC2DAF" w:rsidRDefault="00CC2DAF" w:rsidP="007133D1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в) контроль за использованием земель особо охраняемых территорий, в том числе муниципальный земельный контроль и общественный земельный контроль;</w:t>
      </w:r>
    </w:p>
    <w:p w14:paraId="4BB206EF" w14:textId="77777777" w:rsidR="00CC2DAF" w:rsidRPr="00CC2DAF" w:rsidRDefault="00CC2DAF" w:rsidP="007133D1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г) поддержание земель особо охраняемых территорий в состоянии, соответствующем их назначению;</w:t>
      </w:r>
    </w:p>
    <w:p w14:paraId="07C0ECE6" w14:textId="77777777" w:rsidR="00CC2DAF" w:rsidRPr="00CC2DAF" w:rsidRDefault="00CC2DAF" w:rsidP="00F77EE7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д) осуществление природоохранных мероприятий;</w:t>
      </w:r>
    </w:p>
    <w:p w14:paraId="0F4CE084" w14:textId="77777777" w:rsidR="00CC2DAF" w:rsidRPr="00CC2DAF" w:rsidRDefault="00CC2DAF" w:rsidP="00F77EE7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е) санитарную охрану земель особо охраняемых территорий от загрязнения и захламления отходами производства и потребления;</w:t>
      </w:r>
    </w:p>
    <w:p w14:paraId="134DDAD5" w14:textId="77777777" w:rsidR="00CC2DAF" w:rsidRDefault="00CC2DAF" w:rsidP="00F77EE7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ж) иные мероприятия, указанные в статье 13 Земельного кодекса Российской Федерации.</w:t>
      </w:r>
    </w:p>
    <w:p w14:paraId="2CD0DDAB" w14:textId="77777777" w:rsidR="007133D1" w:rsidRDefault="007133D1" w:rsidP="007133D1">
      <w:pPr>
        <w:pStyle w:val="ConsPlusTitle"/>
        <w:ind w:firstLine="540"/>
        <w:jc w:val="center"/>
        <w:outlineLvl w:val="1"/>
        <w:rPr>
          <w:rFonts w:asciiTheme="minorHAnsi" w:hAnsiTheme="minorHAnsi" w:cstheme="minorHAnsi"/>
          <w:sz w:val="28"/>
          <w:szCs w:val="28"/>
        </w:rPr>
      </w:pPr>
    </w:p>
    <w:p w14:paraId="63D4BD1D" w14:textId="77777777" w:rsidR="007133D1" w:rsidRPr="007133D1" w:rsidRDefault="007133D1" w:rsidP="007133D1">
      <w:pPr>
        <w:pStyle w:val="ConsPlusTitle"/>
        <w:ind w:firstLine="540"/>
        <w:jc w:val="center"/>
        <w:outlineLvl w:val="1"/>
        <w:rPr>
          <w:rFonts w:asciiTheme="minorHAnsi" w:hAnsiTheme="minorHAnsi" w:cstheme="minorHAnsi"/>
          <w:sz w:val="28"/>
          <w:szCs w:val="28"/>
        </w:rPr>
      </w:pPr>
      <w:r w:rsidRPr="007133D1">
        <w:rPr>
          <w:rFonts w:asciiTheme="minorHAnsi" w:hAnsiTheme="minorHAnsi" w:cstheme="minorHAnsi"/>
          <w:sz w:val="28"/>
          <w:szCs w:val="28"/>
        </w:rPr>
        <w:t>Статья 4. Контроль за соблюдением порядка использования и охраны земель и ответственность за нарушение законодательства об охраняемых территориях</w:t>
      </w:r>
    </w:p>
    <w:p w14:paraId="7367F320" w14:textId="77777777" w:rsidR="007133D1" w:rsidRPr="007133D1" w:rsidRDefault="007133D1" w:rsidP="007133D1">
      <w:pPr>
        <w:shd w:val="clear" w:color="auto" w:fill="FFFFFF"/>
        <w:ind w:firstLine="709"/>
        <w:jc w:val="center"/>
        <w:rPr>
          <w:rFonts w:asciiTheme="minorHAnsi" w:eastAsia="Times New Roman" w:hAnsiTheme="minorHAnsi" w:cstheme="minorHAnsi"/>
          <w:color w:val="000000"/>
        </w:rPr>
      </w:pPr>
    </w:p>
    <w:p w14:paraId="75E6FA8C" w14:textId="77777777" w:rsidR="00CC2DAF" w:rsidRPr="007133D1" w:rsidRDefault="005C7343" w:rsidP="007133D1">
      <w:pPr>
        <w:shd w:val="clear" w:color="auto" w:fill="FFFFFF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eastAsia="Times New Roman" w:cs="Times New Roman"/>
          <w:color w:val="000000"/>
        </w:rPr>
        <w:t>27</w:t>
      </w:r>
      <w:r w:rsidR="00CC2DAF" w:rsidRPr="00CC2DAF">
        <w:rPr>
          <w:rFonts w:eastAsia="Times New Roman" w:cs="Times New Roman"/>
          <w:color w:val="000000"/>
        </w:rPr>
        <w:t>. Управление, организацию охраны земель особо охраняемых территорий, включая контроль за состоянием земель особо охраняемых территорий, а также контроль за осуществлением всех видов деятельности, оказывающих или способных оказать воздействие на природные объекты и комплексы земель особо охраняемых территорий, осуществляет Администрация</w:t>
      </w:r>
      <w:r w:rsidR="00514129">
        <w:rPr>
          <w:rFonts w:eastAsia="Times New Roman" w:cs="Times New Roman"/>
          <w:color w:val="000000"/>
        </w:rPr>
        <w:t xml:space="preserve"> </w:t>
      </w:r>
      <w:r w:rsidR="007133D1">
        <w:rPr>
          <w:rFonts w:eastAsia="Times New Roman" w:cs="Times New Roman"/>
          <w:color w:val="000000"/>
        </w:rPr>
        <w:t xml:space="preserve">муниципального </w:t>
      </w:r>
      <w:r w:rsidR="009C00D9">
        <w:rPr>
          <w:rFonts w:eastAsia="Times New Roman" w:cs="Times New Roman"/>
          <w:color w:val="000000"/>
        </w:rPr>
        <w:t>округа</w:t>
      </w:r>
      <w:r w:rsidR="007133D1">
        <w:rPr>
          <w:rFonts w:eastAsia="Times New Roman" w:cs="Times New Roman"/>
          <w:color w:val="000000"/>
        </w:rPr>
        <w:t xml:space="preserve"> </w:t>
      </w:r>
      <w:r w:rsidR="00514129">
        <w:rPr>
          <w:rFonts w:eastAsia="Times New Roman" w:cs="Times New Roman"/>
          <w:color w:val="000000"/>
        </w:rPr>
        <w:t xml:space="preserve">в рамках муниципального контроля </w:t>
      </w:r>
      <w:r w:rsidR="00514129">
        <w:t xml:space="preserve">в области охраны и использования особо охраняемых природных территорий </w:t>
      </w:r>
      <w:r w:rsidR="00514129">
        <w:lastRenderedPageBreak/>
        <w:t xml:space="preserve">в </w:t>
      </w:r>
      <w:r w:rsidR="00514129" w:rsidRPr="007133D1">
        <w:rPr>
          <w:rFonts w:asciiTheme="minorHAnsi" w:hAnsiTheme="minorHAnsi" w:cstheme="minorHAnsi"/>
        </w:rPr>
        <w:t xml:space="preserve">порядке, установленном муниципальными правовыми актами муниципального </w:t>
      </w:r>
      <w:r w:rsidR="009C00D9">
        <w:rPr>
          <w:rFonts w:asciiTheme="minorHAnsi" w:hAnsiTheme="minorHAnsi" w:cstheme="minorHAnsi"/>
        </w:rPr>
        <w:t>округа</w:t>
      </w:r>
      <w:r w:rsidR="00CC2DAF" w:rsidRPr="007133D1">
        <w:rPr>
          <w:rFonts w:asciiTheme="minorHAnsi" w:eastAsia="Times New Roman" w:hAnsiTheme="minorHAnsi" w:cstheme="minorHAnsi"/>
          <w:color w:val="000000"/>
        </w:rPr>
        <w:t>.</w:t>
      </w:r>
    </w:p>
    <w:p w14:paraId="3926CAAA" w14:textId="77777777" w:rsidR="007133D1" w:rsidRPr="007133D1" w:rsidRDefault="005C7343" w:rsidP="007133D1">
      <w:pPr>
        <w:pStyle w:val="ConsPlusNormal"/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>28</w:t>
      </w:r>
      <w:r w:rsidR="007133D1" w:rsidRPr="007133D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  <w:r w:rsidR="007133D1" w:rsidRPr="007133D1">
        <w:rPr>
          <w:rFonts w:asciiTheme="minorHAnsi" w:hAnsiTheme="minorHAnsi" w:cstheme="minorHAnsi"/>
          <w:sz w:val="28"/>
          <w:szCs w:val="28"/>
        </w:rPr>
        <w:t>Ответственность за правонарушения в области охраны и использования земель устанавливается законодательством Российской Федерации.</w:t>
      </w:r>
    </w:p>
    <w:p w14:paraId="2039B4B3" w14:textId="77777777" w:rsidR="007133D1" w:rsidRPr="007133D1" w:rsidRDefault="007133D1" w:rsidP="00F77EE7">
      <w:pPr>
        <w:shd w:val="clear" w:color="auto" w:fill="FFFFFF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</w:p>
    <w:p w14:paraId="3C7ED2B7" w14:textId="77777777" w:rsidR="00974662" w:rsidRDefault="00974662" w:rsidP="00CC2DAF">
      <w:pPr>
        <w:jc w:val="both"/>
        <w:rPr>
          <w:rFonts w:cs="Times New Roman"/>
        </w:rPr>
      </w:pPr>
    </w:p>
    <w:p w14:paraId="422B866B" w14:textId="77777777" w:rsidR="00974662" w:rsidRDefault="00974662" w:rsidP="00CC2DAF">
      <w:pPr>
        <w:jc w:val="both"/>
        <w:rPr>
          <w:rFonts w:cs="Times New Roman"/>
        </w:rPr>
      </w:pPr>
    </w:p>
    <w:p w14:paraId="4D24551C" w14:textId="77777777" w:rsidR="00974662" w:rsidRDefault="00974662" w:rsidP="00CC2DAF">
      <w:pPr>
        <w:jc w:val="both"/>
        <w:rPr>
          <w:rFonts w:cs="Times New Roman"/>
        </w:rPr>
      </w:pPr>
    </w:p>
    <w:p w14:paraId="479BFA45" w14:textId="77777777" w:rsidR="00974662" w:rsidRDefault="00974662" w:rsidP="00CC2DAF">
      <w:pPr>
        <w:jc w:val="both"/>
        <w:rPr>
          <w:rFonts w:cs="Times New Roman"/>
        </w:rPr>
      </w:pPr>
    </w:p>
    <w:p w14:paraId="4B46AA22" w14:textId="77777777" w:rsidR="00974662" w:rsidRPr="00CC2DAF" w:rsidRDefault="00974662" w:rsidP="00CC2DAF">
      <w:pPr>
        <w:jc w:val="both"/>
        <w:rPr>
          <w:rFonts w:cs="Times New Roman"/>
        </w:rPr>
      </w:pPr>
    </w:p>
    <w:sectPr w:rsidR="00974662" w:rsidRPr="00CC2DAF" w:rsidSect="001E5A23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6252A" w14:textId="77777777" w:rsidR="00765EF5" w:rsidRDefault="00765EF5" w:rsidP="001E5A23">
      <w:r>
        <w:separator/>
      </w:r>
    </w:p>
  </w:endnote>
  <w:endnote w:type="continuationSeparator" w:id="0">
    <w:p w14:paraId="429E0791" w14:textId="77777777" w:rsidR="00765EF5" w:rsidRDefault="00765EF5" w:rsidP="001E5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4123916"/>
      <w:docPartObj>
        <w:docPartGallery w:val="Page Numbers (Bottom of Page)"/>
        <w:docPartUnique/>
      </w:docPartObj>
    </w:sdtPr>
    <w:sdtContent>
      <w:p w14:paraId="650D01A2" w14:textId="53E64D2A" w:rsidR="001E5A23" w:rsidRDefault="001E5A23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509447" w14:textId="77777777" w:rsidR="001E5A23" w:rsidRDefault="001E5A2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59B65" w14:textId="77777777" w:rsidR="00765EF5" w:rsidRDefault="00765EF5" w:rsidP="001E5A23">
      <w:r>
        <w:separator/>
      </w:r>
    </w:p>
  </w:footnote>
  <w:footnote w:type="continuationSeparator" w:id="0">
    <w:p w14:paraId="6BB066A3" w14:textId="77777777" w:rsidR="00765EF5" w:rsidRDefault="00765EF5" w:rsidP="001E5A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F57C0F"/>
    <w:multiLevelType w:val="hybridMultilevel"/>
    <w:tmpl w:val="DA9E95CA"/>
    <w:lvl w:ilvl="0" w:tplc="AF76DFC2">
      <w:start w:val="1"/>
      <w:numFmt w:val="decimal"/>
      <w:suff w:val="space"/>
      <w:lvlText w:val="%1."/>
      <w:lvlJc w:val="left"/>
      <w:pPr>
        <w:ind w:left="1256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9834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2DAF"/>
    <w:rsid w:val="0003687E"/>
    <w:rsid w:val="00086967"/>
    <w:rsid w:val="000B0E0A"/>
    <w:rsid w:val="0011366D"/>
    <w:rsid w:val="00140EC6"/>
    <w:rsid w:val="00180AD1"/>
    <w:rsid w:val="001A439F"/>
    <w:rsid w:val="001E5A23"/>
    <w:rsid w:val="00264016"/>
    <w:rsid w:val="00273308"/>
    <w:rsid w:val="002927C8"/>
    <w:rsid w:val="00294FDE"/>
    <w:rsid w:val="002978EF"/>
    <w:rsid w:val="002C485C"/>
    <w:rsid w:val="002C5469"/>
    <w:rsid w:val="002D27EC"/>
    <w:rsid w:val="00304496"/>
    <w:rsid w:val="00332310"/>
    <w:rsid w:val="0034081D"/>
    <w:rsid w:val="00351FAF"/>
    <w:rsid w:val="00397C36"/>
    <w:rsid w:val="003C78DB"/>
    <w:rsid w:val="0043510A"/>
    <w:rsid w:val="004944B1"/>
    <w:rsid w:val="00514129"/>
    <w:rsid w:val="00556854"/>
    <w:rsid w:val="005C4111"/>
    <w:rsid w:val="005C7343"/>
    <w:rsid w:val="005E2076"/>
    <w:rsid w:val="00604F5F"/>
    <w:rsid w:val="00620CF4"/>
    <w:rsid w:val="00685741"/>
    <w:rsid w:val="007133D1"/>
    <w:rsid w:val="00731FAC"/>
    <w:rsid w:val="00765EF5"/>
    <w:rsid w:val="0078154F"/>
    <w:rsid w:val="007A695B"/>
    <w:rsid w:val="007B1D18"/>
    <w:rsid w:val="0080378B"/>
    <w:rsid w:val="008A5311"/>
    <w:rsid w:val="008A79E4"/>
    <w:rsid w:val="008C608B"/>
    <w:rsid w:val="008E0F06"/>
    <w:rsid w:val="0090546D"/>
    <w:rsid w:val="00960DE7"/>
    <w:rsid w:val="00974662"/>
    <w:rsid w:val="009C00D9"/>
    <w:rsid w:val="009D67FB"/>
    <w:rsid w:val="009E7948"/>
    <w:rsid w:val="00A17C06"/>
    <w:rsid w:val="00B30FF1"/>
    <w:rsid w:val="00B66F4A"/>
    <w:rsid w:val="00B74597"/>
    <w:rsid w:val="00BB013A"/>
    <w:rsid w:val="00BE2F30"/>
    <w:rsid w:val="00C47CE0"/>
    <w:rsid w:val="00CC0DA9"/>
    <w:rsid w:val="00CC2DAF"/>
    <w:rsid w:val="00CE7B69"/>
    <w:rsid w:val="00D32EFC"/>
    <w:rsid w:val="00D651E5"/>
    <w:rsid w:val="00D669F8"/>
    <w:rsid w:val="00D96672"/>
    <w:rsid w:val="00DA7725"/>
    <w:rsid w:val="00DC75F2"/>
    <w:rsid w:val="00E10B4C"/>
    <w:rsid w:val="00E20845"/>
    <w:rsid w:val="00E82FAF"/>
    <w:rsid w:val="00E85DA2"/>
    <w:rsid w:val="00EC76CA"/>
    <w:rsid w:val="00ED56AE"/>
    <w:rsid w:val="00EE0629"/>
    <w:rsid w:val="00F65BFE"/>
    <w:rsid w:val="00F77EE7"/>
    <w:rsid w:val="00FC7D94"/>
    <w:rsid w:val="00FE4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84CC5"/>
  <w15:docId w15:val="{36156345-D241-4FF7-9F9C-3F385A65D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0EC6"/>
    <w:pPr>
      <w:spacing w:after="0" w:line="240" w:lineRule="auto"/>
    </w:pPr>
    <w:rPr>
      <w:rFonts w:ascii="Times New Roman" w:hAnsi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CC2DAF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2D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CC2DAF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CC2DAF"/>
    <w:rPr>
      <w:i/>
      <w:iCs/>
    </w:rPr>
  </w:style>
  <w:style w:type="character" w:styleId="a5">
    <w:name w:val="Strong"/>
    <w:basedOn w:val="a0"/>
    <w:uiPriority w:val="22"/>
    <w:qFormat/>
    <w:rsid w:val="00CC2DAF"/>
    <w:rPr>
      <w:b/>
      <w:bCs/>
    </w:rPr>
  </w:style>
  <w:style w:type="paragraph" w:customStyle="1" w:styleId="ConsPlusTitle">
    <w:name w:val="ConsPlusTitle"/>
    <w:rsid w:val="00DA772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F65BF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368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687E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E208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E5A2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E5A23"/>
    <w:rPr>
      <w:rFonts w:ascii="Times New Roman" w:hAnsi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1E5A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E5A23"/>
    <w:rPr>
      <w:rFonts w:ascii="Times New Roman" w:hAnsi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39237EB7DC5F3B7CD151FF559CC1100B6D28BDD0C7368CC87DF1FD3DD13F7F879457C36298B2353BC0C95B6DDJ1b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9</Pages>
  <Words>2571</Words>
  <Characters>14660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Елена</cp:lastModifiedBy>
  <cp:revision>17</cp:revision>
  <cp:lastPrinted>2026-08-31T02:58:00Z</cp:lastPrinted>
  <dcterms:created xsi:type="dcterms:W3CDTF">2026-06-08T06:31:00Z</dcterms:created>
  <dcterms:modified xsi:type="dcterms:W3CDTF">2026-08-31T03:06:00Z</dcterms:modified>
</cp:coreProperties>
</file>