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A0" w:rsidRPr="00591B27" w:rsidRDefault="00F12DA0" w:rsidP="003E67AF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591B27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АДМИНИСТРАЦИЯ МУНИЦИПАЛЬНОГО РАЙОНА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«КРАСНОЧИКОЙСКИЙ РАЙОН»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3E67AF">
      <w:pPr>
        <w:ind w:left="-142"/>
        <w:jc w:val="center"/>
        <w:rPr>
          <w:b/>
          <w:sz w:val="32"/>
          <w:szCs w:val="32"/>
        </w:rPr>
      </w:pPr>
      <w:r w:rsidRPr="00591B27">
        <w:rPr>
          <w:b/>
          <w:sz w:val="32"/>
          <w:szCs w:val="32"/>
        </w:rPr>
        <w:t>ПОСТАНОВЛЕНИЕ</w:t>
      </w:r>
    </w:p>
    <w:p w:rsidR="00F12DA0" w:rsidRPr="00591B27" w:rsidRDefault="0084087F" w:rsidP="003E67AF">
      <w:pPr>
        <w:ind w:left="-142"/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15 апреля </w:t>
      </w:r>
      <w:proofErr w:type="gramStart"/>
      <w:r w:rsidR="00F12DA0" w:rsidRPr="00591B27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 года</w:t>
      </w:r>
      <w:proofErr w:type="gramEnd"/>
      <w:r w:rsidR="00F12DA0" w:rsidRPr="00591B27">
        <w:rPr>
          <w:sz w:val="28"/>
          <w:szCs w:val="28"/>
        </w:rPr>
        <w:t xml:space="preserve">                                                       № </w:t>
      </w:r>
      <w:r>
        <w:rPr>
          <w:sz w:val="28"/>
          <w:szCs w:val="28"/>
        </w:rPr>
        <w:t>235</w:t>
      </w:r>
    </w:p>
    <w:p w:rsidR="00F12DA0" w:rsidRPr="00591B27" w:rsidRDefault="00F12DA0" w:rsidP="003E67AF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>с. Красный Чикой</w:t>
      </w:r>
    </w:p>
    <w:p w:rsidR="00F12DA0" w:rsidRPr="00591B27" w:rsidRDefault="00F12DA0" w:rsidP="003E67AF">
      <w:pPr>
        <w:ind w:left="-142" w:firstLine="709"/>
        <w:jc w:val="center"/>
        <w:rPr>
          <w:sz w:val="28"/>
          <w:szCs w:val="28"/>
        </w:rPr>
      </w:pPr>
    </w:p>
    <w:p w:rsidR="00F12DA0" w:rsidRPr="00591B27" w:rsidRDefault="00F12DA0" w:rsidP="00C8458B">
      <w:pPr>
        <w:ind w:left="-142" w:firstLine="709"/>
        <w:jc w:val="center"/>
        <w:rPr>
          <w:sz w:val="28"/>
          <w:szCs w:val="28"/>
        </w:rPr>
      </w:pPr>
    </w:p>
    <w:p w:rsidR="00F12DA0" w:rsidRPr="00591B27" w:rsidRDefault="00F12DA0" w:rsidP="00BB13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F12DA0" w:rsidRPr="00591B27" w:rsidRDefault="00F12DA0" w:rsidP="00A645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591B27">
        <w:rPr>
          <w:rFonts w:ascii="Times New Roman" w:hAnsi="Times New Roman"/>
          <w:b/>
          <w:sz w:val="28"/>
          <w:szCs w:val="28"/>
        </w:rPr>
        <w:t>Развит</w:t>
      </w:r>
      <w:r w:rsidR="000F4053" w:rsidRPr="00591B27">
        <w:rPr>
          <w:rFonts w:ascii="Times New Roman" w:hAnsi="Times New Roman"/>
          <w:b/>
          <w:sz w:val="28"/>
          <w:szCs w:val="28"/>
        </w:rPr>
        <w:t xml:space="preserve">ие молодежной политики </w:t>
      </w:r>
      <w:r w:rsidRPr="00591B27">
        <w:rPr>
          <w:rFonts w:ascii="Times New Roman" w:hAnsi="Times New Roman"/>
          <w:b/>
          <w:sz w:val="28"/>
          <w:szCs w:val="28"/>
        </w:rPr>
        <w:t xml:space="preserve"> в муниципальном районе «Красночикойский район» на 2019 -2021 годы</w:t>
      </w:r>
      <w:r w:rsidRPr="00591B27">
        <w:rPr>
          <w:rFonts w:ascii="Times New Roman" w:hAnsi="Times New Roman" w:cs="Times New Roman"/>
          <w:b/>
          <w:sz w:val="28"/>
          <w:szCs w:val="28"/>
        </w:rPr>
        <w:t>»</w:t>
      </w:r>
    </w:p>
    <w:p w:rsidR="00F12DA0" w:rsidRPr="00591B27" w:rsidRDefault="00F12DA0" w:rsidP="00C8458B">
      <w:pPr>
        <w:ind w:left="-142" w:firstLine="709"/>
        <w:jc w:val="center"/>
        <w:rPr>
          <w:b/>
          <w:sz w:val="28"/>
          <w:szCs w:val="28"/>
        </w:rPr>
      </w:pPr>
    </w:p>
    <w:p w:rsidR="00F12DA0" w:rsidRPr="00591B27" w:rsidRDefault="00F12DA0" w:rsidP="00C8458B">
      <w:pPr>
        <w:ind w:left="-142" w:firstLine="709"/>
        <w:jc w:val="center"/>
        <w:rPr>
          <w:b/>
          <w:sz w:val="28"/>
          <w:szCs w:val="28"/>
        </w:rPr>
      </w:pPr>
    </w:p>
    <w:p w:rsidR="00F12DA0" w:rsidRPr="00591B27" w:rsidRDefault="00F12DA0" w:rsidP="004420C8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В целях </w:t>
      </w:r>
      <w:r w:rsidRPr="00591B27">
        <w:rPr>
          <w:spacing w:val="2"/>
          <w:sz w:val="28"/>
          <w:szCs w:val="28"/>
        </w:rPr>
        <w:t xml:space="preserve">создания </w:t>
      </w:r>
      <w:r w:rsidRPr="00591B27">
        <w:rPr>
          <w:sz w:val="28"/>
          <w:szCs w:val="28"/>
        </w:rPr>
        <w:t xml:space="preserve">благоприятных условий для развития молодежной политики и туризма </w:t>
      </w:r>
      <w:r w:rsidRPr="00591B27">
        <w:rPr>
          <w:spacing w:val="2"/>
          <w:sz w:val="28"/>
          <w:szCs w:val="28"/>
        </w:rPr>
        <w:t xml:space="preserve">в </w:t>
      </w:r>
      <w:r w:rsidRPr="00591B27">
        <w:rPr>
          <w:sz w:val="28"/>
          <w:szCs w:val="28"/>
        </w:rPr>
        <w:t xml:space="preserve"> муниципальном районе «Красночикойский район»,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F12DA0" w:rsidRPr="00591B27" w:rsidRDefault="00F12DA0" w:rsidP="00C8458B">
      <w:pPr>
        <w:ind w:firstLine="567"/>
        <w:jc w:val="both"/>
        <w:rPr>
          <w:sz w:val="28"/>
          <w:szCs w:val="28"/>
        </w:rPr>
      </w:pPr>
    </w:p>
    <w:p w:rsidR="00F12DA0" w:rsidRPr="00591B27" w:rsidRDefault="00F12DA0" w:rsidP="00FD5ED2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Утвердить муниципальную программу «</w:t>
      </w:r>
      <w:r w:rsidRPr="00591B27">
        <w:rPr>
          <w:rFonts w:ascii="Times New Roman" w:hAnsi="Times New Roman"/>
          <w:sz w:val="28"/>
          <w:szCs w:val="28"/>
        </w:rPr>
        <w:t>Развитие молодежной политики в муниципальном районе «Красночикойский район» на 2019 -2021 годы</w:t>
      </w:r>
      <w:r w:rsidRPr="00591B27">
        <w:rPr>
          <w:rFonts w:ascii="Times New Roman" w:hAnsi="Times New Roman" w:cs="Times New Roman"/>
          <w:sz w:val="28"/>
          <w:szCs w:val="28"/>
        </w:rPr>
        <w:t>» (Приложение №1).</w:t>
      </w:r>
    </w:p>
    <w:p w:rsidR="00F12DA0" w:rsidRPr="00591B27" w:rsidRDefault="00F12DA0" w:rsidP="008E773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F12DA0" w:rsidRPr="00591B27" w:rsidRDefault="00F12DA0" w:rsidP="008E773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Контроль над исполнением данного постановления возложить 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И.А. </w:t>
      </w:r>
      <w:proofErr w:type="spellStart"/>
      <w:r w:rsidRPr="00591B27">
        <w:rPr>
          <w:rFonts w:ascii="Times New Roman" w:hAnsi="Times New Roman" w:cs="Times New Roman"/>
          <w:sz w:val="28"/>
          <w:szCs w:val="28"/>
        </w:rPr>
        <w:t>Грешилову</w:t>
      </w:r>
      <w:proofErr w:type="spellEnd"/>
      <w:r w:rsidRPr="00591B27">
        <w:rPr>
          <w:rFonts w:ascii="Times New Roman" w:hAnsi="Times New Roman" w:cs="Times New Roman"/>
          <w:sz w:val="28"/>
          <w:szCs w:val="28"/>
        </w:rPr>
        <w:t>.</w:t>
      </w:r>
    </w:p>
    <w:p w:rsidR="00F12DA0" w:rsidRPr="00591B27" w:rsidRDefault="00F12DA0" w:rsidP="008E773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F12DA0" w:rsidRPr="00591B27" w:rsidRDefault="00F12DA0" w:rsidP="00C8458B">
      <w:pPr>
        <w:jc w:val="both"/>
        <w:rPr>
          <w:sz w:val="28"/>
          <w:szCs w:val="28"/>
        </w:rPr>
      </w:pPr>
    </w:p>
    <w:p w:rsidR="00F12DA0" w:rsidRPr="00591B27" w:rsidRDefault="00F12DA0" w:rsidP="00C8458B">
      <w:pPr>
        <w:jc w:val="both"/>
        <w:rPr>
          <w:sz w:val="28"/>
          <w:szCs w:val="28"/>
        </w:rPr>
      </w:pPr>
      <w:r w:rsidRPr="00591B27">
        <w:rPr>
          <w:sz w:val="28"/>
          <w:szCs w:val="28"/>
        </w:rPr>
        <w:t>Глава муниципального района</w:t>
      </w:r>
    </w:p>
    <w:p w:rsidR="00F12DA0" w:rsidRPr="00591B27" w:rsidRDefault="00F12DA0" w:rsidP="00C8458B">
      <w:pPr>
        <w:rPr>
          <w:sz w:val="28"/>
          <w:szCs w:val="28"/>
        </w:rPr>
      </w:pPr>
      <w:r w:rsidRPr="00591B27">
        <w:rPr>
          <w:sz w:val="28"/>
          <w:szCs w:val="28"/>
        </w:rPr>
        <w:t xml:space="preserve">«Красночикойский район»                                                      Е. А. </w:t>
      </w:r>
      <w:proofErr w:type="spellStart"/>
      <w:r w:rsidRPr="00591B27">
        <w:rPr>
          <w:sz w:val="28"/>
          <w:szCs w:val="28"/>
        </w:rPr>
        <w:t>Гостев</w:t>
      </w:r>
      <w:proofErr w:type="spellEnd"/>
      <w:r w:rsidRPr="00591B27">
        <w:rPr>
          <w:sz w:val="28"/>
          <w:szCs w:val="28"/>
        </w:rPr>
        <w:t xml:space="preserve">                                          </w:t>
      </w:r>
    </w:p>
    <w:p w:rsidR="00F12DA0" w:rsidRPr="00591B27" w:rsidRDefault="00F12DA0" w:rsidP="00C8458B">
      <w:pPr>
        <w:rPr>
          <w:sz w:val="28"/>
          <w:szCs w:val="28"/>
        </w:rPr>
      </w:pPr>
    </w:p>
    <w:p w:rsidR="00F12DA0" w:rsidRPr="00591B27" w:rsidRDefault="00F12DA0" w:rsidP="00C8458B">
      <w:pPr>
        <w:rPr>
          <w:sz w:val="28"/>
          <w:szCs w:val="28"/>
        </w:rPr>
      </w:pPr>
    </w:p>
    <w:p w:rsidR="00F12DA0" w:rsidRPr="00591B27" w:rsidRDefault="00F12DA0" w:rsidP="00046AC1"/>
    <w:p w:rsidR="00F12DA0" w:rsidRPr="00591B27" w:rsidRDefault="00F12DA0" w:rsidP="00046AC1"/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jc w:val="right"/>
        <w:rPr>
          <w:szCs w:val="28"/>
        </w:rPr>
      </w:pPr>
    </w:p>
    <w:p w:rsidR="00F12DA0" w:rsidRPr="00591B27" w:rsidRDefault="00F12DA0" w:rsidP="00046AC1">
      <w:pPr>
        <w:jc w:val="right"/>
        <w:rPr>
          <w:szCs w:val="28"/>
        </w:rPr>
      </w:pPr>
    </w:p>
    <w:p w:rsidR="00F12DA0" w:rsidRPr="00591B27" w:rsidRDefault="00F12DA0" w:rsidP="00046AC1">
      <w:pPr>
        <w:jc w:val="right"/>
        <w:rPr>
          <w:szCs w:val="28"/>
        </w:rPr>
      </w:pPr>
    </w:p>
    <w:p w:rsidR="00F12DA0" w:rsidRPr="00591B27" w:rsidRDefault="00D47D5A" w:rsidP="00A16A71">
      <w:pPr>
        <w:jc w:val="right"/>
        <w:rPr>
          <w:szCs w:val="28"/>
        </w:rPr>
      </w:pPr>
      <w:r w:rsidRPr="00591B27">
        <w:rPr>
          <w:szCs w:val="28"/>
        </w:rPr>
        <w:lastRenderedPageBreak/>
        <w:t>Приложение № 1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к постановлению администрации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муниципального района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«Красночикойский район»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 xml:space="preserve">от </w:t>
      </w:r>
      <w:r w:rsidR="0084087F" w:rsidRPr="0084087F">
        <w:rPr>
          <w:szCs w:val="28"/>
        </w:rPr>
        <w:t xml:space="preserve">15 апреля </w:t>
      </w:r>
      <w:proofErr w:type="gramStart"/>
      <w:r w:rsidR="0084087F" w:rsidRPr="0084087F">
        <w:rPr>
          <w:szCs w:val="28"/>
        </w:rPr>
        <w:t>2019  года</w:t>
      </w:r>
      <w:proofErr w:type="gramEnd"/>
      <w:r w:rsidR="0084087F" w:rsidRPr="0084087F">
        <w:rPr>
          <w:szCs w:val="28"/>
        </w:rPr>
        <w:t xml:space="preserve">                                                       № 235</w:t>
      </w:r>
    </w:p>
    <w:p w:rsidR="00F12DA0" w:rsidRPr="00591B27" w:rsidRDefault="00F12DA0" w:rsidP="002E384E">
      <w:pPr>
        <w:tabs>
          <w:tab w:val="left" w:pos="4808"/>
        </w:tabs>
        <w:jc w:val="center"/>
        <w:rPr>
          <w:sz w:val="28"/>
          <w:szCs w:val="28"/>
        </w:rPr>
      </w:pPr>
    </w:p>
    <w:p w:rsidR="00F12DA0" w:rsidRPr="00591B27" w:rsidRDefault="00F12DA0" w:rsidP="002E384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F12DA0" w:rsidRPr="00591B27" w:rsidRDefault="00F12DA0" w:rsidP="002E384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  <w:sectPr w:rsidR="00F12DA0" w:rsidRPr="00591B27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pStyle w:val="1"/>
        <w:spacing w:before="0" w:after="0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591B27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F12DA0" w:rsidRPr="00591B27" w:rsidRDefault="00F12DA0" w:rsidP="002E384E">
      <w:pPr>
        <w:pStyle w:val="1"/>
        <w:spacing w:before="0" w:after="0"/>
        <w:ind w:left="-142"/>
        <w:jc w:val="center"/>
        <w:rPr>
          <w:rFonts w:ascii="Times New Roman" w:hAnsi="Times New Roman"/>
          <w:sz w:val="28"/>
          <w:szCs w:val="28"/>
        </w:rPr>
      </w:pPr>
      <w:r w:rsidRPr="00591B27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F12DA0" w:rsidRPr="00591B27" w:rsidRDefault="00F12DA0" w:rsidP="002E384E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 xml:space="preserve"> ОТДЕЛ КУЛЬТУРЫ, ФИЗИЧЕСКОЙ КУЛЬТУРЫ, </w:t>
      </w:r>
    </w:p>
    <w:p w:rsidR="00F12DA0" w:rsidRPr="00591B27" w:rsidRDefault="00F12DA0" w:rsidP="002E384E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>МАССОВОГО СПОРТА И МОЛОДЕЖНОЙ ПОЛИТИКИ АДМИНИСТРАЦИИ МУНИЦИПАЛЬНОГО РАЙОНА «КРАСНОЧИКОЙСКИЙ РАЙОН»</w:t>
      </w:r>
    </w:p>
    <w:p w:rsidR="00F12DA0" w:rsidRPr="00591B27" w:rsidRDefault="00F12DA0" w:rsidP="002E384E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F12DA0" w:rsidRPr="00591B27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F12DA0" w:rsidRPr="00591B27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  <w:r w:rsidRPr="00591B27">
        <w:rPr>
          <w:b/>
          <w:sz w:val="40"/>
          <w:szCs w:val="28"/>
        </w:rPr>
        <w:t>ПРОГРАММА</w:t>
      </w: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36"/>
          <w:szCs w:val="36"/>
        </w:rPr>
      </w:pPr>
      <w:r w:rsidRPr="00591B27">
        <w:rPr>
          <w:b/>
          <w:sz w:val="36"/>
          <w:szCs w:val="36"/>
        </w:rPr>
        <w:t xml:space="preserve">«РАЗВИТИЕ МОЛОДЕЖНОЙ ПОЛИТИКИ </w:t>
      </w:r>
    </w:p>
    <w:p w:rsidR="00F12DA0" w:rsidRPr="00591B27" w:rsidRDefault="00F12DA0" w:rsidP="002E384E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36"/>
          <w:szCs w:val="36"/>
        </w:rPr>
        <w:t>В МУНИЦИПАЛЬНОМ РАЙОНЕ «КРАСНОЧИКОЙСКИЙ РАЙОН» НА 2019-2021 ГОДЫ»</w:t>
      </w: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tabs>
          <w:tab w:val="left" w:pos="4808"/>
        </w:tabs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с.Красный Чикой, 2019 год</w:t>
      </w:r>
    </w:p>
    <w:p w:rsidR="00F12DA0" w:rsidRPr="00591B27" w:rsidRDefault="00F12DA0" w:rsidP="002E384E">
      <w:pPr>
        <w:rPr>
          <w:b/>
          <w:sz w:val="36"/>
          <w:szCs w:val="36"/>
        </w:rPr>
        <w:sectPr w:rsidR="00F12DA0" w:rsidRPr="00591B27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F12DA0" w:rsidRPr="00591B27" w:rsidRDefault="00F12DA0" w:rsidP="002E384E">
      <w:pPr>
        <w:pStyle w:val="a6"/>
        <w:ind w:left="0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lastRenderedPageBreak/>
        <w:t>Паспорт муниципальной программы</w:t>
      </w:r>
    </w:p>
    <w:p w:rsidR="00F12DA0" w:rsidRPr="00591B27" w:rsidRDefault="00F12DA0" w:rsidP="00771E9D">
      <w:pPr>
        <w:tabs>
          <w:tab w:val="left" w:pos="4808"/>
        </w:tabs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«Развитие молодежной политики в муниципальном районе «Красночикойский район» на 2019 -2021 годы»</w:t>
      </w:r>
    </w:p>
    <w:p w:rsidR="00F12DA0" w:rsidRPr="00591B27" w:rsidRDefault="00F12DA0" w:rsidP="00771E9D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4"/>
              <w:ind w:firstLine="21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591B27">
              <w:rPr>
                <w:rFonts w:ascii="Times New Roman" w:hAnsi="Times New Roman"/>
                <w:sz w:val="24"/>
                <w:szCs w:val="28"/>
              </w:rPr>
              <w:t>Развитие молодежной политики в муниципальном районе «Красночикойский район» на 2019 -2021 годы</w:t>
            </w: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Распоряжение главы администрации муниципального района «Красночикойский район» №3-р от 11.01.2019 года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493CFF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Заказчик </w:t>
            </w:r>
          </w:p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F12DA0" w:rsidRPr="00591B27" w:rsidRDefault="00F12DA0" w:rsidP="00545E27">
            <w:pPr>
              <w:pStyle w:val="ab"/>
              <w:ind w:firstLine="219"/>
              <w:jc w:val="both"/>
              <w:rPr>
                <w:color w:val="auto"/>
                <w:sz w:val="24"/>
              </w:rPr>
            </w:pPr>
            <w:r w:rsidRPr="00591B27">
              <w:rPr>
                <w:color w:val="auto"/>
                <w:sz w:val="24"/>
                <w:szCs w:val="28"/>
              </w:rPr>
              <w:t>Постановление администрации муниципального района «Красночикойский район» № 6</w:t>
            </w:r>
            <w:r w:rsidR="00545E27" w:rsidRPr="00591B27">
              <w:rPr>
                <w:color w:val="auto"/>
                <w:sz w:val="24"/>
                <w:szCs w:val="28"/>
              </w:rPr>
              <w:t>81</w:t>
            </w:r>
            <w:r w:rsidRPr="00591B27">
              <w:rPr>
                <w:color w:val="auto"/>
                <w:sz w:val="24"/>
                <w:szCs w:val="28"/>
              </w:rPr>
              <w:t xml:space="preserve"> от 2</w:t>
            </w:r>
            <w:r w:rsidR="00545E27" w:rsidRPr="00591B27">
              <w:rPr>
                <w:color w:val="auto"/>
                <w:sz w:val="24"/>
                <w:szCs w:val="28"/>
              </w:rPr>
              <w:t>9</w:t>
            </w:r>
            <w:r w:rsidRPr="00591B27">
              <w:rPr>
                <w:color w:val="auto"/>
                <w:sz w:val="24"/>
                <w:szCs w:val="28"/>
              </w:rPr>
              <w:t>.1</w:t>
            </w:r>
            <w:r w:rsidR="00545E27" w:rsidRPr="00591B27">
              <w:rPr>
                <w:color w:val="auto"/>
                <w:sz w:val="24"/>
                <w:szCs w:val="28"/>
              </w:rPr>
              <w:t>1</w:t>
            </w:r>
            <w:r w:rsidRPr="00591B27">
              <w:rPr>
                <w:color w:val="auto"/>
                <w:sz w:val="24"/>
                <w:szCs w:val="28"/>
              </w:rPr>
              <w:t>.201</w:t>
            </w:r>
            <w:r w:rsidR="00545E27" w:rsidRPr="00591B27">
              <w:rPr>
                <w:color w:val="auto"/>
                <w:sz w:val="24"/>
                <w:szCs w:val="28"/>
              </w:rPr>
              <w:t>8</w:t>
            </w:r>
            <w:r w:rsidRPr="00591B27">
              <w:rPr>
                <w:color w:val="auto"/>
                <w:sz w:val="24"/>
                <w:szCs w:val="28"/>
              </w:rPr>
              <w:t xml:space="preserve"> года с изменениями внесенными Постановлением администрации муниципального района «Красночикойский район» № </w:t>
            </w:r>
            <w:r w:rsidR="00545E27" w:rsidRPr="00591B27">
              <w:rPr>
                <w:color w:val="auto"/>
                <w:sz w:val="24"/>
                <w:szCs w:val="28"/>
              </w:rPr>
              <w:t>117</w:t>
            </w:r>
            <w:r w:rsidRPr="00591B27">
              <w:rPr>
                <w:color w:val="auto"/>
                <w:sz w:val="24"/>
                <w:szCs w:val="28"/>
              </w:rPr>
              <w:t xml:space="preserve"> от </w:t>
            </w:r>
            <w:r w:rsidR="00545E27" w:rsidRPr="00591B27">
              <w:rPr>
                <w:color w:val="auto"/>
                <w:sz w:val="24"/>
                <w:szCs w:val="28"/>
              </w:rPr>
              <w:t>25.0</w:t>
            </w:r>
            <w:r w:rsidRPr="00591B27">
              <w:rPr>
                <w:color w:val="auto"/>
                <w:sz w:val="24"/>
                <w:szCs w:val="28"/>
              </w:rPr>
              <w:t>2.201</w:t>
            </w:r>
            <w:r w:rsidR="00545E27" w:rsidRPr="00591B27">
              <w:rPr>
                <w:color w:val="auto"/>
                <w:sz w:val="24"/>
                <w:szCs w:val="28"/>
              </w:rPr>
              <w:t>9</w:t>
            </w:r>
            <w:r w:rsidRPr="00591B27">
              <w:rPr>
                <w:color w:val="auto"/>
                <w:sz w:val="24"/>
                <w:szCs w:val="28"/>
              </w:rPr>
              <w:t xml:space="preserve"> года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Разработчики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Приоритеты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Приоритетами в области молодежной политики являются:</w:t>
            </w:r>
          </w:p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- учет интересов и потребностей граждан в возрасте от 14 до 30 лет в муниципальном районе «Красночикойский район";</w:t>
            </w:r>
          </w:p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- нацеленность на активное участие молодежи в  разработке и реализации проектов и программ государственной молодежной политики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FD407D">
            <w:pPr>
              <w:rPr>
                <w:szCs w:val="28"/>
              </w:rPr>
            </w:pPr>
            <w:r w:rsidRPr="00591B27">
              <w:rPr>
                <w:szCs w:val="28"/>
              </w:rPr>
              <w:t>Цели и задачи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Цель: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  <w:szCs w:val="28"/>
              </w:rPr>
            </w:pPr>
            <w:r w:rsidRPr="00591B27">
              <w:rPr>
                <w:spacing w:val="2"/>
                <w:szCs w:val="28"/>
              </w:rPr>
              <w:t>- создание благоприятных условий для развития молодежной политики в муниципальном районе.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Задачи: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      </w:r>
          </w:p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Сроки  и этапы реализации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Программа реализуется в один этап с 2019 по 2021гг.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D47D5A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Перечень основных мероприятий П</w:t>
            </w:r>
            <w:r w:rsidR="00F12DA0"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- организация и проведение мероприятий по работе с молодежью;</w:t>
            </w:r>
          </w:p>
          <w:p w:rsidR="00F12DA0" w:rsidRPr="00591B27" w:rsidRDefault="00F12DA0" w:rsidP="00FE31F2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>- вовлечение молодежи в волонтерскую деятельность, общественные объединения.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493CFF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Исполнители основных мероприятий </w:t>
            </w:r>
            <w:r w:rsidR="00D47D5A" w:rsidRPr="00591B27">
              <w:rPr>
                <w:szCs w:val="28"/>
              </w:rPr>
              <w:t>П</w:t>
            </w:r>
            <w:r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left="-65" w:firstLine="219"/>
              <w:jc w:val="both"/>
            </w:pPr>
            <w:r w:rsidRPr="00591B27"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F12DA0" w:rsidRPr="00591B27" w:rsidRDefault="00F12DA0" w:rsidP="00FE31F2">
            <w:pPr>
              <w:pStyle w:val="11"/>
              <w:spacing w:after="0" w:line="240" w:lineRule="auto"/>
              <w:ind w:left="0" w:firstLine="2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1B27">
              <w:rPr>
                <w:rFonts w:ascii="Times New Roman" w:hAnsi="Times New Roman"/>
                <w:sz w:val="24"/>
                <w:szCs w:val="24"/>
              </w:rPr>
              <w:t>- Управление образования администрации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Предполагаемые объемы финансирования Подпрограммы за счет средств всех источников финансирования за весь пер</w:t>
            </w:r>
            <w:r w:rsidR="003779C7">
              <w:rPr>
                <w:szCs w:val="28"/>
              </w:rPr>
              <w:t>иод реализации Подпрограммы – 32</w:t>
            </w:r>
            <w:r w:rsidR="00FA01DD" w:rsidRPr="00591B27">
              <w:rPr>
                <w:szCs w:val="28"/>
              </w:rPr>
              <w:t>,</w:t>
            </w:r>
            <w:r w:rsidRPr="00591B27">
              <w:rPr>
                <w:szCs w:val="28"/>
              </w:rPr>
              <w:t>0</w:t>
            </w:r>
            <w:r w:rsidR="00FA01DD" w:rsidRPr="00591B27">
              <w:rPr>
                <w:szCs w:val="28"/>
              </w:rPr>
              <w:t xml:space="preserve"> тыс.</w:t>
            </w:r>
            <w:r w:rsidRPr="00591B27">
              <w:rPr>
                <w:szCs w:val="28"/>
              </w:rPr>
              <w:t xml:space="preserve"> руб. в том числе: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- за счет средств муниципального бюджета: 18</w:t>
            </w:r>
            <w:r w:rsidR="00FA01DD" w:rsidRPr="00591B27">
              <w:rPr>
                <w:szCs w:val="28"/>
              </w:rPr>
              <w:t>,</w:t>
            </w:r>
            <w:r w:rsidRPr="00591B27">
              <w:rPr>
                <w:szCs w:val="28"/>
              </w:rPr>
              <w:t>0</w:t>
            </w:r>
            <w:r w:rsidR="00FA01DD" w:rsidRPr="00591B27">
              <w:rPr>
                <w:szCs w:val="28"/>
              </w:rPr>
              <w:t xml:space="preserve"> тыс.</w:t>
            </w:r>
            <w:r w:rsidRPr="00591B27">
              <w:rPr>
                <w:szCs w:val="28"/>
              </w:rPr>
              <w:t xml:space="preserve">  руб.,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 xml:space="preserve">- </w:t>
            </w:r>
            <w:r w:rsidR="001E6037" w:rsidRPr="00591B27">
              <w:rPr>
                <w:szCs w:val="28"/>
              </w:rPr>
              <w:t>за счет внебюджетных средств: 14</w:t>
            </w:r>
            <w:r w:rsidR="00FA01DD" w:rsidRPr="00591B27">
              <w:rPr>
                <w:szCs w:val="28"/>
              </w:rPr>
              <w:t>,</w:t>
            </w:r>
            <w:r w:rsidRPr="00591B27">
              <w:rPr>
                <w:szCs w:val="28"/>
              </w:rPr>
              <w:t>0</w:t>
            </w:r>
            <w:r w:rsidR="00FA01DD" w:rsidRPr="00591B27">
              <w:rPr>
                <w:szCs w:val="28"/>
              </w:rPr>
              <w:t xml:space="preserve"> тыс.</w:t>
            </w:r>
            <w:r w:rsidRPr="00591B27">
              <w:rPr>
                <w:szCs w:val="28"/>
              </w:rPr>
              <w:t xml:space="preserve"> руб.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 w:val="22"/>
                <w:szCs w:val="20"/>
                <w:shd w:val="clear" w:color="auto" w:fill="FFFFFF"/>
              </w:rPr>
              <w:t xml:space="preserve">Сумма расходов  может меняться в зависимости от размера средств </w:t>
            </w:r>
            <w:r w:rsidRPr="00591B27">
              <w:rPr>
                <w:sz w:val="22"/>
                <w:szCs w:val="20"/>
                <w:shd w:val="clear" w:color="auto" w:fill="FFFFFF"/>
              </w:rPr>
              <w:lastRenderedPageBreak/>
              <w:t>муниципального бюджета и внебюджетных средств.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lastRenderedPageBreak/>
              <w:t>Риски реализации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Основные риски реализации программы: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Внешние риски: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- правовые риски;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- финансовые риски.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Внутренние риски: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  <w:highlight w:val="yellow"/>
              </w:rPr>
            </w:pPr>
            <w:r w:rsidRPr="00591B27">
              <w:rPr>
                <w:spacing w:val="2"/>
              </w:rPr>
              <w:t xml:space="preserve">- </w:t>
            </w:r>
            <w:r w:rsidRPr="00591B27">
              <w:rPr>
                <w:bdr w:val="none" w:sz="0" w:space="0" w:color="auto" w:frame="1"/>
              </w:rPr>
              <w:t>административные риски.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Важнейшие ц</w:t>
            </w:r>
            <w:r w:rsidR="00D47D5A" w:rsidRPr="00591B27">
              <w:rPr>
                <w:szCs w:val="28"/>
              </w:rPr>
              <w:t>елевые индикаторы и показатели П</w:t>
            </w:r>
            <w:r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1.Количество молодежи, вовлеченной в реализацию мероприятий муниципальной молодежной политики, </w:t>
            </w:r>
            <w:r w:rsidRPr="00591B27">
              <w:rPr>
                <w:szCs w:val="20"/>
              </w:rPr>
              <w:t>к общему числу молодежи</w:t>
            </w:r>
            <w:r w:rsidRPr="00591B27">
              <w:t xml:space="preserve"> 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2. </w:t>
            </w:r>
            <w:r w:rsidRPr="00591B27">
              <w:rPr>
                <w:szCs w:val="20"/>
              </w:rPr>
              <w:t xml:space="preserve">Количество молодежи, участвующих в деятельности общественных организаций и объединений, к общему числу молодежи </w:t>
            </w:r>
            <w:r w:rsidRPr="00591B27">
              <w:t>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3.Количество молодежи, охваченной профилактическими мероприятиями, направленными на здоровый образ жизни, </w:t>
            </w:r>
            <w:r w:rsidRPr="00591B27">
              <w:rPr>
                <w:szCs w:val="20"/>
              </w:rPr>
              <w:t>к общему числу молодежи</w:t>
            </w:r>
            <w:r w:rsidRPr="00591B27">
              <w:t xml:space="preserve"> 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>4.Количество молодежи, вовлеченной в добровольческую (волонтерскую) деятельность (чел.);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>4.</w:t>
            </w:r>
            <w:r w:rsidRPr="00591B27">
              <w:rPr>
                <w:szCs w:val="20"/>
              </w:rPr>
              <w:t>Количество молодых семей, принимающих участие в массовых мероприятиях</w:t>
            </w:r>
            <w:r w:rsidRPr="00591B27">
              <w:t xml:space="preserve"> (чел.);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  <w:rPr>
                <w:szCs w:val="20"/>
              </w:rPr>
            </w:pPr>
            <w:r w:rsidRPr="00591B27">
              <w:rPr>
                <w:szCs w:val="20"/>
              </w:rPr>
              <w:t>5.Количество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Успешная реализация Подпрограммы позволит: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- увеличить количество молодых людей, участвующих в деятельности </w:t>
            </w:r>
            <w:r w:rsidRPr="00591B27">
              <w:rPr>
                <w:rFonts w:ascii="Times New Roman" w:hAnsi="Times New Roman" w:cs="Times New Roman"/>
                <w:color w:val="auto"/>
                <w:szCs w:val="20"/>
              </w:rPr>
              <w:t>общественных организаций и объединений;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color w:val="auto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</w:t>
            </w: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увеличить количество инициативных молодежных проектов, реализуемых при содействии органа местного самоуправления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591B27">
                <w:rPr>
                  <w:rStyle w:val="ac"/>
                  <w:color w:val="auto"/>
                  <w:szCs w:val="28"/>
                </w:rPr>
                <w:t>http://чикой.забайкальскийкрай.рф</w:t>
              </w:r>
            </w:hyperlink>
          </w:p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</w:p>
        </w:tc>
      </w:tr>
    </w:tbl>
    <w:p w:rsidR="00F12DA0" w:rsidRPr="00591B27" w:rsidRDefault="00F12DA0" w:rsidP="00F52E9D">
      <w:pPr>
        <w:tabs>
          <w:tab w:val="left" w:pos="4808"/>
        </w:tabs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</w:t>
      </w:r>
      <w:r w:rsidRPr="00591B27">
        <w:rPr>
          <w:b/>
          <w:sz w:val="28"/>
          <w:szCs w:val="28"/>
        </w:rPr>
        <w:t>. Характеристика проблемы и обос</w:t>
      </w:r>
      <w:r w:rsidR="00D47D5A" w:rsidRPr="00591B27">
        <w:rPr>
          <w:b/>
          <w:sz w:val="28"/>
          <w:szCs w:val="28"/>
        </w:rPr>
        <w:t>нование необходимости принятия П</w:t>
      </w:r>
      <w:r w:rsidRPr="00591B27">
        <w:rPr>
          <w:b/>
          <w:sz w:val="28"/>
          <w:szCs w:val="28"/>
        </w:rPr>
        <w:t>рограммы</w:t>
      </w:r>
    </w:p>
    <w:p w:rsidR="00D47D5A" w:rsidRPr="00591B27" w:rsidRDefault="00D47D5A" w:rsidP="00D47D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Главная цель реализации молодёжной политики на муниципальном уровне заключается в создании благоприятных условий для максимального раскрытия инновационного потенциала молодого поколения в интересах развития общества, обеспечения должного уровня его конкурентоспособности. Молодежь является одним из наиболее активных слоев общества, который имеет потенциальный вес в развитии села, что в свою очередь обуславливает недопустимость недооценки роли и места молодежи в развитии общества. В муниципальном районе «Красночикойский район» по состоянию на 01.01.2019 года численность молодых людей в возрасте от 14 до 30 лет составляет 2932 чел., что составля</w:t>
      </w:r>
      <w:r w:rsidR="00EA38D7" w:rsidRPr="00591B27">
        <w:rPr>
          <w:sz w:val="28"/>
          <w:szCs w:val="28"/>
        </w:rPr>
        <w:t>ет 13 % всего населения района.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lastRenderedPageBreak/>
        <w:t xml:space="preserve">Вопросы работы с молодежью – один из приоритетов деятельности администрации муниципального района «Красночикойский район». В районе осуществляется комплекс мер, направленных на удовлетворение запросов этой категории населения: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в районе в системе, планомерно проводятся мероприятия патриотической и духовно-нравственной тематики;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созданы условия для реализации творческих способностей молодежи и занятия физической культурой и спортом;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организованны мероприятия, направленные на предупреждение подросткового алкоголизма, наркотической зависимости и преступности.</w:t>
      </w:r>
    </w:p>
    <w:p w:rsidR="00D47D5A" w:rsidRPr="00591B27" w:rsidRDefault="00D47D5A" w:rsidP="00D47D5A">
      <w:pPr>
        <w:widowControl w:val="0"/>
        <w:tabs>
          <w:tab w:val="num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Ситуацию в молодежной среде Красночикойского района осложняют некоторые негативные социально-экономические тенденции: миграция (отток) активного молодого населения, особенно из периферийных сельских поселений; неразвитость и ограниченная доступность социальной инфраструктуры для молодежи.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 xml:space="preserve">Одной из основных проблем процесса развития поселений района является процесс старения населения, связанный с миграцией молодежи из малонаселенных поселений района в те территории, где они могут реализовать свои способности. Это является следствием того, что молодежь и их способности не были востребованы в процессах развития сельских поселений.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Проблемы молодежной политики требуют системного решения, так как являются общими для молодежи в стране, проявляются во всех сферах ее жизнедеятельности на фоне ухудшения здоровья молодого поколения, роста социальной апатии молодежи, снижения экономической активности, криминализации в молодежной среде.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Однако,  несмотря на проблемы и сложную социально-демографическую ситуацию, благодаря усилиям многих структур на территории Красночикойского района можно отметить и положительные тенденции по работе с молодежью.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В целях повышения гражданской активности молодежи ежегодно проводятся такие мероприятия такие  как «Весенняя неделя добра», «Зеленая весна».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На территории муниципального района развивается  добровольческое движение, создаются новые волонтерские отряды, в 2017 году таких отрядов было 14, а в 2018 году функционирует уже 17, с об</w:t>
      </w:r>
      <w:r w:rsidR="007971BB" w:rsidRPr="00591B27">
        <w:rPr>
          <w:sz w:val="28"/>
          <w:szCs w:val="28"/>
        </w:rPr>
        <w:t xml:space="preserve">щей численностью 450 человек. Основными направлениями деятельности волонтерских отрядов являются: </w:t>
      </w:r>
      <w:r w:rsidRPr="00591B27">
        <w:rPr>
          <w:sz w:val="28"/>
          <w:szCs w:val="28"/>
        </w:rPr>
        <w:t>«</w:t>
      </w:r>
      <w:r w:rsidR="007971BB" w:rsidRPr="00591B27">
        <w:rPr>
          <w:sz w:val="28"/>
          <w:szCs w:val="28"/>
        </w:rPr>
        <w:t>Волонтеры Победы</w:t>
      </w:r>
      <w:r w:rsidRPr="00591B27">
        <w:rPr>
          <w:sz w:val="28"/>
          <w:szCs w:val="28"/>
        </w:rPr>
        <w:t>»</w:t>
      </w:r>
      <w:r w:rsidR="007971BB" w:rsidRPr="00591B27">
        <w:rPr>
          <w:sz w:val="28"/>
          <w:szCs w:val="28"/>
        </w:rPr>
        <w:t xml:space="preserve">, социальное и экологическое </w:t>
      </w:r>
      <w:proofErr w:type="spellStart"/>
      <w:r w:rsidR="007971BB" w:rsidRPr="00591B27">
        <w:rPr>
          <w:sz w:val="28"/>
          <w:szCs w:val="28"/>
        </w:rPr>
        <w:t>волонтерство</w:t>
      </w:r>
      <w:proofErr w:type="spellEnd"/>
      <w:r w:rsidR="007971BB" w:rsidRPr="00591B27">
        <w:rPr>
          <w:sz w:val="28"/>
          <w:szCs w:val="28"/>
        </w:rPr>
        <w:t>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Молодежь муниципального района активно принимает участие в мероприятиях </w:t>
      </w:r>
      <w:proofErr w:type="spellStart"/>
      <w:r w:rsidRPr="00591B27">
        <w:rPr>
          <w:sz w:val="28"/>
          <w:szCs w:val="28"/>
        </w:rPr>
        <w:t>гражданско</w:t>
      </w:r>
      <w:proofErr w:type="spellEnd"/>
      <w:r w:rsidRPr="00591B27">
        <w:rPr>
          <w:sz w:val="28"/>
          <w:szCs w:val="28"/>
        </w:rPr>
        <w:t xml:space="preserve"> – патриотической направленности: праздничном шествии «Парад победы!», акции «</w:t>
      </w:r>
      <w:proofErr w:type="spellStart"/>
      <w:r w:rsidRPr="00591B27">
        <w:rPr>
          <w:sz w:val="28"/>
          <w:szCs w:val="28"/>
        </w:rPr>
        <w:t>Бесмертный</w:t>
      </w:r>
      <w:proofErr w:type="spellEnd"/>
      <w:r w:rsidRPr="00591B27">
        <w:rPr>
          <w:sz w:val="28"/>
          <w:szCs w:val="28"/>
        </w:rPr>
        <w:t xml:space="preserve"> полк».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В последние годы наблюдается увлечение молодежи здоровым образом жизни – участие в сельских играх, спартакиадах, занятия в спортивных секциях на базе общеобразовательных учреждений и </w:t>
      </w:r>
      <w:r w:rsidR="008E05F5" w:rsidRPr="00591B27">
        <w:rPr>
          <w:sz w:val="28"/>
          <w:szCs w:val="28"/>
        </w:rPr>
        <w:t>ФОК</w:t>
      </w:r>
      <w:r w:rsidRPr="00591B27">
        <w:rPr>
          <w:sz w:val="28"/>
          <w:szCs w:val="28"/>
        </w:rPr>
        <w:t xml:space="preserve"> «Олимп». Процент занятости составляет</w:t>
      </w:r>
      <w:r w:rsidR="008E05F5" w:rsidRPr="00591B27">
        <w:rPr>
          <w:sz w:val="28"/>
          <w:szCs w:val="28"/>
        </w:rPr>
        <w:t xml:space="preserve"> 47%.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В целях  реализации творческих потребностей молодежи, пропаганды семейных ценностей проведен «Парад колясок» и «Забег карапузов», проводятся творческие смотры-конкурсы. Хорошей традицией стало </w:t>
      </w:r>
      <w:r w:rsidRPr="00591B27">
        <w:rPr>
          <w:sz w:val="28"/>
          <w:szCs w:val="28"/>
        </w:rPr>
        <w:lastRenderedPageBreak/>
        <w:t xml:space="preserve">проведение мероприятий в рамках празднования Дня семьи, любви и верности.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Сегодня в сельском поселении становится более массовым интеллектуальное движение. Молодые </w:t>
      </w:r>
      <w:proofErr w:type="spellStart"/>
      <w:r w:rsidRPr="00591B27">
        <w:rPr>
          <w:sz w:val="28"/>
          <w:szCs w:val="28"/>
        </w:rPr>
        <w:t>чикояне</w:t>
      </w:r>
      <w:proofErr w:type="spellEnd"/>
      <w:r w:rsidRPr="00591B27">
        <w:rPr>
          <w:sz w:val="28"/>
          <w:szCs w:val="28"/>
        </w:rPr>
        <w:t xml:space="preserve"> достойно представляют наш район, становясь победителями и призерами региональных и Всероссийских  конкурсов и Фестивалей, разрабатывают проекты и реализуют их в своих сельских поселениях.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Для поддержки инициативности и общественной активности молодежи проведен первый районный Фестиваль молодежи «Молодежная волна» на базе МУ ДООЛ «Лесная сказка», где в течении трех дней ребята могли не только осваивать активные формы отдыха, а также поучиться написанию социально-значимых проектов.</w:t>
      </w:r>
    </w:p>
    <w:p w:rsidR="00F12DA0" w:rsidRPr="00591B27" w:rsidRDefault="00F12DA0" w:rsidP="0001025A">
      <w:pPr>
        <w:shd w:val="clear" w:color="auto" w:fill="FFFFFF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Летом  2018 года были созданы молодежные Советы при администрации сельских поселениях  района, осенью сформирован молодежный Совет при администрации муниципального района «Красночикойский район» «Молодежная волна». В состав Совета вошла в основном работающая молодежь старше 18 лет, общая численность составляет 80 человек.  Молодежный Совет организация молодая, однако, уже активно принимают участие в жизнедеятельности поселений. Так силами Совета проведен первый районный Фестиваль семей «Я+Я = молодая семья!». 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Муниципальная Программа «Развитие молодежной политики в муниципальном районе «Красночикойский район» на 2019 -2021 годы» (Далее – Программа)  разработана с учетом анализа позитивных и негативных тенденций в молодежной среде и особенностей молодежи Красночикойского района. Необходимо формировать у молодежи устойчивое убеждение о наличии всех возможностей собственного развития, построения успешной карьеры в районе, а не за его пределами. Нужно выстраивать работу с молодежью с учетом личных запросов каждого молодого человека.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Программа подразумевает вовлечение самой молодежи в выработку и реализацию молодежной политики, направленность Программы на развитие человеческого потенциала, инвестиции в молодое поколение.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II</w:t>
      </w:r>
      <w:r w:rsidRPr="00591B27">
        <w:rPr>
          <w:b/>
          <w:sz w:val="28"/>
          <w:szCs w:val="28"/>
        </w:rPr>
        <w:t xml:space="preserve">. Перечень приоритетов </w:t>
      </w:r>
      <w:r w:rsidR="007971BB" w:rsidRPr="00591B27">
        <w:rPr>
          <w:b/>
          <w:sz w:val="28"/>
          <w:szCs w:val="28"/>
        </w:rPr>
        <w:t>П</w:t>
      </w:r>
      <w:r w:rsidRPr="00591B27">
        <w:rPr>
          <w:b/>
          <w:sz w:val="28"/>
          <w:szCs w:val="28"/>
        </w:rPr>
        <w:t>рограммы</w:t>
      </w:r>
    </w:p>
    <w:p w:rsidR="00F12DA0" w:rsidRPr="00591B27" w:rsidRDefault="00F12DA0" w:rsidP="0001025A">
      <w:pPr>
        <w:shd w:val="clear" w:color="auto" w:fill="FFFFFF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Приоритетами в области развитие молодежной политики в муниципальном районе «Красночикойский район»  являются: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учет интересов и потребностей граждан в возрасте от 14 до 30 лет в муниципальном районе «Красночикойский район";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 поддержка деятельности молодежных общественных объединений;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нацеленность на активное участие молодежи в  разработке и реализации проектов и программ государственной молодежной политики;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 гражданское становление и патриотическое воспитание молодежи;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-популяризация семейных ценностей;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 профилактика асоциальных проявлений в молодежной среде.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III</w:t>
      </w:r>
      <w:r w:rsidRPr="00591B27">
        <w:rPr>
          <w:b/>
          <w:sz w:val="28"/>
          <w:szCs w:val="28"/>
        </w:rPr>
        <w:t>. Основные идеи, цели и задачи Программы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Создание условий для развития  молодежной политики в районе  является одним из  приоритетных направлений социальной политики муниципального района «Красночикойский район». </w:t>
      </w:r>
    </w:p>
    <w:p w:rsidR="00F12DA0" w:rsidRPr="00591B27" w:rsidRDefault="00F12DA0" w:rsidP="0001025A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Данная Программа по своей направленности является комплексной, то есть  включает в себя  разноплановую деятельность, объединяет различные </w:t>
      </w:r>
      <w:r w:rsidRPr="00591B27">
        <w:rPr>
          <w:sz w:val="28"/>
          <w:szCs w:val="28"/>
        </w:rPr>
        <w:lastRenderedPageBreak/>
        <w:t xml:space="preserve">направления работы с молодежью. По продолжительности программа рассчитана на три года.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Мероприятия Программы направлены на создание возможностей для успешной социализации и эффективной самореализации молодёжи, создание  благоприятных условий для ее развития. 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Программа представляет систему работы отдела по молодежной политике и развитию туризма администрации муниципального района «Красночикойский район» с молодежью. Ориентация на интересы молодежи, </w:t>
      </w:r>
      <w:proofErr w:type="gramStart"/>
      <w:r w:rsidRPr="00591B27">
        <w:rPr>
          <w:sz w:val="28"/>
          <w:szCs w:val="28"/>
        </w:rPr>
        <w:t>потребности,  способности</w:t>
      </w:r>
      <w:proofErr w:type="gramEnd"/>
      <w:r w:rsidRPr="00591B27">
        <w:rPr>
          <w:sz w:val="28"/>
          <w:szCs w:val="28"/>
        </w:rPr>
        <w:t xml:space="preserve"> и права– основа Программы, планов и проектов.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Цель Программы: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pacing w:val="2"/>
          <w:sz w:val="28"/>
          <w:szCs w:val="28"/>
        </w:rPr>
      </w:pPr>
      <w:r w:rsidRPr="00591B27">
        <w:rPr>
          <w:spacing w:val="2"/>
          <w:sz w:val="28"/>
          <w:szCs w:val="28"/>
        </w:rPr>
        <w:t>- создание благоприятных условий для развития молодежной политики в муниципальном районе «Красночикойский район».</w:t>
      </w:r>
    </w:p>
    <w:p w:rsidR="00F12DA0" w:rsidRPr="00591B27" w:rsidRDefault="00F12DA0" w:rsidP="0001025A">
      <w:pPr>
        <w:pStyle w:val="a4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591B27">
        <w:rPr>
          <w:rFonts w:ascii="Times New Roman" w:hAnsi="Times New Roman" w:cs="Times New Roman"/>
          <w:spacing w:val="2"/>
          <w:sz w:val="28"/>
          <w:szCs w:val="28"/>
        </w:rPr>
        <w:t>Задачи Программы: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создать механизм, обеспечивающий становление и эффективное функционирование системы патриотического воспитания молодежи района;</w:t>
      </w:r>
    </w:p>
    <w:p w:rsidR="00F12DA0" w:rsidRPr="00591B27" w:rsidRDefault="00F12DA0" w:rsidP="0001025A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IV</w:t>
      </w:r>
      <w:r w:rsidRPr="00591B27">
        <w:rPr>
          <w:b/>
          <w:sz w:val="28"/>
          <w:szCs w:val="28"/>
        </w:rPr>
        <w:t>.Этапы Программы</w:t>
      </w:r>
    </w:p>
    <w:p w:rsidR="00F12DA0" w:rsidRPr="00591B27" w:rsidRDefault="00F12DA0" w:rsidP="00560979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Программа реализуется в один этап с 2019 по 2021гг.</w:t>
      </w:r>
    </w:p>
    <w:p w:rsidR="00F12DA0" w:rsidRPr="00591B27" w:rsidRDefault="00F12DA0" w:rsidP="00560979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1B27">
        <w:rPr>
          <w:rFonts w:ascii="Times New Roman" w:hAnsi="Times New Roman"/>
          <w:b/>
          <w:sz w:val="28"/>
          <w:szCs w:val="28"/>
        </w:rPr>
        <w:t xml:space="preserve">Раздел </w:t>
      </w:r>
      <w:r w:rsidRPr="00591B27">
        <w:rPr>
          <w:rFonts w:ascii="Times New Roman" w:hAnsi="Times New Roman"/>
          <w:b/>
          <w:sz w:val="28"/>
          <w:szCs w:val="28"/>
          <w:lang w:val="en-US"/>
        </w:rPr>
        <w:t>V</w:t>
      </w:r>
      <w:r w:rsidRPr="00591B27">
        <w:rPr>
          <w:rFonts w:ascii="Times New Roman" w:hAnsi="Times New Roman"/>
          <w:b/>
          <w:sz w:val="28"/>
          <w:szCs w:val="28"/>
        </w:rPr>
        <w:t>. Направления  реализации мероприятий Программы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Выполнение Программы предполагает выполнение следующих мероприятий, посредством проведения мероприятий в рамках основных видов деятельности отдела по молодежной политики.</w:t>
      </w:r>
    </w:p>
    <w:p w:rsidR="00F12DA0" w:rsidRPr="00591B27" w:rsidRDefault="00F12DA0" w:rsidP="0047064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5.1. Организация и проведение мероприятий по работе с молодежью: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- профилактическая (проведение круглых столов, бесед; адресная помощь ветеранам ВОВ и труда, инвалидам, пожилым людям, благоустройство территории сельских поселений; проведение тематических мероприятий и акций, приуроченных к Дню </w:t>
      </w:r>
      <w:proofErr w:type="gramStart"/>
      <w:r w:rsidRPr="00591B27">
        <w:rPr>
          <w:rFonts w:ascii="Times New Roman" w:hAnsi="Times New Roman" w:cs="Times New Roman"/>
          <w:sz w:val="28"/>
          <w:szCs w:val="28"/>
        </w:rPr>
        <w:t>здоровья,  Дню</w:t>
      </w:r>
      <w:proofErr w:type="gramEnd"/>
      <w:r w:rsidRPr="00591B27">
        <w:rPr>
          <w:rFonts w:ascii="Times New Roman" w:hAnsi="Times New Roman" w:cs="Times New Roman"/>
          <w:sz w:val="28"/>
          <w:szCs w:val="28"/>
        </w:rPr>
        <w:t xml:space="preserve"> толерантности, Всемирному дню борьбы с наркоманией, дню отказа от курения, дню борьбы со СПИДом);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пропаганда (проведение тематических мероприятий и акций, направленных пропаганду здорового образа жизни,  сохранение семейных ценностей);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F12DA0" w:rsidRPr="00591B27" w:rsidRDefault="00F12DA0" w:rsidP="0056264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- культурно-массовая (организация и проведение мероприятий и акций, приуроченных к Дню </w:t>
      </w:r>
      <w:proofErr w:type="gramStart"/>
      <w:r w:rsidRPr="00591B27">
        <w:rPr>
          <w:rFonts w:ascii="Times New Roman" w:hAnsi="Times New Roman" w:cs="Times New Roman"/>
          <w:sz w:val="28"/>
          <w:szCs w:val="28"/>
        </w:rPr>
        <w:t>защитника  Отечества</w:t>
      </w:r>
      <w:proofErr w:type="gramEnd"/>
      <w:r w:rsidRPr="00591B27">
        <w:rPr>
          <w:rFonts w:ascii="Times New Roman" w:hAnsi="Times New Roman" w:cs="Times New Roman"/>
          <w:sz w:val="28"/>
          <w:szCs w:val="28"/>
        </w:rPr>
        <w:t>, Дню Победы,  Дню защиты детей, Дню России, Дню молодежи, Дню матери, Дню государственного флага и т.д.).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lastRenderedPageBreak/>
        <w:t>5.2. Вовлечение молодежи в волонтерскую деятельность, общественные объединения: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культурно-массовая (организация и проведение мероприятий и акций, слетов, фестивалей, направленных на популяризацию волонтерской деятельности и общественных молодежных объединений.).</w:t>
      </w:r>
    </w:p>
    <w:p w:rsidR="00F12DA0" w:rsidRPr="00591B27" w:rsidRDefault="00F12DA0" w:rsidP="009A28A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Организация мероприятий Программы осуществляется при содействии отдела культуры, физической культуры, массового спорта и молодежной политики администрации муниципального района «Красночикойский район» и управления образования администрации муниципального района «Красночикойский район».</w:t>
      </w:r>
    </w:p>
    <w:p w:rsidR="00F12DA0" w:rsidRPr="00591B27" w:rsidRDefault="00F12DA0" w:rsidP="009A28A5">
      <w:pPr>
        <w:tabs>
          <w:tab w:val="left" w:pos="4808"/>
        </w:tabs>
        <w:ind w:left="-65" w:firstLine="632"/>
        <w:jc w:val="both"/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</w:t>
      </w:r>
      <w:r w:rsidRPr="00591B27">
        <w:rPr>
          <w:b/>
          <w:sz w:val="28"/>
          <w:szCs w:val="28"/>
        </w:rPr>
        <w:t>. Бюджетное обеспечение Программы</w:t>
      </w:r>
    </w:p>
    <w:p w:rsidR="00F12DA0" w:rsidRPr="00591B27" w:rsidRDefault="00F12DA0" w:rsidP="0001025A">
      <w:pPr>
        <w:tabs>
          <w:tab w:val="left" w:pos="4808"/>
        </w:tabs>
        <w:ind w:firstLine="709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Реализация мероприятий программы будет осуществляться за счет средств различных источников. Предполагаемые объемы финансирования мероприятий молодежной </w:t>
      </w:r>
      <w:proofErr w:type="gramStart"/>
      <w:r w:rsidRPr="00591B27">
        <w:rPr>
          <w:sz w:val="28"/>
          <w:szCs w:val="28"/>
        </w:rPr>
        <w:t>политики  в</w:t>
      </w:r>
      <w:proofErr w:type="gramEnd"/>
      <w:r w:rsidRPr="00591B27">
        <w:rPr>
          <w:sz w:val="28"/>
          <w:szCs w:val="28"/>
        </w:rPr>
        <w:t xml:space="preserve"> муниципальном районе «Красночикойский район»  за счет средств всех источников финансирован</w:t>
      </w:r>
      <w:r w:rsidR="003779C7">
        <w:rPr>
          <w:sz w:val="28"/>
          <w:szCs w:val="28"/>
        </w:rPr>
        <w:t>ия на  год на 2019-2021 годы –32</w:t>
      </w:r>
      <w:r w:rsidR="00F16B30" w:rsidRPr="00591B27">
        <w:rPr>
          <w:sz w:val="28"/>
          <w:szCs w:val="28"/>
        </w:rPr>
        <w:t>,0 тыс.</w:t>
      </w:r>
      <w:r w:rsidRPr="00591B27">
        <w:rPr>
          <w:sz w:val="28"/>
          <w:szCs w:val="28"/>
        </w:rPr>
        <w:t xml:space="preserve"> руб., в том числе:</w:t>
      </w:r>
    </w:p>
    <w:p w:rsidR="00F12DA0" w:rsidRPr="00591B27" w:rsidRDefault="00F12DA0" w:rsidP="0001025A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- за счет средств муниципального бюджета: 18</w:t>
      </w:r>
      <w:r w:rsidR="00F16B30" w:rsidRPr="00591B27">
        <w:rPr>
          <w:sz w:val="28"/>
          <w:szCs w:val="28"/>
        </w:rPr>
        <w:t>,</w:t>
      </w:r>
      <w:r w:rsidRPr="00591B27">
        <w:rPr>
          <w:sz w:val="28"/>
          <w:szCs w:val="28"/>
        </w:rPr>
        <w:t>0  руб.,</w:t>
      </w:r>
    </w:p>
    <w:p w:rsidR="00F12DA0" w:rsidRPr="00591B27" w:rsidRDefault="00F12DA0" w:rsidP="0001025A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- </w:t>
      </w:r>
      <w:r w:rsidR="001E6037" w:rsidRPr="00591B27">
        <w:rPr>
          <w:sz w:val="28"/>
          <w:szCs w:val="28"/>
        </w:rPr>
        <w:t>за счет внебюджетных средств: 14</w:t>
      </w:r>
      <w:r w:rsidR="00F16B30" w:rsidRPr="00591B27">
        <w:rPr>
          <w:sz w:val="28"/>
          <w:szCs w:val="28"/>
        </w:rPr>
        <w:t>,</w:t>
      </w:r>
      <w:r w:rsidRPr="00591B27">
        <w:rPr>
          <w:sz w:val="28"/>
          <w:szCs w:val="28"/>
        </w:rPr>
        <w:t>0 руб.</w:t>
      </w:r>
    </w:p>
    <w:p w:rsidR="00F12DA0" w:rsidRPr="00591B27" w:rsidRDefault="00F12DA0" w:rsidP="0001025A">
      <w:pPr>
        <w:jc w:val="both"/>
        <w:rPr>
          <w:sz w:val="28"/>
          <w:szCs w:val="28"/>
        </w:rPr>
      </w:pPr>
      <w:r w:rsidRPr="00591B27">
        <w:rPr>
          <w:bCs/>
          <w:iCs/>
          <w:sz w:val="28"/>
          <w:szCs w:val="28"/>
        </w:rPr>
        <w:t xml:space="preserve">       Перечень мероприятий Программы </w:t>
      </w:r>
      <w:r w:rsidRPr="00591B27">
        <w:rPr>
          <w:sz w:val="28"/>
          <w:szCs w:val="28"/>
        </w:rPr>
        <w:t>представлен в Приложении к данной Программе.</w:t>
      </w:r>
    </w:p>
    <w:p w:rsidR="00F12DA0" w:rsidRPr="00591B27" w:rsidRDefault="00F12DA0" w:rsidP="00F27215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Объёмы финансирования носят прогнозный характер и подлежат ежегодному уточнению в установленном порядке при формировании проектов бюджетов Красночикойского района, исходя из его возможностей и  выделения спонсорских средств.</w:t>
      </w:r>
    </w:p>
    <w:p w:rsidR="00F12DA0" w:rsidRPr="00591B27" w:rsidRDefault="00F12DA0" w:rsidP="0001025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VI</w:t>
      </w:r>
      <w:r w:rsidRPr="00591B27">
        <w:rPr>
          <w:b/>
          <w:sz w:val="28"/>
          <w:szCs w:val="28"/>
        </w:rPr>
        <w:t>.  Описание р</w:t>
      </w:r>
      <w:r w:rsidR="00BC56C9" w:rsidRPr="00591B27">
        <w:rPr>
          <w:b/>
          <w:sz w:val="28"/>
          <w:szCs w:val="28"/>
        </w:rPr>
        <w:t>исков реализации П</w:t>
      </w:r>
      <w:r w:rsidRPr="00591B27">
        <w:rPr>
          <w:b/>
          <w:sz w:val="28"/>
          <w:szCs w:val="28"/>
        </w:rPr>
        <w:t xml:space="preserve">рограммы и способов их минимизации </w:t>
      </w:r>
    </w:p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591B27">
        <w:rPr>
          <w:spacing w:val="2"/>
          <w:sz w:val="28"/>
          <w:szCs w:val="28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Способы минимизации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3</w:t>
            </w:r>
          </w:p>
        </w:tc>
      </w:tr>
      <w:tr w:rsidR="00F12DA0" w:rsidRPr="00591B27" w:rsidTr="00493CFF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1. Внешние риски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Оперативная корректировка программы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 xml:space="preserve">Финансовые риски </w:t>
            </w:r>
            <w:r w:rsidRPr="00591B27">
              <w:rPr>
                <w:spacing w:val="2"/>
              </w:rPr>
              <w:lastRenderedPageBreak/>
              <w:t>(уменьшение объемов финансирования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lastRenderedPageBreak/>
              <w:t xml:space="preserve">Недофинансирование, </w:t>
            </w:r>
            <w:r w:rsidRPr="00591B27">
              <w:rPr>
                <w:spacing w:val="2"/>
              </w:rPr>
              <w:lastRenderedPageBreak/>
              <w:t>сокращение программных мероприятий</w:t>
            </w: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lastRenderedPageBreak/>
              <w:t xml:space="preserve">Определение </w:t>
            </w:r>
            <w:r w:rsidRPr="00591B27">
              <w:rPr>
                <w:spacing w:val="2"/>
              </w:rPr>
              <w:lastRenderedPageBreak/>
              <w:t>приоритетов для первоочередного финансирования;</w:t>
            </w:r>
          </w:p>
          <w:p w:rsidR="00F12DA0" w:rsidRPr="00591B27" w:rsidRDefault="00F12DA0" w:rsidP="005200D5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привлечение внебюджетного финансирования</w:t>
            </w:r>
          </w:p>
        </w:tc>
      </w:tr>
      <w:tr w:rsidR="00F12DA0" w:rsidRPr="00591B27" w:rsidTr="00493CFF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lastRenderedPageBreak/>
              <w:t>2. Внутренние риски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B3511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F12DA0" w:rsidRPr="00591B27" w:rsidRDefault="00F12DA0" w:rsidP="0001025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VIII</w:t>
      </w:r>
      <w:r w:rsidRPr="00591B27">
        <w:rPr>
          <w:b/>
          <w:sz w:val="28"/>
          <w:szCs w:val="28"/>
        </w:rPr>
        <w:t xml:space="preserve">.  Результативность </w:t>
      </w:r>
      <w:r w:rsidR="00BC56C9" w:rsidRPr="00591B27">
        <w:rPr>
          <w:b/>
          <w:sz w:val="28"/>
          <w:szCs w:val="28"/>
        </w:rPr>
        <w:t>П</w:t>
      </w:r>
      <w:r w:rsidRPr="00591B27">
        <w:rPr>
          <w:b/>
          <w:sz w:val="28"/>
          <w:szCs w:val="28"/>
        </w:rPr>
        <w:t>рограммы</w:t>
      </w:r>
    </w:p>
    <w:p w:rsidR="00F12DA0" w:rsidRPr="00591B27" w:rsidRDefault="00F12DA0" w:rsidP="000102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Внешняя оценка эффективности реализации Программы осуществляется в процессе (ежегодно) и по итогам ее реализации.</w:t>
      </w:r>
    </w:p>
    <w:p w:rsidR="00BC56C9" w:rsidRPr="00591B27" w:rsidRDefault="00F12DA0" w:rsidP="00BC56C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 Оценка эффективности выпо</w:t>
      </w:r>
      <w:r w:rsidR="00BC56C9" w:rsidRPr="00591B27">
        <w:rPr>
          <w:rFonts w:ascii="Times New Roman" w:hAnsi="Times New Roman" w:cs="Times New Roman"/>
          <w:sz w:val="28"/>
          <w:szCs w:val="28"/>
        </w:rPr>
        <w:t>лнения программных мероприятий будет осуществляться на основании индикаторов, представленных в Приложении №2.</w:t>
      </w:r>
    </w:p>
    <w:p w:rsidR="00F12DA0" w:rsidRPr="00591B27" w:rsidRDefault="00F12DA0" w:rsidP="00BC56C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sz w:val="28"/>
          <w:shd w:val="clear" w:color="auto" w:fill="FFFFFF"/>
        </w:rPr>
        <w:t>Успешная реализация Программы позволит:</w:t>
      </w:r>
    </w:p>
    <w:p w:rsidR="00F12DA0" w:rsidRPr="00591B27" w:rsidRDefault="00F12DA0" w:rsidP="004A5874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color w:val="auto"/>
          <w:sz w:val="28"/>
          <w:shd w:val="clear" w:color="auto" w:fill="FFFFFF"/>
        </w:rPr>
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</w:r>
    </w:p>
    <w:p w:rsidR="00F12DA0" w:rsidRPr="00591B27" w:rsidRDefault="00F12DA0" w:rsidP="004A5874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color w:val="auto"/>
          <w:sz w:val="28"/>
          <w:shd w:val="clear" w:color="auto" w:fill="FFFFFF"/>
        </w:rPr>
        <w:t xml:space="preserve">- увеличить количество молодых людей, участвующих в деятельности </w:t>
      </w:r>
      <w:r w:rsidRPr="00591B27">
        <w:rPr>
          <w:rFonts w:ascii="Times New Roman" w:hAnsi="Times New Roman" w:cs="Times New Roman"/>
          <w:color w:val="auto"/>
          <w:sz w:val="28"/>
          <w:szCs w:val="20"/>
        </w:rPr>
        <w:t>общественных организаций и объединений;</w:t>
      </w:r>
    </w:p>
    <w:p w:rsidR="00F12DA0" w:rsidRPr="00591B27" w:rsidRDefault="00F12DA0" w:rsidP="004A5874">
      <w:pPr>
        <w:pStyle w:val="a6"/>
        <w:shd w:val="clear" w:color="auto" w:fill="FFFFFF"/>
        <w:ind w:left="0" w:firstLine="567"/>
        <w:jc w:val="both"/>
        <w:rPr>
          <w:sz w:val="28"/>
          <w:szCs w:val="28"/>
        </w:rPr>
      </w:pPr>
      <w:r w:rsidRPr="00591B27">
        <w:rPr>
          <w:sz w:val="28"/>
          <w:shd w:val="clear" w:color="auto" w:fill="FFFFFF"/>
        </w:rPr>
        <w:t>-</w:t>
      </w:r>
      <w:r w:rsidRPr="00591B27">
        <w:rPr>
          <w:sz w:val="28"/>
          <w:szCs w:val="28"/>
        </w:rPr>
        <w:t>увеличить количество инициативных молодежных проектов, реализуемых при содействии органа местного самоуправления</w:t>
      </w:r>
    </w:p>
    <w:p w:rsidR="00F12DA0" w:rsidRPr="00591B27" w:rsidRDefault="00F12DA0" w:rsidP="004A5874">
      <w:pPr>
        <w:pStyle w:val="a6"/>
        <w:shd w:val="clear" w:color="auto" w:fill="FFFFFF"/>
        <w:ind w:left="0" w:firstLine="567"/>
        <w:jc w:val="both"/>
        <w:rPr>
          <w:sz w:val="32"/>
          <w:szCs w:val="28"/>
        </w:rPr>
      </w:pPr>
      <w:r w:rsidRPr="00591B27">
        <w:rPr>
          <w:sz w:val="28"/>
          <w:szCs w:val="28"/>
        </w:rPr>
        <w:t xml:space="preserve">Текущий контроль за выполнением мероприятий </w:t>
      </w:r>
      <w:proofErr w:type="gramStart"/>
      <w:r w:rsidRPr="00591B27">
        <w:rPr>
          <w:sz w:val="28"/>
          <w:szCs w:val="28"/>
        </w:rPr>
        <w:t>настоящей  Программы</w:t>
      </w:r>
      <w:proofErr w:type="gramEnd"/>
      <w:r w:rsidRPr="00591B27">
        <w:rPr>
          <w:sz w:val="28"/>
          <w:szCs w:val="28"/>
        </w:rPr>
        <w:t xml:space="preserve"> осуществляется администрацией муниципального района «Красночикойский район».</w:t>
      </w:r>
    </w:p>
    <w:p w:rsidR="00F12DA0" w:rsidRPr="00591B27" w:rsidRDefault="00F12DA0" w:rsidP="0001025A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F12DA0" w:rsidRPr="00591B27" w:rsidRDefault="00F12DA0" w:rsidP="0001025A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  <w:sectPr w:rsidR="00F12DA0" w:rsidRPr="00591B27" w:rsidSect="009E3A41">
          <w:pgSz w:w="11906" w:h="16838"/>
          <w:pgMar w:top="567" w:right="850" w:bottom="709" w:left="1701" w:header="708" w:footer="135" w:gutter="0"/>
          <w:cols w:space="720"/>
        </w:sectPr>
      </w:pPr>
    </w:p>
    <w:p w:rsidR="00F12DA0" w:rsidRPr="00591B27" w:rsidRDefault="00F12DA0" w:rsidP="00DF5D99">
      <w:pPr>
        <w:ind w:left="10065" w:right="-2"/>
        <w:jc w:val="right"/>
      </w:pPr>
      <w:r w:rsidRPr="00591B27">
        <w:lastRenderedPageBreak/>
        <w:t>Приложение № 1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к Программе «Развитие молодежной политики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в муниципальном районе «Красночикойский район» на 2019 -2021 годы»</w:t>
      </w:r>
    </w:p>
    <w:tbl>
      <w:tblPr>
        <w:tblpPr w:leftFromText="180" w:rightFromText="180" w:vertAnchor="text" w:horzAnchor="margin" w:tblpXSpec="center" w:tblpY="188"/>
        <w:tblW w:w="9190" w:type="dxa"/>
        <w:tblLook w:val="00A0" w:firstRow="1" w:lastRow="0" w:firstColumn="1" w:lastColumn="0" w:noHBand="0" w:noVBand="0"/>
      </w:tblPr>
      <w:tblGrid>
        <w:gridCol w:w="9190"/>
      </w:tblGrid>
      <w:tr w:rsidR="00F12DA0" w:rsidRPr="00591B27" w:rsidTr="00BC1DCA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F12DA0" w:rsidRPr="00591B27" w:rsidRDefault="00F12DA0" w:rsidP="00945BCA">
            <w:pPr>
              <w:tabs>
                <w:tab w:val="left" w:pos="4808"/>
              </w:tabs>
              <w:jc w:val="center"/>
              <w:rPr>
                <w:b/>
                <w:sz w:val="28"/>
                <w:szCs w:val="28"/>
              </w:rPr>
            </w:pPr>
            <w:r w:rsidRPr="00591B27">
              <w:rPr>
                <w:b/>
                <w:bCs/>
                <w:sz w:val="28"/>
                <w:szCs w:val="28"/>
              </w:rPr>
              <w:t xml:space="preserve">Основные мероприятия и объемы финансирования  Программы </w:t>
            </w:r>
            <w:r w:rsidRPr="00591B27">
              <w:rPr>
                <w:b/>
                <w:sz w:val="28"/>
                <w:szCs w:val="28"/>
              </w:rPr>
              <w:t xml:space="preserve"> «Развитие молодежной политики в муниципальном районе «Красночикойский район» на 2019 -2021 годы»</w:t>
            </w:r>
          </w:p>
          <w:p w:rsidR="00F12DA0" w:rsidRPr="00591B27" w:rsidRDefault="00F12DA0" w:rsidP="00BC1DC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BD4FB7" w:rsidRPr="00591B27" w:rsidRDefault="00BD4FB7" w:rsidP="00BD4FB7">
      <w:pPr>
        <w:rPr>
          <w:rFonts w:ascii="Arial" w:hAnsi="Arial" w:cs="Arial"/>
          <w:vanish/>
          <w:sz w:val="20"/>
          <w:szCs w:val="20"/>
        </w:rPr>
      </w:pPr>
    </w:p>
    <w:tbl>
      <w:tblPr>
        <w:tblW w:w="15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7455"/>
        <w:gridCol w:w="1853"/>
        <w:gridCol w:w="1853"/>
        <w:gridCol w:w="1853"/>
        <w:gridCol w:w="1853"/>
      </w:tblGrid>
      <w:tr w:rsidR="00BC56C9" w:rsidRPr="00591B27" w:rsidTr="008E05F5">
        <w:trPr>
          <w:trHeight w:val="238"/>
        </w:trPr>
        <w:tc>
          <w:tcPr>
            <w:tcW w:w="981" w:type="dxa"/>
            <w:vMerge w:val="restart"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7455" w:type="dxa"/>
            <w:vMerge w:val="restart"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Источники финансирования и основные мероприятия</w:t>
            </w:r>
          </w:p>
        </w:tc>
        <w:tc>
          <w:tcPr>
            <w:tcW w:w="5559" w:type="dxa"/>
            <w:gridSpan w:val="3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 xml:space="preserve">Расходы, </w:t>
            </w:r>
            <w:r w:rsidR="00FA01DD" w:rsidRPr="00591B27">
              <w:rPr>
                <w:b/>
                <w:sz w:val="22"/>
                <w:szCs w:val="22"/>
              </w:rPr>
              <w:t xml:space="preserve">тыс. </w:t>
            </w:r>
            <w:r w:rsidRPr="00591B27">
              <w:rPr>
                <w:b/>
                <w:sz w:val="22"/>
                <w:szCs w:val="22"/>
              </w:rPr>
              <w:t>руб.</w:t>
            </w:r>
          </w:p>
        </w:tc>
        <w:tc>
          <w:tcPr>
            <w:tcW w:w="1853" w:type="dxa"/>
            <w:vMerge w:val="restart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Всего</w:t>
            </w:r>
          </w:p>
        </w:tc>
      </w:tr>
      <w:tr w:rsidR="00BC56C9" w:rsidRPr="00591B27" w:rsidTr="00BC56C9">
        <w:trPr>
          <w:trHeight w:val="238"/>
        </w:trPr>
        <w:tc>
          <w:tcPr>
            <w:tcW w:w="981" w:type="dxa"/>
            <w:vMerge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</w:p>
        </w:tc>
        <w:tc>
          <w:tcPr>
            <w:tcW w:w="7455" w:type="dxa"/>
            <w:vMerge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</w:rPr>
              <w:t>2019г</w:t>
            </w: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2020г</w:t>
            </w: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2021г</w:t>
            </w:r>
          </w:p>
        </w:tc>
        <w:tc>
          <w:tcPr>
            <w:tcW w:w="1853" w:type="dxa"/>
            <w:vMerge/>
          </w:tcPr>
          <w:p w:rsidR="00BC56C9" w:rsidRPr="00591B27" w:rsidRDefault="00BC56C9" w:rsidP="00AF7E4C">
            <w:pPr>
              <w:rPr>
                <w:b/>
              </w:rPr>
            </w:pPr>
          </w:p>
        </w:tc>
      </w:tr>
      <w:tr w:rsidR="00BC56C9" w:rsidRPr="00591B27" w:rsidTr="00BC56C9">
        <w:trPr>
          <w:trHeight w:val="338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Муниципальный бюджет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18,0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E7690A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18</w:t>
            </w:r>
            <w:r w:rsidR="00E7690A" w:rsidRPr="00591B27">
              <w:rPr>
                <w:b/>
                <w:i/>
                <w:sz w:val="22"/>
                <w:szCs w:val="22"/>
              </w:rPr>
              <w:t>,</w:t>
            </w: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BC56C9" w:rsidRPr="00591B27" w:rsidTr="00BC56C9">
        <w:trPr>
          <w:trHeight w:val="590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7">
              <w:rPr>
                <w:rFonts w:ascii="Times New Roman" w:hAnsi="Times New Roman" w:cs="Times New Roman"/>
                <w:sz w:val="24"/>
                <w:szCs w:val="24"/>
              </w:rPr>
              <w:t>Проведение патриотических, культурных, оздоровительных, социально-значимых мероприятий</w:t>
            </w:r>
          </w:p>
        </w:tc>
        <w:tc>
          <w:tcPr>
            <w:tcW w:w="1853" w:type="dxa"/>
          </w:tcPr>
          <w:p w:rsidR="00BC56C9" w:rsidRPr="00591B27" w:rsidRDefault="00FA01DD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5</w:t>
            </w:r>
            <w:r w:rsidR="00BC56C9" w:rsidRPr="00591B27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E7690A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5</w:t>
            </w:r>
            <w:r w:rsidR="00E7690A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</w:tr>
      <w:tr w:rsidR="00BC56C9" w:rsidRPr="00591B27" w:rsidTr="00BC56C9">
        <w:trPr>
          <w:trHeight w:val="298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1.2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7">
              <w:rPr>
                <w:rFonts w:ascii="Times New Roman" w:hAnsi="Times New Roman" w:cs="Times New Roman"/>
                <w:sz w:val="24"/>
                <w:szCs w:val="24"/>
              </w:rPr>
              <w:t>Развитие волонтерского движения, проведение волонтерских акций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7</w:t>
            </w:r>
            <w:r w:rsidR="00FA01DD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E7690A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7</w:t>
            </w:r>
            <w:r w:rsidR="00E7690A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</w:tr>
      <w:tr w:rsidR="00BC56C9" w:rsidRPr="00591B27" w:rsidTr="00BC56C9">
        <w:trPr>
          <w:trHeight w:val="31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1.3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</w:pPr>
            <w:r w:rsidRPr="00591B27">
              <w:rPr>
                <w:sz w:val="22"/>
                <w:szCs w:val="22"/>
              </w:rPr>
              <w:t>Вовлечение молодежи в работу действующих и создание новых форм общественных организаций и объединений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3 </w:t>
            </w:r>
            <w:r w:rsidR="00FA01DD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E7690A" w:rsidP="00E7690A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</w:t>
            </w:r>
            <w:r w:rsidR="00BC56C9" w:rsidRPr="00591B27">
              <w:rPr>
                <w:i/>
                <w:sz w:val="22"/>
                <w:szCs w:val="22"/>
              </w:rPr>
              <w:t> </w:t>
            </w:r>
            <w:r w:rsidRPr="00591B27">
              <w:rPr>
                <w:i/>
                <w:sz w:val="22"/>
                <w:szCs w:val="22"/>
              </w:rPr>
              <w:t>,</w:t>
            </w:r>
            <w:r w:rsidR="00BC56C9" w:rsidRPr="00591B27">
              <w:rPr>
                <w:i/>
                <w:sz w:val="22"/>
                <w:szCs w:val="22"/>
              </w:rPr>
              <w:t>0</w:t>
            </w:r>
          </w:p>
        </w:tc>
      </w:tr>
      <w:tr w:rsidR="00BC56C9" w:rsidRPr="00591B27" w:rsidTr="00BC56C9">
        <w:trPr>
          <w:trHeight w:val="31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1.4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</w:pPr>
            <w:r w:rsidRPr="00591B27">
              <w:rPr>
                <w:sz w:val="22"/>
                <w:szCs w:val="22"/>
              </w:rPr>
              <w:t>Оформление фотовыставки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</w:t>
            </w:r>
            <w:r w:rsidR="00FA01DD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E7690A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3 </w:t>
            </w:r>
            <w:r w:rsidR="00E7690A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</w:tr>
      <w:tr w:rsidR="00BC56C9" w:rsidRPr="00591B27" w:rsidTr="00BC56C9">
        <w:trPr>
          <w:trHeight w:val="23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Спонсорская помощь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14</w:t>
            </w:r>
            <w:r w:rsidR="00FA01DD" w:rsidRPr="00591B27">
              <w:rPr>
                <w:b/>
                <w:i/>
                <w:sz w:val="22"/>
                <w:szCs w:val="22"/>
              </w:rPr>
              <w:t>,</w:t>
            </w: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890720" w:rsidP="00E7690A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14</w:t>
            </w:r>
            <w:r w:rsidR="00E7690A" w:rsidRPr="00591B27">
              <w:rPr>
                <w:b/>
                <w:i/>
                <w:sz w:val="22"/>
                <w:szCs w:val="22"/>
              </w:rPr>
              <w:t>,</w:t>
            </w:r>
            <w:r w:rsidR="00BC56C9" w:rsidRPr="00591B27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BC56C9" w:rsidRPr="00591B27" w:rsidTr="00BC56C9">
        <w:trPr>
          <w:trHeight w:val="23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2.1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  <w:rPr>
                <w:b/>
                <w:i/>
              </w:rPr>
            </w:pPr>
            <w:r w:rsidRPr="00591B27">
              <w:rPr>
                <w:sz w:val="22"/>
                <w:szCs w:val="22"/>
              </w:rPr>
              <w:t>Проведение культурных, оздоровительных и  социально-значимых мероприятий</w:t>
            </w:r>
          </w:p>
        </w:tc>
        <w:tc>
          <w:tcPr>
            <w:tcW w:w="1853" w:type="dxa"/>
          </w:tcPr>
          <w:p w:rsidR="00BC56C9" w:rsidRPr="00591B27" w:rsidRDefault="00AB0F63" w:rsidP="001E603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14</w:t>
            </w:r>
            <w:r w:rsidR="00BC56C9" w:rsidRPr="00591B27">
              <w:rPr>
                <w:sz w:val="22"/>
                <w:szCs w:val="22"/>
              </w:rPr>
              <w:t>,00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E7690A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14</w:t>
            </w:r>
            <w:r w:rsidR="00E7690A" w:rsidRPr="00591B27">
              <w:rPr>
                <w:sz w:val="22"/>
                <w:szCs w:val="22"/>
              </w:rPr>
              <w:t>,</w:t>
            </w:r>
            <w:r w:rsidRPr="00591B27">
              <w:rPr>
                <w:sz w:val="22"/>
                <w:szCs w:val="22"/>
              </w:rPr>
              <w:t>0</w:t>
            </w:r>
          </w:p>
        </w:tc>
      </w:tr>
      <w:tr w:rsidR="00BC56C9" w:rsidRPr="00591B27" w:rsidTr="008E05F5">
        <w:trPr>
          <w:trHeight w:val="233"/>
        </w:trPr>
        <w:tc>
          <w:tcPr>
            <w:tcW w:w="13995" w:type="dxa"/>
            <w:gridSpan w:val="5"/>
          </w:tcPr>
          <w:p w:rsidR="00BC56C9" w:rsidRPr="00591B27" w:rsidRDefault="00BC56C9" w:rsidP="00BC56C9">
            <w:pPr>
              <w:spacing w:line="276" w:lineRule="auto"/>
              <w:jc w:val="right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53" w:type="dxa"/>
          </w:tcPr>
          <w:p w:rsidR="00BC56C9" w:rsidRPr="00591B27" w:rsidRDefault="00BC56C9" w:rsidP="00E7690A">
            <w:pPr>
              <w:spacing w:line="276" w:lineRule="auto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32</w:t>
            </w:r>
            <w:r w:rsidR="00E7690A" w:rsidRPr="00591B27">
              <w:rPr>
                <w:b/>
                <w:sz w:val="22"/>
                <w:szCs w:val="22"/>
              </w:rPr>
              <w:t>,</w:t>
            </w:r>
            <w:r w:rsidRPr="00591B27">
              <w:rPr>
                <w:b/>
                <w:sz w:val="22"/>
                <w:szCs w:val="22"/>
              </w:rPr>
              <w:t>0</w:t>
            </w:r>
          </w:p>
        </w:tc>
      </w:tr>
    </w:tbl>
    <w:p w:rsidR="00F12DA0" w:rsidRPr="00591B27" w:rsidRDefault="00F12DA0" w:rsidP="00A16A71">
      <w:pPr>
        <w:rPr>
          <w:i/>
          <w:highlight w:val="yellow"/>
        </w:rPr>
      </w:pPr>
    </w:p>
    <w:p w:rsidR="00F12DA0" w:rsidRPr="00591B27" w:rsidRDefault="00F12DA0" w:rsidP="00A16A71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rPr>
          <w:i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right="-2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  <w:sectPr w:rsidR="00F12DA0" w:rsidRPr="00591B27" w:rsidSect="00FD1DE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F12DA0" w:rsidRPr="00591B27" w:rsidRDefault="00F12DA0" w:rsidP="00DF5D99">
      <w:pPr>
        <w:ind w:left="10065" w:right="-2"/>
        <w:jc w:val="right"/>
      </w:pPr>
      <w:r w:rsidRPr="00591B27">
        <w:lastRenderedPageBreak/>
        <w:t>Приложение № 2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к Программе «Развитие молодежной политики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в муниципальном районе «Красночикойский район» на 2019 -2021 годы»</w:t>
      </w:r>
    </w:p>
    <w:p w:rsidR="00F12DA0" w:rsidRPr="00591B27" w:rsidRDefault="00F12DA0" w:rsidP="00FD1DE2">
      <w:pPr>
        <w:ind w:left="-142" w:right="-2" w:firstLine="709"/>
        <w:jc w:val="center"/>
        <w:rPr>
          <w:szCs w:val="28"/>
          <w:highlight w:val="yellow"/>
        </w:rPr>
      </w:pPr>
    </w:p>
    <w:p w:rsidR="00F12DA0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</w:rPr>
        <w:t xml:space="preserve">Сведения о целевых показателях (индикаторах) и их значениях  </w:t>
      </w:r>
      <w:r w:rsidRPr="00591B27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</w:t>
      </w:r>
    </w:p>
    <w:p w:rsidR="00C41A47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«Развитие молодежной политики в муниципальном районе</w:t>
      </w:r>
    </w:p>
    <w:p w:rsidR="00F12DA0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на 2019 -2021 годы»</w:t>
      </w:r>
    </w:p>
    <w:p w:rsidR="00F12DA0" w:rsidRPr="00591B27" w:rsidRDefault="00F12DA0" w:rsidP="00FD1DE2">
      <w:pPr>
        <w:ind w:left="-142" w:right="-2" w:firstLine="709"/>
        <w:jc w:val="center"/>
        <w:rPr>
          <w:highlight w:val="yellow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8"/>
        <w:gridCol w:w="5945"/>
        <w:gridCol w:w="1417"/>
        <w:gridCol w:w="1985"/>
        <w:gridCol w:w="1843"/>
        <w:gridCol w:w="1842"/>
        <w:gridCol w:w="1780"/>
      </w:tblGrid>
      <w:tr w:rsidR="00F12DA0" w:rsidRPr="00591B27" w:rsidTr="00267806">
        <w:trPr>
          <w:trHeight w:val="358"/>
        </w:trPr>
        <w:tc>
          <w:tcPr>
            <w:tcW w:w="718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45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7450" w:type="dxa"/>
            <w:gridSpan w:val="4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Значения целевых показателей (индикаторов)</w:t>
            </w:r>
          </w:p>
        </w:tc>
      </w:tr>
      <w:tr w:rsidR="00F12DA0" w:rsidRPr="00591B27" w:rsidTr="00267806">
        <w:trPr>
          <w:trHeight w:val="369"/>
        </w:trPr>
        <w:tc>
          <w:tcPr>
            <w:tcW w:w="718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5945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2018г</w:t>
            </w:r>
          </w:p>
        </w:tc>
        <w:tc>
          <w:tcPr>
            <w:tcW w:w="1843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2019г</w:t>
            </w:r>
          </w:p>
        </w:tc>
        <w:tc>
          <w:tcPr>
            <w:tcW w:w="1842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2020г</w:t>
            </w:r>
          </w:p>
        </w:tc>
        <w:tc>
          <w:tcPr>
            <w:tcW w:w="1780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2021г</w:t>
            </w:r>
          </w:p>
        </w:tc>
      </w:tr>
      <w:tr w:rsidR="00F12DA0" w:rsidRPr="00591B27" w:rsidTr="00267806">
        <w:trPr>
          <w:trHeight w:val="188"/>
        </w:trPr>
        <w:tc>
          <w:tcPr>
            <w:tcW w:w="718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4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2" w:type="dxa"/>
          </w:tcPr>
          <w:p w:rsidR="00F12DA0" w:rsidRPr="00B3313C" w:rsidRDefault="00B3313C" w:rsidP="00267806">
            <w:pPr>
              <w:ind w:right="-2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1780" w:type="dxa"/>
          </w:tcPr>
          <w:p w:rsidR="00F12DA0" w:rsidRPr="00B3313C" w:rsidRDefault="00B3313C" w:rsidP="00267806">
            <w:pPr>
              <w:ind w:right="-2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</w:tr>
      <w:tr w:rsidR="00B3313C" w:rsidRPr="00591B27" w:rsidTr="000551B2">
        <w:trPr>
          <w:trHeight w:val="299"/>
        </w:trPr>
        <w:tc>
          <w:tcPr>
            <w:tcW w:w="718" w:type="dxa"/>
          </w:tcPr>
          <w:p w:rsidR="00B3313C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45" w:type="dxa"/>
          </w:tcPr>
          <w:p w:rsidR="00B3313C" w:rsidRPr="00591B27" w:rsidRDefault="00B3313C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Количество подростков в возрасте от 14 до 18тлет</w:t>
            </w:r>
          </w:p>
        </w:tc>
        <w:tc>
          <w:tcPr>
            <w:tcW w:w="1417" w:type="dxa"/>
          </w:tcPr>
          <w:p w:rsidR="00B3313C" w:rsidRPr="00591B27" w:rsidRDefault="00B3313C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B3313C" w:rsidRPr="00591B27" w:rsidRDefault="00B3313C" w:rsidP="001937E5">
            <w:pPr>
              <w:ind w:right="-2"/>
              <w:jc w:val="center"/>
            </w:pPr>
            <w:r w:rsidRPr="00591B27">
              <w:t>968</w:t>
            </w:r>
          </w:p>
        </w:tc>
        <w:tc>
          <w:tcPr>
            <w:tcW w:w="1843" w:type="dxa"/>
          </w:tcPr>
          <w:p w:rsidR="00B3313C" w:rsidRPr="00CE75EC" w:rsidRDefault="00B3313C" w:rsidP="00B3313C">
            <w:pPr>
              <w:jc w:val="center"/>
            </w:pPr>
            <w:r w:rsidRPr="00CE75EC">
              <w:t>968</w:t>
            </w:r>
          </w:p>
        </w:tc>
        <w:tc>
          <w:tcPr>
            <w:tcW w:w="1842" w:type="dxa"/>
          </w:tcPr>
          <w:p w:rsidR="00B3313C" w:rsidRPr="00F10C36" w:rsidRDefault="00B3313C" w:rsidP="00B3313C">
            <w:pPr>
              <w:jc w:val="center"/>
            </w:pPr>
            <w:r w:rsidRPr="00F10C36">
              <w:t>968</w:t>
            </w:r>
          </w:p>
        </w:tc>
        <w:tc>
          <w:tcPr>
            <w:tcW w:w="1780" w:type="dxa"/>
          </w:tcPr>
          <w:p w:rsidR="00B3313C" w:rsidRPr="00192313" w:rsidRDefault="00B3313C" w:rsidP="00B3313C">
            <w:pPr>
              <w:jc w:val="center"/>
            </w:pPr>
            <w:r w:rsidRPr="00192313">
              <w:t>968</w:t>
            </w:r>
          </w:p>
        </w:tc>
      </w:tr>
      <w:tr w:rsidR="00B3313C" w:rsidRPr="00591B27" w:rsidTr="000551B2">
        <w:trPr>
          <w:trHeight w:val="275"/>
        </w:trPr>
        <w:tc>
          <w:tcPr>
            <w:tcW w:w="718" w:type="dxa"/>
          </w:tcPr>
          <w:p w:rsidR="00B3313C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945" w:type="dxa"/>
          </w:tcPr>
          <w:p w:rsidR="00B3313C" w:rsidRPr="00591B27" w:rsidRDefault="00B3313C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Количество молодежи в возрасте от 18  до 30 лет</w:t>
            </w:r>
          </w:p>
        </w:tc>
        <w:tc>
          <w:tcPr>
            <w:tcW w:w="1417" w:type="dxa"/>
          </w:tcPr>
          <w:p w:rsidR="00B3313C" w:rsidRPr="00591B27" w:rsidRDefault="00B3313C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B3313C" w:rsidRPr="00591B27" w:rsidRDefault="00B3313C" w:rsidP="001937E5">
            <w:pPr>
              <w:ind w:right="-2"/>
              <w:jc w:val="center"/>
            </w:pPr>
            <w:r w:rsidRPr="00591B27">
              <w:t>1964</w:t>
            </w:r>
          </w:p>
        </w:tc>
        <w:tc>
          <w:tcPr>
            <w:tcW w:w="1843" w:type="dxa"/>
          </w:tcPr>
          <w:p w:rsidR="00B3313C" w:rsidRDefault="00B3313C" w:rsidP="00B3313C">
            <w:pPr>
              <w:jc w:val="center"/>
            </w:pPr>
            <w:r w:rsidRPr="00CE75EC">
              <w:t>1964</w:t>
            </w:r>
          </w:p>
        </w:tc>
        <w:tc>
          <w:tcPr>
            <w:tcW w:w="1842" w:type="dxa"/>
          </w:tcPr>
          <w:p w:rsidR="00B3313C" w:rsidRDefault="00B3313C" w:rsidP="00B3313C">
            <w:pPr>
              <w:jc w:val="center"/>
            </w:pPr>
            <w:r w:rsidRPr="00F10C36">
              <w:t>1964</w:t>
            </w:r>
          </w:p>
        </w:tc>
        <w:tc>
          <w:tcPr>
            <w:tcW w:w="1780" w:type="dxa"/>
          </w:tcPr>
          <w:p w:rsidR="00B3313C" w:rsidRDefault="00B3313C" w:rsidP="00B3313C">
            <w:pPr>
              <w:jc w:val="center"/>
            </w:pPr>
            <w:r w:rsidRPr="00192313">
              <w:t>1964</w:t>
            </w:r>
          </w:p>
        </w:tc>
      </w:tr>
      <w:tr w:rsidR="00591B27" w:rsidRPr="00591B27" w:rsidTr="000551B2">
        <w:trPr>
          <w:trHeight w:val="549"/>
        </w:trPr>
        <w:tc>
          <w:tcPr>
            <w:tcW w:w="718" w:type="dxa"/>
            <w:vMerge w:val="restart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945" w:type="dxa"/>
            <w:vMerge w:val="restart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участвующих в деятельности общественных организаций и объединений</w:t>
            </w:r>
            <w:r w:rsidRPr="00591B27">
              <w:t>;</w:t>
            </w:r>
          </w:p>
          <w:p w:rsidR="001937E5" w:rsidRPr="00591B27" w:rsidRDefault="001937E5" w:rsidP="001937E5">
            <w:pPr>
              <w:ind w:right="-2"/>
              <w:jc w:val="both"/>
            </w:pPr>
            <w:r w:rsidRPr="00591B27">
              <w:t>- в том числе к</w:t>
            </w:r>
            <w:r w:rsidRPr="00591B27">
              <w:rPr>
                <w:sz w:val="22"/>
                <w:szCs w:val="22"/>
              </w:rPr>
              <w:t>оличество молодежи, вовлеченной в добровольческую (волонтерскую) деятельность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318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360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360</w:t>
            </w:r>
          </w:p>
        </w:tc>
      </w:tr>
      <w:tr w:rsidR="00591B27" w:rsidRPr="00591B27" w:rsidTr="000551B2">
        <w:trPr>
          <w:trHeight w:val="414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  <w:vMerge/>
          </w:tcPr>
          <w:p w:rsidR="001937E5" w:rsidRPr="00591B27" w:rsidRDefault="001937E5" w:rsidP="001937E5">
            <w:pPr>
              <w:ind w:right="-2"/>
              <w:jc w:val="both"/>
            </w:pP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280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</w:tr>
      <w:tr w:rsidR="00591B27" w:rsidRPr="00591B27" w:rsidTr="000551B2">
        <w:trPr>
          <w:trHeight w:val="478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молодых семей, принимающих участие в массовых мероприятиях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proofErr w:type="spellStart"/>
            <w:r w:rsidRPr="00591B27">
              <w:rPr>
                <w:i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охваченной профилактическими мероприятиями, направленными на здоровый образ жизни, к общему числу молодежи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 w:val="restart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rPr>
                <w:sz w:val="22"/>
                <w:szCs w:val="22"/>
              </w:rPr>
              <w:t>6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 xml:space="preserve">Количество молодежи, принявшей участие в молодежной </w:t>
            </w:r>
            <w:proofErr w:type="spellStart"/>
            <w:r w:rsidRPr="00591B27">
              <w:rPr>
                <w:sz w:val="22"/>
                <w:szCs w:val="22"/>
              </w:rPr>
              <w:t>форумной</w:t>
            </w:r>
            <w:proofErr w:type="spellEnd"/>
            <w:r w:rsidRPr="00591B27">
              <w:rPr>
                <w:sz w:val="22"/>
                <w:szCs w:val="22"/>
              </w:rPr>
              <w:t xml:space="preserve"> кампании (форумы, фестивали, слеты)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228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В том числе:</w:t>
            </w:r>
          </w:p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 всероссийские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окружные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краевые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5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муниципальные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</w:tr>
      <w:tr w:rsidR="00591B27" w:rsidRPr="00591B27" w:rsidTr="000551B2">
        <w:trPr>
          <w:trHeight w:val="692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вовлеченной в реализацию мероприятий муниципальной молодежной политики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2851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</w:tr>
      <w:tr w:rsidR="00591B27" w:rsidRPr="00591B27" w:rsidTr="00267806">
        <w:trPr>
          <w:trHeight w:val="389"/>
        </w:trPr>
        <w:tc>
          <w:tcPr>
            <w:tcW w:w="718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rPr>
                <w:sz w:val="22"/>
                <w:szCs w:val="22"/>
              </w:rPr>
              <w:t>8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proofErr w:type="spellStart"/>
            <w:r w:rsidRPr="00591B27">
              <w:rPr>
                <w:i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12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</w:tr>
    </w:tbl>
    <w:p w:rsidR="00F12DA0" w:rsidRPr="00591B27" w:rsidRDefault="00F12DA0" w:rsidP="0001025A">
      <w:pPr>
        <w:pStyle w:val="1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  <w:sectPr w:rsidR="00F12DA0" w:rsidRPr="00591B27" w:rsidSect="00FD1DE2">
          <w:pgSz w:w="16838" w:h="11906" w:orient="landscape"/>
          <w:pgMar w:top="851" w:right="709" w:bottom="1701" w:left="567" w:header="709" w:footer="136" w:gutter="0"/>
          <w:cols w:space="720"/>
        </w:sectPr>
      </w:pPr>
    </w:p>
    <w:p w:rsidR="00F12DA0" w:rsidRPr="00591B27" w:rsidRDefault="00F12DA0" w:rsidP="009E3A41">
      <w:pPr>
        <w:ind w:right="-2"/>
        <w:rPr>
          <w:szCs w:val="28"/>
        </w:rPr>
        <w:sectPr w:rsidR="00F12DA0" w:rsidRPr="00591B27" w:rsidSect="00C125A5">
          <w:pgSz w:w="16838" w:h="11906" w:orient="landscape"/>
          <w:pgMar w:top="851" w:right="709" w:bottom="1701" w:left="567" w:header="709" w:footer="136" w:gutter="0"/>
          <w:cols w:space="720"/>
        </w:sectPr>
      </w:pPr>
    </w:p>
    <w:p w:rsidR="00197871" w:rsidRDefault="00197871" w:rsidP="00166237">
      <w:pPr>
        <w:pStyle w:val="1"/>
        <w:ind w:left="-142"/>
        <w:jc w:val="center"/>
        <w:rPr>
          <w:szCs w:val="28"/>
        </w:rPr>
      </w:pPr>
      <w:bookmarkStart w:id="0" w:name="_GoBack"/>
      <w:bookmarkEnd w:id="0"/>
    </w:p>
    <w:sectPr w:rsidR="00197871" w:rsidSect="00166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10B8"/>
    <w:multiLevelType w:val="hybridMultilevel"/>
    <w:tmpl w:val="F3349134"/>
    <w:lvl w:ilvl="0" w:tplc="BA3AC1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E48D1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090C4DF2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092A4A2F"/>
    <w:multiLevelType w:val="hybridMultilevel"/>
    <w:tmpl w:val="9B36040E"/>
    <w:lvl w:ilvl="0" w:tplc="FB3E12B2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D536018"/>
    <w:multiLevelType w:val="hybridMultilevel"/>
    <w:tmpl w:val="7C5076B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6800D7"/>
    <w:multiLevelType w:val="multilevel"/>
    <w:tmpl w:val="A7FA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11908"/>
    <w:multiLevelType w:val="hybridMultilevel"/>
    <w:tmpl w:val="A9CEB4D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A950828"/>
    <w:multiLevelType w:val="multilevel"/>
    <w:tmpl w:val="216A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F65EE"/>
    <w:multiLevelType w:val="multilevel"/>
    <w:tmpl w:val="4F10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A3939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1656670"/>
    <w:multiLevelType w:val="multilevel"/>
    <w:tmpl w:val="62F0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D505F6"/>
    <w:multiLevelType w:val="multilevel"/>
    <w:tmpl w:val="AB62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6E4F9F"/>
    <w:multiLevelType w:val="multilevel"/>
    <w:tmpl w:val="D3B0BC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 w:val="0"/>
        <w:i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28283E90"/>
    <w:multiLevelType w:val="multilevel"/>
    <w:tmpl w:val="A4A6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EF0876"/>
    <w:multiLevelType w:val="hybridMultilevel"/>
    <w:tmpl w:val="9CBA3C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E708C"/>
    <w:multiLevelType w:val="multilevel"/>
    <w:tmpl w:val="E6C49BD2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2ED60535"/>
    <w:multiLevelType w:val="hybridMultilevel"/>
    <w:tmpl w:val="19D0AF1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2DB32CA"/>
    <w:multiLevelType w:val="hybridMultilevel"/>
    <w:tmpl w:val="041CE190"/>
    <w:lvl w:ilvl="0" w:tplc="7AF48320">
      <w:start w:val="2"/>
      <w:numFmt w:val="decimal"/>
      <w:lvlText w:val="%1."/>
      <w:lvlJc w:val="left"/>
      <w:pPr>
        <w:tabs>
          <w:tab w:val="num" w:pos="1030"/>
        </w:tabs>
        <w:ind w:left="103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50"/>
        </w:tabs>
        <w:ind w:left="17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0"/>
        </w:tabs>
        <w:ind w:left="24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0"/>
        </w:tabs>
        <w:ind w:left="31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0"/>
        </w:tabs>
        <w:ind w:left="39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0"/>
        </w:tabs>
        <w:ind w:left="46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0"/>
        </w:tabs>
        <w:ind w:left="6790" w:hanging="180"/>
      </w:pPr>
      <w:rPr>
        <w:rFonts w:cs="Times New Roman"/>
      </w:rPr>
    </w:lvl>
  </w:abstractNum>
  <w:abstractNum w:abstractNumId="20" w15:restartNumberingAfterBreak="0">
    <w:nsid w:val="34E87515"/>
    <w:multiLevelType w:val="hybridMultilevel"/>
    <w:tmpl w:val="51B641E4"/>
    <w:lvl w:ilvl="0" w:tplc="BA165E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7EF111F"/>
    <w:multiLevelType w:val="hybridMultilevel"/>
    <w:tmpl w:val="CA42DC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C088C"/>
    <w:multiLevelType w:val="hybridMultilevel"/>
    <w:tmpl w:val="DC567EDC"/>
    <w:lvl w:ilvl="0" w:tplc="533C94CC">
      <w:start w:val="1"/>
      <w:numFmt w:val="decimal"/>
      <w:lvlText w:val="%1."/>
      <w:lvlJc w:val="left"/>
      <w:pPr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3A8F2EC4"/>
    <w:multiLevelType w:val="hybridMultilevel"/>
    <w:tmpl w:val="B9A6BA5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0E2EA8"/>
    <w:multiLevelType w:val="hybridMultilevel"/>
    <w:tmpl w:val="63FAD87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B67C4A"/>
    <w:multiLevelType w:val="hybridMultilevel"/>
    <w:tmpl w:val="B3DA5B06"/>
    <w:lvl w:ilvl="0" w:tplc="275654B2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cs="Times New Roman"/>
      </w:rPr>
    </w:lvl>
  </w:abstractNum>
  <w:abstractNum w:abstractNumId="26" w15:restartNumberingAfterBreak="0">
    <w:nsid w:val="43002ABC"/>
    <w:multiLevelType w:val="multilevel"/>
    <w:tmpl w:val="927663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4844753"/>
    <w:multiLevelType w:val="multilevel"/>
    <w:tmpl w:val="E49EFD66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8" w15:restartNumberingAfterBreak="0">
    <w:nsid w:val="453252E1"/>
    <w:multiLevelType w:val="hybridMultilevel"/>
    <w:tmpl w:val="B1104DB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7B70619"/>
    <w:multiLevelType w:val="hybridMultilevel"/>
    <w:tmpl w:val="2506AC7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10202CA"/>
    <w:multiLevelType w:val="hybridMultilevel"/>
    <w:tmpl w:val="340AF038"/>
    <w:lvl w:ilvl="0" w:tplc="2DCAE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C41C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C788E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7A498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8A64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41EA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30258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FC3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00C0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17115CB"/>
    <w:multiLevelType w:val="hybridMultilevel"/>
    <w:tmpl w:val="A7D88C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297246A"/>
    <w:multiLevelType w:val="multilevel"/>
    <w:tmpl w:val="7BD0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2C345F"/>
    <w:multiLevelType w:val="multilevel"/>
    <w:tmpl w:val="B166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3B7CDD"/>
    <w:multiLevelType w:val="hybridMultilevel"/>
    <w:tmpl w:val="0EE6F80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6785BF9"/>
    <w:multiLevelType w:val="multilevel"/>
    <w:tmpl w:val="68AC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FC2D76"/>
    <w:multiLevelType w:val="multilevel"/>
    <w:tmpl w:val="AAA8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445A5F"/>
    <w:multiLevelType w:val="hybridMultilevel"/>
    <w:tmpl w:val="56789F1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28B0F1D"/>
    <w:multiLevelType w:val="multilevel"/>
    <w:tmpl w:val="12B880F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39" w15:restartNumberingAfterBreak="0">
    <w:nsid w:val="74093CAD"/>
    <w:multiLevelType w:val="hybridMultilevel"/>
    <w:tmpl w:val="DDA0BEB0"/>
    <w:lvl w:ilvl="0" w:tplc="F4F0288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 w15:restartNumberingAfterBreak="0">
    <w:nsid w:val="74F354BF"/>
    <w:multiLevelType w:val="hybridMultilevel"/>
    <w:tmpl w:val="16122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2C70EC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 w15:restartNumberingAfterBreak="0">
    <w:nsid w:val="7A7E0DF3"/>
    <w:multiLevelType w:val="hybridMultilevel"/>
    <w:tmpl w:val="AA0E7B3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BBB03D8"/>
    <w:multiLevelType w:val="hybridMultilevel"/>
    <w:tmpl w:val="2BBC1934"/>
    <w:lvl w:ilvl="0" w:tplc="B8AEA0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BC1610D"/>
    <w:multiLevelType w:val="hybridMultilevel"/>
    <w:tmpl w:val="DE4E0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306875"/>
    <w:multiLevelType w:val="hybridMultilevel"/>
    <w:tmpl w:val="EE5026B2"/>
    <w:lvl w:ilvl="0" w:tplc="7D049C62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950744"/>
    <w:multiLevelType w:val="multilevel"/>
    <w:tmpl w:val="D506E30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7" w15:restartNumberingAfterBreak="0">
    <w:nsid w:val="7DBB48FA"/>
    <w:multiLevelType w:val="multilevel"/>
    <w:tmpl w:val="DFBC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5"/>
  </w:num>
  <w:num w:numId="3">
    <w:abstractNumId w:val="21"/>
  </w:num>
  <w:num w:numId="4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29"/>
  </w:num>
  <w:num w:numId="8">
    <w:abstractNumId w:val="24"/>
  </w:num>
  <w:num w:numId="9">
    <w:abstractNumId w:val="28"/>
  </w:num>
  <w:num w:numId="10">
    <w:abstractNumId w:val="42"/>
  </w:num>
  <w:num w:numId="11">
    <w:abstractNumId w:val="23"/>
  </w:num>
  <w:num w:numId="12">
    <w:abstractNumId w:val="18"/>
  </w:num>
  <w:num w:numId="13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2"/>
  </w:num>
  <w:num w:numId="17">
    <w:abstractNumId w:val="14"/>
  </w:num>
  <w:num w:numId="18">
    <w:abstractNumId w:val="35"/>
  </w:num>
  <w:num w:numId="19">
    <w:abstractNumId w:val="47"/>
  </w:num>
  <w:num w:numId="20">
    <w:abstractNumId w:val="32"/>
  </w:num>
  <w:num w:numId="21">
    <w:abstractNumId w:val="36"/>
  </w:num>
  <w:num w:numId="22">
    <w:abstractNumId w:val="33"/>
  </w:num>
  <w:num w:numId="23">
    <w:abstractNumId w:val="9"/>
  </w:num>
  <w:num w:numId="24">
    <w:abstractNumId w:val="6"/>
  </w:num>
  <w:num w:numId="25">
    <w:abstractNumId w:val="11"/>
  </w:num>
  <w:num w:numId="26">
    <w:abstractNumId w:val="0"/>
  </w:num>
  <w:num w:numId="27">
    <w:abstractNumId w:val="3"/>
  </w:num>
  <w:num w:numId="28">
    <w:abstractNumId w:val="20"/>
  </w:num>
  <w:num w:numId="29">
    <w:abstractNumId w:val="31"/>
  </w:num>
  <w:num w:numId="30">
    <w:abstractNumId w:val="46"/>
  </w:num>
  <w:num w:numId="31">
    <w:abstractNumId w:val="27"/>
  </w:num>
  <w:num w:numId="32">
    <w:abstractNumId w:val="17"/>
  </w:num>
  <w:num w:numId="33">
    <w:abstractNumId w:val="40"/>
  </w:num>
  <w:num w:numId="34">
    <w:abstractNumId w:val="26"/>
  </w:num>
  <w:num w:numId="35">
    <w:abstractNumId w:val="13"/>
  </w:num>
  <w:num w:numId="36">
    <w:abstractNumId w:val="4"/>
  </w:num>
  <w:num w:numId="37">
    <w:abstractNumId w:val="37"/>
  </w:num>
  <w:num w:numId="38">
    <w:abstractNumId w:val="16"/>
  </w:num>
  <w:num w:numId="39">
    <w:abstractNumId w:val="45"/>
  </w:num>
  <w:num w:numId="40">
    <w:abstractNumId w:val="5"/>
  </w:num>
  <w:num w:numId="41">
    <w:abstractNumId w:val="39"/>
  </w:num>
  <w:num w:numId="42">
    <w:abstractNumId w:val="10"/>
  </w:num>
  <w:num w:numId="43">
    <w:abstractNumId w:val="38"/>
  </w:num>
  <w:num w:numId="44">
    <w:abstractNumId w:val="41"/>
  </w:num>
  <w:num w:numId="45">
    <w:abstractNumId w:val="1"/>
  </w:num>
  <w:num w:numId="46">
    <w:abstractNumId w:val="2"/>
  </w:num>
  <w:num w:numId="47">
    <w:abstractNumId w:val="22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807"/>
    <w:rsid w:val="0001025A"/>
    <w:rsid w:val="000134FE"/>
    <w:rsid w:val="00021902"/>
    <w:rsid w:val="000221D8"/>
    <w:rsid w:val="00031951"/>
    <w:rsid w:val="00031BDC"/>
    <w:rsid w:val="000339C4"/>
    <w:rsid w:val="0004629F"/>
    <w:rsid w:val="00046AC1"/>
    <w:rsid w:val="000511D1"/>
    <w:rsid w:val="000551B2"/>
    <w:rsid w:val="0006493D"/>
    <w:rsid w:val="000663B8"/>
    <w:rsid w:val="000710D9"/>
    <w:rsid w:val="00074BDB"/>
    <w:rsid w:val="00081822"/>
    <w:rsid w:val="00087C60"/>
    <w:rsid w:val="000A532B"/>
    <w:rsid w:val="000B4098"/>
    <w:rsid w:val="000B6EEE"/>
    <w:rsid w:val="000C0C45"/>
    <w:rsid w:val="000C120A"/>
    <w:rsid w:val="000C2CA2"/>
    <w:rsid w:val="000C3DC6"/>
    <w:rsid w:val="000C7F66"/>
    <w:rsid w:val="000D2197"/>
    <w:rsid w:val="000E031E"/>
    <w:rsid w:val="000E693D"/>
    <w:rsid w:val="000E6FD0"/>
    <w:rsid w:val="000F20A9"/>
    <w:rsid w:val="000F4053"/>
    <w:rsid w:val="000F7D8F"/>
    <w:rsid w:val="00100D5D"/>
    <w:rsid w:val="00102C71"/>
    <w:rsid w:val="00103DDB"/>
    <w:rsid w:val="0011695B"/>
    <w:rsid w:val="00121A70"/>
    <w:rsid w:val="00122437"/>
    <w:rsid w:val="0012273E"/>
    <w:rsid w:val="00125DD8"/>
    <w:rsid w:val="001309DC"/>
    <w:rsid w:val="00134DCC"/>
    <w:rsid w:val="00134ECA"/>
    <w:rsid w:val="00144540"/>
    <w:rsid w:val="00147D0D"/>
    <w:rsid w:val="00150C68"/>
    <w:rsid w:val="0015132D"/>
    <w:rsid w:val="00151683"/>
    <w:rsid w:val="00154D91"/>
    <w:rsid w:val="00155599"/>
    <w:rsid w:val="00156CA6"/>
    <w:rsid w:val="00160012"/>
    <w:rsid w:val="00166237"/>
    <w:rsid w:val="0017416B"/>
    <w:rsid w:val="0018113B"/>
    <w:rsid w:val="00183F1E"/>
    <w:rsid w:val="001937E5"/>
    <w:rsid w:val="00197871"/>
    <w:rsid w:val="001A195F"/>
    <w:rsid w:val="001A2444"/>
    <w:rsid w:val="001B1350"/>
    <w:rsid w:val="001B4894"/>
    <w:rsid w:val="001C3079"/>
    <w:rsid w:val="001C6E8A"/>
    <w:rsid w:val="001D0D30"/>
    <w:rsid w:val="001D36C0"/>
    <w:rsid w:val="001D4DB5"/>
    <w:rsid w:val="001E286F"/>
    <w:rsid w:val="001E6037"/>
    <w:rsid w:val="001F1B7D"/>
    <w:rsid w:val="001F5439"/>
    <w:rsid w:val="001F5E4D"/>
    <w:rsid w:val="0021534D"/>
    <w:rsid w:val="00217ECC"/>
    <w:rsid w:val="00230A8E"/>
    <w:rsid w:val="00230DA9"/>
    <w:rsid w:val="00234931"/>
    <w:rsid w:val="00252CE1"/>
    <w:rsid w:val="00256652"/>
    <w:rsid w:val="00256F0F"/>
    <w:rsid w:val="00257F1B"/>
    <w:rsid w:val="00267806"/>
    <w:rsid w:val="00271B10"/>
    <w:rsid w:val="0029480A"/>
    <w:rsid w:val="00294811"/>
    <w:rsid w:val="0029538C"/>
    <w:rsid w:val="00295F1A"/>
    <w:rsid w:val="00297CCA"/>
    <w:rsid w:val="002A1064"/>
    <w:rsid w:val="002A7488"/>
    <w:rsid w:val="002B4AE6"/>
    <w:rsid w:val="002B66DE"/>
    <w:rsid w:val="002C008A"/>
    <w:rsid w:val="002C1214"/>
    <w:rsid w:val="002D1517"/>
    <w:rsid w:val="002D2461"/>
    <w:rsid w:val="002D2A08"/>
    <w:rsid w:val="002D532F"/>
    <w:rsid w:val="002D6B6E"/>
    <w:rsid w:val="002E08D8"/>
    <w:rsid w:val="002E384E"/>
    <w:rsid w:val="002F4E54"/>
    <w:rsid w:val="002F5846"/>
    <w:rsid w:val="002F7FA7"/>
    <w:rsid w:val="003022B3"/>
    <w:rsid w:val="00305431"/>
    <w:rsid w:val="00314CE5"/>
    <w:rsid w:val="003349DE"/>
    <w:rsid w:val="0034735C"/>
    <w:rsid w:val="003477FD"/>
    <w:rsid w:val="003526B3"/>
    <w:rsid w:val="00357269"/>
    <w:rsid w:val="00363384"/>
    <w:rsid w:val="00365CAF"/>
    <w:rsid w:val="003779C7"/>
    <w:rsid w:val="00377B7E"/>
    <w:rsid w:val="003850AE"/>
    <w:rsid w:val="003B08A9"/>
    <w:rsid w:val="003B4088"/>
    <w:rsid w:val="003C0F61"/>
    <w:rsid w:val="003C372C"/>
    <w:rsid w:val="003C5171"/>
    <w:rsid w:val="003D0C69"/>
    <w:rsid w:val="003D136A"/>
    <w:rsid w:val="003D674E"/>
    <w:rsid w:val="003D7739"/>
    <w:rsid w:val="003E0482"/>
    <w:rsid w:val="003E0C46"/>
    <w:rsid w:val="003E1086"/>
    <w:rsid w:val="003E67AF"/>
    <w:rsid w:val="003F74E6"/>
    <w:rsid w:val="003F7AE8"/>
    <w:rsid w:val="0040099D"/>
    <w:rsid w:val="00400B8C"/>
    <w:rsid w:val="00402E64"/>
    <w:rsid w:val="004030DF"/>
    <w:rsid w:val="00403774"/>
    <w:rsid w:val="00403D1D"/>
    <w:rsid w:val="00422E3D"/>
    <w:rsid w:val="00425815"/>
    <w:rsid w:val="004259FC"/>
    <w:rsid w:val="0042652A"/>
    <w:rsid w:val="00432DCA"/>
    <w:rsid w:val="00433EAB"/>
    <w:rsid w:val="004420C8"/>
    <w:rsid w:val="0044419C"/>
    <w:rsid w:val="004450EF"/>
    <w:rsid w:val="00465760"/>
    <w:rsid w:val="00466E40"/>
    <w:rsid w:val="00470647"/>
    <w:rsid w:val="004707D7"/>
    <w:rsid w:val="00470C5A"/>
    <w:rsid w:val="00487468"/>
    <w:rsid w:val="00493CFF"/>
    <w:rsid w:val="004965B2"/>
    <w:rsid w:val="004A0485"/>
    <w:rsid w:val="004A5874"/>
    <w:rsid w:val="004A7579"/>
    <w:rsid w:val="004B3511"/>
    <w:rsid w:val="004B4157"/>
    <w:rsid w:val="004B62B1"/>
    <w:rsid w:val="004B68F7"/>
    <w:rsid w:val="004B6E29"/>
    <w:rsid w:val="004B6F23"/>
    <w:rsid w:val="004D01FB"/>
    <w:rsid w:val="004D06A9"/>
    <w:rsid w:val="004D28CF"/>
    <w:rsid w:val="004D346E"/>
    <w:rsid w:val="004D4433"/>
    <w:rsid w:val="005048B9"/>
    <w:rsid w:val="00505E08"/>
    <w:rsid w:val="00507D74"/>
    <w:rsid w:val="00513BD7"/>
    <w:rsid w:val="00514B1E"/>
    <w:rsid w:val="00517435"/>
    <w:rsid w:val="005200D5"/>
    <w:rsid w:val="0052022B"/>
    <w:rsid w:val="0052663B"/>
    <w:rsid w:val="00531694"/>
    <w:rsid w:val="00533DDD"/>
    <w:rsid w:val="00536F0D"/>
    <w:rsid w:val="005421DB"/>
    <w:rsid w:val="005425A5"/>
    <w:rsid w:val="0054334D"/>
    <w:rsid w:val="00545E27"/>
    <w:rsid w:val="0055032A"/>
    <w:rsid w:val="005522CA"/>
    <w:rsid w:val="005551BD"/>
    <w:rsid w:val="00555C55"/>
    <w:rsid w:val="00560979"/>
    <w:rsid w:val="00560EEC"/>
    <w:rsid w:val="00562642"/>
    <w:rsid w:val="005627FD"/>
    <w:rsid w:val="00565987"/>
    <w:rsid w:val="00575A6E"/>
    <w:rsid w:val="0057728D"/>
    <w:rsid w:val="0058021D"/>
    <w:rsid w:val="005808A0"/>
    <w:rsid w:val="00591B27"/>
    <w:rsid w:val="00595911"/>
    <w:rsid w:val="00597CE9"/>
    <w:rsid w:val="005B0654"/>
    <w:rsid w:val="005B24B9"/>
    <w:rsid w:val="005B4E8E"/>
    <w:rsid w:val="005B7DE0"/>
    <w:rsid w:val="005C10B7"/>
    <w:rsid w:val="005C515B"/>
    <w:rsid w:val="005D0FFC"/>
    <w:rsid w:val="005D4F41"/>
    <w:rsid w:val="005D793B"/>
    <w:rsid w:val="005E5A87"/>
    <w:rsid w:val="005F0ACD"/>
    <w:rsid w:val="005F7682"/>
    <w:rsid w:val="00605C39"/>
    <w:rsid w:val="006064FC"/>
    <w:rsid w:val="006132DA"/>
    <w:rsid w:val="00614AA9"/>
    <w:rsid w:val="006158B1"/>
    <w:rsid w:val="0062266B"/>
    <w:rsid w:val="00637DDB"/>
    <w:rsid w:val="006403B2"/>
    <w:rsid w:val="00651A9F"/>
    <w:rsid w:val="0066023F"/>
    <w:rsid w:val="0066561F"/>
    <w:rsid w:val="00671D4E"/>
    <w:rsid w:val="0067306F"/>
    <w:rsid w:val="006736E1"/>
    <w:rsid w:val="00683042"/>
    <w:rsid w:val="00685CA8"/>
    <w:rsid w:val="006944D3"/>
    <w:rsid w:val="00695CB4"/>
    <w:rsid w:val="00696719"/>
    <w:rsid w:val="00697C48"/>
    <w:rsid w:val="006A39A9"/>
    <w:rsid w:val="006A7837"/>
    <w:rsid w:val="006B28BD"/>
    <w:rsid w:val="006B4D3C"/>
    <w:rsid w:val="006B4F84"/>
    <w:rsid w:val="006C00A9"/>
    <w:rsid w:val="006C0DD7"/>
    <w:rsid w:val="006C17C9"/>
    <w:rsid w:val="006C25B2"/>
    <w:rsid w:val="006D1D92"/>
    <w:rsid w:val="006D570F"/>
    <w:rsid w:val="006D58C4"/>
    <w:rsid w:val="006E2B53"/>
    <w:rsid w:val="006E7121"/>
    <w:rsid w:val="006E7A0E"/>
    <w:rsid w:val="006F14E2"/>
    <w:rsid w:val="006F246B"/>
    <w:rsid w:val="00703307"/>
    <w:rsid w:val="007116F6"/>
    <w:rsid w:val="007145F0"/>
    <w:rsid w:val="00721A8B"/>
    <w:rsid w:val="00722AA9"/>
    <w:rsid w:val="00724B41"/>
    <w:rsid w:val="00726B9D"/>
    <w:rsid w:val="007277F2"/>
    <w:rsid w:val="00730E61"/>
    <w:rsid w:val="007344E4"/>
    <w:rsid w:val="00745C50"/>
    <w:rsid w:val="0075172C"/>
    <w:rsid w:val="007530D7"/>
    <w:rsid w:val="007549CE"/>
    <w:rsid w:val="00771C68"/>
    <w:rsid w:val="00771E9D"/>
    <w:rsid w:val="007746B8"/>
    <w:rsid w:val="00777180"/>
    <w:rsid w:val="00790F65"/>
    <w:rsid w:val="0079129C"/>
    <w:rsid w:val="00791AD5"/>
    <w:rsid w:val="007941E6"/>
    <w:rsid w:val="007971BB"/>
    <w:rsid w:val="007A000D"/>
    <w:rsid w:val="007A15C0"/>
    <w:rsid w:val="007A2391"/>
    <w:rsid w:val="007A267D"/>
    <w:rsid w:val="007A3F53"/>
    <w:rsid w:val="007A6518"/>
    <w:rsid w:val="007A7542"/>
    <w:rsid w:val="007B1F60"/>
    <w:rsid w:val="007B24BC"/>
    <w:rsid w:val="007B3CBC"/>
    <w:rsid w:val="007B5955"/>
    <w:rsid w:val="007C2652"/>
    <w:rsid w:val="007C60F0"/>
    <w:rsid w:val="007C68CA"/>
    <w:rsid w:val="007C7D1B"/>
    <w:rsid w:val="007F13F2"/>
    <w:rsid w:val="007F707E"/>
    <w:rsid w:val="007F7354"/>
    <w:rsid w:val="00800992"/>
    <w:rsid w:val="00802B2B"/>
    <w:rsid w:val="00804428"/>
    <w:rsid w:val="008055FD"/>
    <w:rsid w:val="0080677D"/>
    <w:rsid w:val="00812825"/>
    <w:rsid w:val="00817796"/>
    <w:rsid w:val="008240E0"/>
    <w:rsid w:val="00824CEB"/>
    <w:rsid w:val="00830FE4"/>
    <w:rsid w:val="00832F8F"/>
    <w:rsid w:val="00837EDF"/>
    <w:rsid w:val="0084087F"/>
    <w:rsid w:val="00842CAE"/>
    <w:rsid w:val="0085105E"/>
    <w:rsid w:val="008743B0"/>
    <w:rsid w:val="008811AC"/>
    <w:rsid w:val="0088160E"/>
    <w:rsid w:val="00886FC7"/>
    <w:rsid w:val="00890720"/>
    <w:rsid w:val="00890756"/>
    <w:rsid w:val="00897D4A"/>
    <w:rsid w:val="00897F2A"/>
    <w:rsid w:val="008A799F"/>
    <w:rsid w:val="008A7DCF"/>
    <w:rsid w:val="008B1EED"/>
    <w:rsid w:val="008C2FC7"/>
    <w:rsid w:val="008C4098"/>
    <w:rsid w:val="008D2120"/>
    <w:rsid w:val="008D6B3A"/>
    <w:rsid w:val="008D6D09"/>
    <w:rsid w:val="008E05F5"/>
    <w:rsid w:val="008E3DB2"/>
    <w:rsid w:val="008E773E"/>
    <w:rsid w:val="008F31A7"/>
    <w:rsid w:val="008F3B39"/>
    <w:rsid w:val="008F7C9F"/>
    <w:rsid w:val="009000BE"/>
    <w:rsid w:val="00903CC6"/>
    <w:rsid w:val="00905CF8"/>
    <w:rsid w:val="00915859"/>
    <w:rsid w:val="00916AB0"/>
    <w:rsid w:val="009213A2"/>
    <w:rsid w:val="00925B9B"/>
    <w:rsid w:val="00931BE2"/>
    <w:rsid w:val="009422EB"/>
    <w:rsid w:val="00944256"/>
    <w:rsid w:val="00944965"/>
    <w:rsid w:val="00945099"/>
    <w:rsid w:val="0094591E"/>
    <w:rsid w:val="00945BCA"/>
    <w:rsid w:val="00945E10"/>
    <w:rsid w:val="0095230E"/>
    <w:rsid w:val="00956128"/>
    <w:rsid w:val="009561C7"/>
    <w:rsid w:val="009609A6"/>
    <w:rsid w:val="00961113"/>
    <w:rsid w:val="00963B09"/>
    <w:rsid w:val="009679C1"/>
    <w:rsid w:val="009705F9"/>
    <w:rsid w:val="00974AF1"/>
    <w:rsid w:val="009824DF"/>
    <w:rsid w:val="00982E06"/>
    <w:rsid w:val="00984976"/>
    <w:rsid w:val="00990693"/>
    <w:rsid w:val="009972F7"/>
    <w:rsid w:val="009A0F5D"/>
    <w:rsid w:val="009A28A5"/>
    <w:rsid w:val="009C1090"/>
    <w:rsid w:val="009C7C49"/>
    <w:rsid w:val="009E3A41"/>
    <w:rsid w:val="009E647A"/>
    <w:rsid w:val="009F045B"/>
    <w:rsid w:val="009F3D17"/>
    <w:rsid w:val="009F767E"/>
    <w:rsid w:val="00A122EA"/>
    <w:rsid w:val="00A15490"/>
    <w:rsid w:val="00A15D0E"/>
    <w:rsid w:val="00A16A71"/>
    <w:rsid w:val="00A23260"/>
    <w:rsid w:val="00A27C62"/>
    <w:rsid w:val="00A41B2C"/>
    <w:rsid w:val="00A4206A"/>
    <w:rsid w:val="00A4210E"/>
    <w:rsid w:val="00A42706"/>
    <w:rsid w:val="00A53015"/>
    <w:rsid w:val="00A5669F"/>
    <w:rsid w:val="00A645C9"/>
    <w:rsid w:val="00A707DC"/>
    <w:rsid w:val="00A816B9"/>
    <w:rsid w:val="00A81AB5"/>
    <w:rsid w:val="00A81DEE"/>
    <w:rsid w:val="00A905C5"/>
    <w:rsid w:val="00A90834"/>
    <w:rsid w:val="00A91BE9"/>
    <w:rsid w:val="00A94C3F"/>
    <w:rsid w:val="00A96E71"/>
    <w:rsid w:val="00AA2D41"/>
    <w:rsid w:val="00AA3948"/>
    <w:rsid w:val="00AB0F63"/>
    <w:rsid w:val="00AB3AD9"/>
    <w:rsid w:val="00AB4A6B"/>
    <w:rsid w:val="00AC1396"/>
    <w:rsid w:val="00AC40A1"/>
    <w:rsid w:val="00AC48AE"/>
    <w:rsid w:val="00AC7597"/>
    <w:rsid w:val="00AC78BF"/>
    <w:rsid w:val="00AD1EC5"/>
    <w:rsid w:val="00AD30D2"/>
    <w:rsid w:val="00AE1C21"/>
    <w:rsid w:val="00AE234C"/>
    <w:rsid w:val="00AE679C"/>
    <w:rsid w:val="00AF7B48"/>
    <w:rsid w:val="00AF7E4C"/>
    <w:rsid w:val="00B03A8A"/>
    <w:rsid w:val="00B0446C"/>
    <w:rsid w:val="00B06069"/>
    <w:rsid w:val="00B10181"/>
    <w:rsid w:val="00B143EB"/>
    <w:rsid w:val="00B147C6"/>
    <w:rsid w:val="00B16324"/>
    <w:rsid w:val="00B216D7"/>
    <w:rsid w:val="00B2191F"/>
    <w:rsid w:val="00B30E9A"/>
    <w:rsid w:val="00B314D0"/>
    <w:rsid w:val="00B3313C"/>
    <w:rsid w:val="00B36478"/>
    <w:rsid w:val="00B401A5"/>
    <w:rsid w:val="00B42ADA"/>
    <w:rsid w:val="00B46688"/>
    <w:rsid w:val="00B55A24"/>
    <w:rsid w:val="00B63439"/>
    <w:rsid w:val="00B702F8"/>
    <w:rsid w:val="00B70910"/>
    <w:rsid w:val="00B73A8B"/>
    <w:rsid w:val="00B743BE"/>
    <w:rsid w:val="00B743BF"/>
    <w:rsid w:val="00B74CEF"/>
    <w:rsid w:val="00B74D93"/>
    <w:rsid w:val="00B82D0E"/>
    <w:rsid w:val="00B85C49"/>
    <w:rsid w:val="00B870D6"/>
    <w:rsid w:val="00B94B92"/>
    <w:rsid w:val="00BA03C5"/>
    <w:rsid w:val="00BA116F"/>
    <w:rsid w:val="00BA19FB"/>
    <w:rsid w:val="00BA26BC"/>
    <w:rsid w:val="00BB13D1"/>
    <w:rsid w:val="00BB2DFA"/>
    <w:rsid w:val="00BB337A"/>
    <w:rsid w:val="00BC1DCA"/>
    <w:rsid w:val="00BC56C9"/>
    <w:rsid w:val="00BC618A"/>
    <w:rsid w:val="00BD0ADB"/>
    <w:rsid w:val="00BD0C8D"/>
    <w:rsid w:val="00BD158A"/>
    <w:rsid w:val="00BD4FB7"/>
    <w:rsid w:val="00BD66FE"/>
    <w:rsid w:val="00BD7856"/>
    <w:rsid w:val="00BE1866"/>
    <w:rsid w:val="00BF61CF"/>
    <w:rsid w:val="00C01606"/>
    <w:rsid w:val="00C01C4C"/>
    <w:rsid w:val="00C01CC0"/>
    <w:rsid w:val="00C107A5"/>
    <w:rsid w:val="00C125A5"/>
    <w:rsid w:val="00C14A6E"/>
    <w:rsid w:val="00C17741"/>
    <w:rsid w:val="00C302BA"/>
    <w:rsid w:val="00C32867"/>
    <w:rsid w:val="00C362F3"/>
    <w:rsid w:val="00C4171E"/>
    <w:rsid w:val="00C41A47"/>
    <w:rsid w:val="00C44331"/>
    <w:rsid w:val="00C502FD"/>
    <w:rsid w:val="00C50D4D"/>
    <w:rsid w:val="00C511CF"/>
    <w:rsid w:val="00C5671E"/>
    <w:rsid w:val="00C64FF0"/>
    <w:rsid w:val="00C67571"/>
    <w:rsid w:val="00C80F1F"/>
    <w:rsid w:val="00C8458B"/>
    <w:rsid w:val="00C92695"/>
    <w:rsid w:val="00C94A56"/>
    <w:rsid w:val="00C95E6E"/>
    <w:rsid w:val="00C966BF"/>
    <w:rsid w:val="00CA48E8"/>
    <w:rsid w:val="00CA7387"/>
    <w:rsid w:val="00CB73BD"/>
    <w:rsid w:val="00CC582B"/>
    <w:rsid w:val="00CC7E53"/>
    <w:rsid w:val="00CD109E"/>
    <w:rsid w:val="00CD29FD"/>
    <w:rsid w:val="00CD37BB"/>
    <w:rsid w:val="00CD7241"/>
    <w:rsid w:val="00CF1820"/>
    <w:rsid w:val="00D02407"/>
    <w:rsid w:val="00D02D9E"/>
    <w:rsid w:val="00D04A7F"/>
    <w:rsid w:val="00D10B49"/>
    <w:rsid w:val="00D10BC8"/>
    <w:rsid w:val="00D10D19"/>
    <w:rsid w:val="00D2277F"/>
    <w:rsid w:val="00D2581C"/>
    <w:rsid w:val="00D26926"/>
    <w:rsid w:val="00D329A4"/>
    <w:rsid w:val="00D36D1E"/>
    <w:rsid w:val="00D41477"/>
    <w:rsid w:val="00D443E9"/>
    <w:rsid w:val="00D46B86"/>
    <w:rsid w:val="00D47D5A"/>
    <w:rsid w:val="00D505EF"/>
    <w:rsid w:val="00D53074"/>
    <w:rsid w:val="00D60CD2"/>
    <w:rsid w:val="00D638C0"/>
    <w:rsid w:val="00D70BC0"/>
    <w:rsid w:val="00D7140D"/>
    <w:rsid w:val="00D721ED"/>
    <w:rsid w:val="00D72E30"/>
    <w:rsid w:val="00D752BD"/>
    <w:rsid w:val="00D80A1E"/>
    <w:rsid w:val="00D82D70"/>
    <w:rsid w:val="00D87C55"/>
    <w:rsid w:val="00D91825"/>
    <w:rsid w:val="00D92097"/>
    <w:rsid w:val="00D977DB"/>
    <w:rsid w:val="00DA13F9"/>
    <w:rsid w:val="00DA3676"/>
    <w:rsid w:val="00DA426F"/>
    <w:rsid w:val="00DA4FFB"/>
    <w:rsid w:val="00DA540B"/>
    <w:rsid w:val="00DA5417"/>
    <w:rsid w:val="00DA751B"/>
    <w:rsid w:val="00DA7A6D"/>
    <w:rsid w:val="00DC58B3"/>
    <w:rsid w:val="00DC6330"/>
    <w:rsid w:val="00DC6AB2"/>
    <w:rsid w:val="00DD039F"/>
    <w:rsid w:val="00DD32B0"/>
    <w:rsid w:val="00DD443E"/>
    <w:rsid w:val="00DD4823"/>
    <w:rsid w:val="00DD7919"/>
    <w:rsid w:val="00DE02A1"/>
    <w:rsid w:val="00DE184B"/>
    <w:rsid w:val="00DE3077"/>
    <w:rsid w:val="00DE3643"/>
    <w:rsid w:val="00DE4E5A"/>
    <w:rsid w:val="00DF14C2"/>
    <w:rsid w:val="00DF5D99"/>
    <w:rsid w:val="00E106B9"/>
    <w:rsid w:val="00E13220"/>
    <w:rsid w:val="00E20A38"/>
    <w:rsid w:val="00E20A52"/>
    <w:rsid w:val="00E3108F"/>
    <w:rsid w:val="00E335E0"/>
    <w:rsid w:val="00E46167"/>
    <w:rsid w:val="00E53D66"/>
    <w:rsid w:val="00E54AC3"/>
    <w:rsid w:val="00E6081D"/>
    <w:rsid w:val="00E6081E"/>
    <w:rsid w:val="00E61CE0"/>
    <w:rsid w:val="00E6447E"/>
    <w:rsid w:val="00E73329"/>
    <w:rsid w:val="00E756B6"/>
    <w:rsid w:val="00E7690A"/>
    <w:rsid w:val="00E84586"/>
    <w:rsid w:val="00E86FCE"/>
    <w:rsid w:val="00E90807"/>
    <w:rsid w:val="00E9180D"/>
    <w:rsid w:val="00EA38D7"/>
    <w:rsid w:val="00EA6443"/>
    <w:rsid w:val="00EB0C05"/>
    <w:rsid w:val="00EB388F"/>
    <w:rsid w:val="00EB3EE4"/>
    <w:rsid w:val="00EB5BC0"/>
    <w:rsid w:val="00EC0BE4"/>
    <w:rsid w:val="00EC3753"/>
    <w:rsid w:val="00ED3AF8"/>
    <w:rsid w:val="00ED4B49"/>
    <w:rsid w:val="00ED7C13"/>
    <w:rsid w:val="00EE7DE7"/>
    <w:rsid w:val="00EF3145"/>
    <w:rsid w:val="00F12DA0"/>
    <w:rsid w:val="00F14D55"/>
    <w:rsid w:val="00F14F7C"/>
    <w:rsid w:val="00F15E6F"/>
    <w:rsid w:val="00F16B30"/>
    <w:rsid w:val="00F202EC"/>
    <w:rsid w:val="00F22548"/>
    <w:rsid w:val="00F261DB"/>
    <w:rsid w:val="00F27215"/>
    <w:rsid w:val="00F27318"/>
    <w:rsid w:val="00F34084"/>
    <w:rsid w:val="00F350E7"/>
    <w:rsid w:val="00F43CA7"/>
    <w:rsid w:val="00F506A8"/>
    <w:rsid w:val="00F5164E"/>
    <w:rsid w:val="00F52E9D"/>
    <w:rsid w:val="00F5338C"/>
    <w:rsid w:val="00F60E6C"/>
    <w:rsid w:val="00F63FE6"/>
    <w:rsid w:val="00F64C46"/>
    <w:rsid w:val="00F7127F"/>
    <w:rsid w:val="00F74DCF"/>
    <w:rsid w:val="00F773F2"/>
    <w:rsid w:val="00F81319"/>
    <w:rsid w:val="00F85CD7"/>
    <w:rsid w:val="00F86AA4"/>
    <w:rsid w:val="00F878BB"/>
    <w:rsid w:val="00F90686"/>
    <w:rsid w:val="00F930F3"/>
    <w:rsid w:val="00FA01DD"/>
    <w:rsid w:val="00FB2C0B"/>
    <w:rsid w:val="00FB6356"/>
    <w:rsid w:val="00FB7256"/>
    <w:rsid w:val="00FD0F0B"/>
    <w:rsid w:val="00FD1DE2"/>
    <w:rsid w:val="00FD407D"/>
    <w:rsid w:val="00FD4A0B"/>
    <w:rsid w:val="00FD563F"/>
    <w:rsid w:val="00FD5ED2"/>
    <w:rsid w:val="00FE148E"/>
    <w:rsid w:val="00FE31F2"/>
    <w:rsid w:val="00FE59E5"/>
    <w:rsid w:val="00FE5B1F"/>
    <w:rsid w:val="00FF0F3C"/>
    <w:rsid w:val="00FF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8E6963-5F2C-4F55-B0E7-0C726F98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2E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845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F85CD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8458B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locked/>
    <w:rsid w:val="00F85CD7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Normal (Web)"/>
    <w:basedOn w:val="a"/>
    <w:uiPriority w:val="99"/>
    <w:rsid w:val="00F202EC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iPriority w:val="99"/>
    <w:rsid w:val="00F202EC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link w:val="a4"/>
    <w:uiPriority w:val="99"/>
    <w:locked/>
    <w:rsid w:val="00F202EC"/>
    <w:rPr>
      <w:rFonts w:ascii="Courier New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F202EC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11">
    <w:name w:val="Абзац списка1"/>
    <w:basedOn w:val="a"/>
    <w:uiPriority w:val="99"/>
    <w:rsid w:val="00F20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F202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0">
    <w:name w:val="consnormal"/>
    <w:basedOn w:val="a"/>
    <w:uiPriority w:val="99"/>
    <w:rsid w:val="005421DB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7A7542"/>
    <w:pPr>
      <w:ind w:left="720"/>
      <w:contextualSpacing/>
    </w:pPr>
  </w:style>
  <w:style w:type="table" w:styleId="a7">
    <w:name w:val="Table Grid"/>
    <w:basedOn w:val="a1"/>
    <w:uiPriority w:val="99"/>
    <w:rsid w:val="00542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uiPriority w:val="99"/>
    <w:rsid w:val="000221D8"/>
    <w:rPr>
      <w:rFonts w:ascii="Times New Roman" w:hAnsi="Times New Roman" w:cs="Times New Roman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8">
    <w:name w:val="Balloon Text"/>
    <w:basedOn w:val="a"/>
    <w:link w:val="a9"/>
    <w:uiPriority w:val="99"/>
    <w:semiHidden/>
    <w:rsid w:val="00E20A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20A38"/>
    <w:rPr>
      <w:rFonts w:ascii="Tahoma" w:hAnsi="Tahoma" w:cs="Tahoma"/>
      <w:sz w:val="16"/>
      <w:szCs w:val="16"/>
      <w:lang w:eastAsia="ru-RU"/>
    </w:rPr>
  </w:style>
  <w:style w:type="character" w:customStyle="1" w:styleId="aa">
    <w:name w:val="Основной текст_"/>
    <w:link w:val="31"/>
    <w:uiPriority w:val="99"/>
    <w:locked/>
    <w:rsid w:val="00745C50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a"/>
    <w:uiPriority w:val="99"/>
    <w:rsid w:val="00745C50"/>
    <w:pPr>
      <w:widowControl w:val="0"/>
      <w:shd w:val="clear" w:color="auto" w:fill="FFFFFF"/>
      <w:spacing w:before="300" w:after="360" w:line="240" w:lineRule="atLeast"/>
      <w:ind w:hanging="320"/>
    </w:pPr>
    <w:rPr>
      <w:spacing w:val="1"/>
      <w:sz w:val="25"/>
      <w:szCs w:val="25"/>
      <w:lang w:eastAsia="en-US"/>
    </w:rPr>
  </w:style>
  <w:style w:type="paragraph" w:customStyle="1" w:styleId="ConsPlusTitle">
    <w:name w:val="ConsPlusTitle"/>
    <w:uiPriority w:val="99"/>
    <w:rsid w:val="00745C50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ab">
    <w:name w:val="обычный"/>
    <w:basedOn w:val="a"/>
    <w:uiPriority w:val="99"/>
    <w:rsid w:val="00403D1D"/>
    <w:rPr>
      <w:color w:val="000000"/>
      <w:sz w:val="20"/>
      <w:szCs w:val="20"/>
    </w:rPr>
  </w:style>
  <w:style w:type="character" w:styleId="ac">
    <w:name w:val="Hyperlink"/>
    <w:uiPriority w:val="99"/>
    <w:rsid w:val="00CD29FD"/>
    <w:rPr>
      <w:rFonts w:cs="Times New Roman"/>
      <w:color w:val="0066CC"/>
      <w:u w:val="none"/>
      <w:effect w:val="none"/>
    </w:rPr>
  </w:style>
  <w:style w:type="paragraph" w:customStyle="1" w:styleId="formattext">
    <w:name w:val="formattext"/>
    <w:basedOn w:val="a"/>
    <w:uiPriority w:val="99"/>
    <w:rsid w:val="000C3DC6"/>
    <w:pPr>
      <w:spacing w:before="100" w:beforeAutospacing="1" w:after="100" w:afterAutospacing="1"/>
    </w:pPr>
  </w:style>
  <w:style w:type="character" w:customStyle="1" w:styleId="ad">
    <w:name w:val="Без интервала Знак"/>
    <w:link w:val="ae"/>
    <w:uiPriority w:val="99"/>
    <w:locked/>
    <w:rsid w:val="00081822"/>
    <w:rPr>
      <w:rFonts w:ascii="Calibri" w:eastAsia="Times New Roman" w:hAnsi="Calibri"/>
      <w:sz w:val="22"/>
      <w:lang w:val="ru-RU" w:eastAsia="en-US"/>
    </w:rPr>
  </w:style>
  <w:style w:type="paragraph" w:styleId="ae">
    <w:name w:val="No Spacing"/>
    <w:link w:val="ad"/>
    <w:uiPriority w:val="99"/>
    <w:qFormat/>
    <w:rsid w:val="00081822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0818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20">
    <w:name w:val="Body Text Indent 2"/>
    <w:basedOn w:val="a"/>
    <w:link w:val="21"/>
    <w:uiPriority w:val="99"/>
    <w:semiHidden/>
    <w:rsid w:val="00081822"/>
    <w:pPr>
      <w:suppressAutoHyphens/>
      <w:spacing w:after="120" w:line="480" w:lineRule="auto"/>
      <w:ind w:left="283"/>
      <w:jc w:val="both"/>
    </w:pPr>
    <w:rPr>
      <w:lang w:eastAsia="ar-SA"/>
    </w:rPr>
  </w:style>
  <w:style w:type="character" w:customStyle="1" w:styleId="21">
    <w:name w:val="Основной текст с отступом 2 Знак"/>
    <w:link w:val="20"/>
    <w:uiPriority w:val="99"/>
    <w:semiHidden/>
    <w:locked/>
    <w:rsid w:val="00081822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Block Text"/>
    <w:basedOn w:val="a"/>
    <w:uiPriority w:val="99"/>
    <w:rsid w:val="00081822"/>
    <w:pPr>
      <w:ind w:left="-851" w:right="-1050"/>
      <w:jc w:val="both"/>
    </w:pPr>
    <w:rPr>
      <w:b/>
      <w:kern w:val="16"/>
      <w:sz w:val="28"/>
      <w:szCs w:val="20"/>
    </w:rPr>
  </w:style>
  <w:style w:type="paragraph" w:styleId="af0">
    <w:name w:val="Body Text Indent"/>
    <w:basedOn w:val="a"/>
    <w:link w:val="af1"/>
    <w:uiPriority w:val="99"/>
    <w:rsid w:val="009E3A41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9E3A41"/>
    <w:rPr>
      <w:rFonts w:ascii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99"/>
    <w:qFormat/>
    <w:rsid w:val="00B401A5"/>
    <w:rPr>
      <w:rFonts w:cs="Times New Roman"/>
      <w:b/>
      <w:bCs/>
    </w:rPr>
  </w:style>
  <w:style w:type="character" w:styleId="af3">
    <w:name w:val="Emphasis"/>
    <w:uiPriority w:val="99"/>
    <w:qFormat/>
    <w:rsid w:val="00B401A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3239</Words>
  <Characters>18463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</dc:creator>
  <cp:lastModifiedBy>ПК</cp:lastModifiedBy>
  <cp:revision>12</cp:revision>
  <cp:lastPrinted>2019-04-01T23:00:00Z</cp:lastPrinted>
  <dcterms:created xsi:type="dcterms:W3CDTF">2019-04-01T06:32:00Z</dcterms:created>
  <dcterms:modified xsi:type="dcterms:W3CDTF">2019-05-06T00:47:00Z</dcterms:modified>
</cp:coreProperties>
</file>