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03F6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D00886" w:rsidRDefault="00D00886" w:rsidP="004F418B">
      <w:pPr>
        <w:widowControl w:val="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 муниципального округа</w:t>
      </w:r>
    </w:p>
    <w:p w:rsidR="00D00886" w:rsidRDefault="00D00886" w:rsidP="004F418B">
      <w:pPr>
        <w:widowControl w:val="0"/>
        <w:jc w:val="center"/>
        <w:rPr>
          <w:sz w:val="28"/>
          <w:szCs w:val="28"/>
        </w:rPr>
      </w:pPr>
    </w:p>
    <w:p w:rsidR="001017E8" w:rsidRDefault="009244DD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5871F4">
        <w:rPr>
          <w:sz w:val="28"/>
          <w:szCs w:val="28"/>
        </w:rPr>
        <w:t>6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5519E">
        <w:rPr>
          <w:sz w:val="28"/>
          <w:szCs w:val="28"/>
        </w:rPr>
        <w:t xml:space="preserve">№ </w:t>
      </w:r>
      <w:r w:rsidR="0085519E" w:rsidRPr="0085519E">
        <w:rPr>
          <w:sz w:val="28"/>
          <w:szCs w:val="28"/>
        </w:rPr>
        <w:t>83</w:t>
      </w:r>
      <w:r w:rsidR="00153915" w:rsidRPr="0085519E">
        <w:rPr>
          <w:sz w:val="28"/>
          <w:szCs w:val="28"/>
        </w:rPr>
        <w:t>-</w:t>
      </w:r>
      <w:r w:rsidR="00B4592C" w:rsidRPr="0085519E">
        <w:rPr>
          <w:sz w:val="28"/>
          <w:szCs w:val="28"/>
        </w:rPr>
        <w:t>2</w:t>
      </w:r>
      <w:r w:rsidR="002A325E" w:rsidRPr="0085519E">
        <w:rPr>
          <w:sz w:val="28"/>
          <w:szCs w:val="28"/>
        </w:rPr>
        <w:t>5</w:t>
      </w:r>
      <w:r w:rsidR="00754CCB" w:rsidRPr="0085519E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D00886" w:rsidRDefault="00D00886" w:rsidP="00D00886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F545A4">
        <w:rPr>
          <w:color w:val="000000"/>
          <w:sz w:val="28"/>
          <w:szCs w:val="28"/>
        </w:rPr>
        <w:t>муниципальной программы</w:t>
      </w:r>
      <w:r w:rsidRPr="00F545A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545A4">
        <w:rPr>
          <w:sz w:val="28"/>
          <w:szCs w:val="28"/>
        </w:rPr>
        <w:t>расноч</w:t>
      </w:r>
      <w:r w:rsidRPr="00F545A4">
        <w:rPr>
          <w:sz w:val="28"/>
          <w:szCs w:val="28"/>
        </w:rPr>
        <w:t>и</w:t>
      </w:r>
      <w:r w:rsidRPr="00F545A4">
        <w:rPr>
          <w:sz w:val="28"/>
          <w:szCs w:val="28"/>
        </w:rPr>
        <w:t>койск</w:t>
      </w:r>
      <w:r>
        <w:rPr>
          <w:sz w:val="28"/>
          <w:szCs w:val="28"/>
        </w:rPr>
        <w:t>ого</w:t>
      </w:r>
      <w:r w:rsidRPr="00F545A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F545A4">
        <w:rPr>
          <w:sz w:val="28"/>
          <w:szCs w:val="28"/>
        </w:rPr>
        <w:t xml:space="preserve"> </w:t>
      </w:r>
      <w:r w:rsidRPr="00F545A4">
        <w:rPr>
          <w:bCs/>
          <w:sz w:val="28"/>
          <w:szCs w:val="28"/>
        </w:rPr>
        <w:t>«</w:t>
      </w:r>
      <w:r w:rsidR="007946BB">
        <w:rPr>
          <w:bCs/>
          <w:sz w:val="28"/>
          <w:szCs w:val="28"/>
        </w:rPr>
        <w:t>Профилактика социального сиротства и с</w:t>
      </w:r>
      <w:r w:rsidR="007946BB">
        <w:rPr>
          <w:bCs/>
          <w:sz w:val="28"/>
          <w:szCs w:val="28"/>
        </w:rPr>
        <w:t>е</w:t>
      </w:r>
      <w:r w:rsidR="007946BB">
        <w:rPr>
          <w:bCs/>
          <w:sz w:val="28"/>
          <w:szCs w:val="28"/>
        </w:rPr>
        <w:t xml:space="preserve">мейного неблагополучия в </w:t>
      </w:r>
      <w:r>
        <w:rPr>
          <w:bCs/>
          <w:sz w:val="28"/>
          <w:szCs w:val="28"/>
        </w:rPr>
        <w:t>Красночикойском муниципальном округе на 2026 – 2028 годы</w:t>
      </w:r>
      <w:r w:rsidRPr="00F545A4">
        <w:rPr>
          <w:sz w:val="28"/>
          <w:szCs w:val="28"/>
        </w:rPr>
        <w:t>»</w:t>
      </w:r>
      <w:r w:rsidRPr="00F545A4">
        <w:rPr>
          <w:bCs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Pr="000F43BE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 xml:space="preserve">положением «О </w:t>
      </w:r>
      <w:r w:rsidR="007946BB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>
        <w:rPr>
          <w:color w:val="000000"/>
          <w:sz w:val="28"/>
          <w:szCs w:val="28"/>
        </w:rPr>
        <w:t>».</w:t>
      </w:r>
    </w:p>
    <w:p w:rsidR="003A1B8B" w:rsidRDefault="00D00886" w:rsidP="003A1B8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r w:rsidRPr="003A1B8B">
        <w:rPr>
          <w:b w:val="0"/>
          <w:w w:val="100"/>
          <w:szCs w:val="28"/>
        </w:rPr>
        <w:t xml:space="preserve">1. Проект муниципальной программы внесен </w:t>
      </w:r>
      <w:r w:rsidR="003A1B8B">
        <w:rPr>
          <w:b w:val="0"/>
          <w:w w:val="100"/>
          <w:szCs w:val="28"/>
        </w:rPr>
        <w:t xml:space="preserve">в </w:t>
      </w:r>
      <w:r w:rsidR="003A1B8B" w:rsidRPr="003A1B8B">
        <w:rPr>
          <w:b w:val="0"/>
          <w:w w:val="100"/>
          <w:szCs w:val="28"/>
        </w:rPr>
        <w:t>Контрольно-счетную п</w:t>
      </w:r>
      <w:r w:rsidR="003A1B8B" w:rsidRPr="003A1B8B">
        <w:rPr>
          <w:b w:val="0"/>
          <w:w w:val="100"/>
          <w:szCs w:val="28"/>
        </w:rPr>
        <w:t>а</w:t>
      </w:r>
      <w:r w:rsidR="003A1B8B" w:rsidRPr="003A1B8B">
        <w:rPr>
          <w:b w:val="0"/>
          <w:w w:val="100"/>
          <w:szCs w:val="28"/>
        </w:rPr>
        <w:t xml:space="preserve">лату </w:t>
      </w:r>
      <w:r w:rsidR="003A1B8B">
        <w:rPr>
          <w:b w:val="0"/>
          <w:w w:val="100"/>
          <w:szCs w:val="28"/>
        </w:rPr>
        <w:t>08.12.2025 г.</w:t>
      </w:r>
      <w:r w:rsidR="003A1B8B">
        <w:rPr>
          <w:b w:val="0"/>
          <w:color w:val="auto"/>
          <w:w w:val="100"/>
          <w:szCs w:val="28"/>
        </w:rPr>
        <w:t xml:space="preserve"> в соответствии с п. 8 ст. 27 Устава Красночикойского мун</w:t>
      </w:r>
      <w:r w:rsidR="003A1B8B">
        <w:rPr>
          <w:b w:val="0"/>
          <w:color w:val="auto"/>
          <w:w w:val="100"/>
          <w:szCs w:val="28"/>
        </w:rPr>
        <w:t>и</w:t>
      </w:r>
      <w:r w:rsidR="003A1B8B">
        <w:rPr>
          <w:b w:val="0"/>
          <w:color w:val="auto"/>
          <w:w w:val="100"/>
          <w:szCs w:val="28"/>
        </w:rPr>
        <w:t>ципального округа Забайкальского края и ст. 8 Положения «</w:t>
      </w:r>
      <w:r w:rsidR="003A1B8B">
        <w:rPr>
          <w:b w:val="0"/>
          <w:w w:val="100"/>
          <w:szCs w:val="28"/>
        </w:rPr>
        <w:t>О Контрольно-счетной палате Красночикойского муниципального округа Забайкальского края</w:t>
      </w:r>
      <w:r w:rsidR="003A1B8B">
        <w:rPr>
          <w:b w:val="0"/>
          <w:color w:val="auto"/>
          <w:w w:val="100"/>
          <w:szCs w:val="28"/>
        </w:rPr>
        <w:t>».</w:t>
      </w:r>
    </w:p>
    <w:p w:rsidR="00D00886" w:rsidRDefault="00D00886" w:rsidP="003A1B8B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Проект </w:t>
      </w:r>
      <w:r w:rsidR="003A1B8B">
        <w:rPr>
          <w:color w:val="000000"/>
          <w:sz w:val="28"/>
          <w:szCs w:val="28"/>
          <w:shd w:val="clear" w:color="auto" w:fill="FFFFFF"/>
        </w:rPr>
        <w:t xml:space="preserve">муниципальной </w:t>
      </w:r>
      <w:r>
        <w:rPr>
          <w:color w:val="000000"/>
          <w:sz w:val="28"/>
          <w:szCs w:val="28"/>
          <w:shd w:val="clear" w:color="auto" w:fill="FFFFFF"/>
        </w:rPr>
        <w:t xml:space="preserve">программы разработан на основании Порядка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3A1B8B" w:rsidRDefault="00D00886" w:rsidP="00D0088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3A1B8B">
        <w:rPr>
          <w:sz w:val="28"/>
          <w:szCs w:val="28"/>
        </w:rPr>
        <w:t>В соответствии со ст. 179 Бюджетного кодекса РФ и п</w:t>
      </w:r>
      <w:r w:rsidR="003A1B8B">
        <w:rPr>
          <w:b/>
          <w:szCs w:val="28"/>
        </w:rPr>
        <w:t>.</w:t>
      </w:r>
      <w:r w:rsidR="003A1B8B">
        <w:rPr>
          <w:sz w:val="28"/>
          <w:szCs w:val="28"/>
        </w:rPr>
        <w:t xml:space="preserve"> 3.1. Порядка разработки и корректировки муниципальных программ муниципального района «Красночикойский район» программа включена в перечень муниципальных ц</w:t>
      </w:r>
      <w:r w:rsidR="003A1B8B">
        <w:rPr>
          <w:sz w:val="28"/>
          <w:szCs w:val="28"/>
        </w:rPr>
        <w:t>е</w:t>
      </w:r>
      <w:r w:rsidR="003A1B8B">
        <w:rPr>
          <w:sz w:val="28"/>
          <w:szCs w:val="28"/>
        </w:rPr>
        <w:t>левых программ – распоряжение от 30.09.2025 г. № 632-р.</w:t>
      </w:r>
    </w:p>
    <w:p w:rsidR="00D00886" w:rsidRDefault="00D00886" w:rsidP="003A1B8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в су</w:t>
      </w:r>
      <w:r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 xml:space="preserve">ме </w:t>
      </w:r>
      <w:r w:rsidR="003A1B8B">
        <w:rPr>
          <w:color w:val="000000"/>
          <w:sz w:val="28"/>
          <w:szCs w:val="28"/>
          <w:shd w:val="clear" w:color="auto" w:fill="FFFFFF"/>
        </w:rPr>
        <w:t>210</w:t>
      </w:r>
      <w:r>
        <w:rPr>
          <w:color w:val="000000"/>
          <w:sz w:val="28"/>
          <w:szCs w:val="28"/>
          <w:shd w:val="clear" w:color="auto" w:fill="FFFFFF"/>
        </w:rPr>
        <w:t>,0 тыс. 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  <w:shd w:val="clear" w:color="auto" w:fill="FFFFFF"/>
        </w:rPr>
        <w:t xml:space="preserve">в том числе бюджет муниципального округа в сумме </w:t>
      </w:r>
      <w:r w:rsidR="003A1B8B">
        <w:rPr>
          <w:color w:val="000000"/>
          <w:sz w:val="28"/>
          <w:szCs w:val="28"/>
          <w:shd w:val="clear" w:color="auto" w:fill="FFFFFF"/>
        </w:rPr>
        <w:t>21</w:t>
      </w:r>
      <w:r>
        <w:rPr>
          <w:color w:val="000000"/>
          <w:sz w:val="28"/>
          <w:szCs w:val="28"/>
          <w:shd w:val="clear" w:color="auto" w:fill="FFFFFF"/>
        </w:rPr>
        <w:t>0,0 тыс. руб., в том числе по годам:</w:t>
      </w:r>
    </w:p>
    <w:p w:rsidR="00D00886" w:rsidRDefault="00D00886" w:rsidP="00D0088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- 2026 год – 0,0 тыс. руб.;</w:t>
      </w:r>
    </w:p>
    <w:p w:rsidR="00D00886" w:rsidRDefault="00D00886" w:rsidP="00D0088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- 2027 год – </w:t>
      </w:r>
      <w:r w:rsidR="003A1B8B">
        <w:rPr>
          <w:color w:val="000000"/>
          <w:sz w:val="28"/>
          <w:szCs w:val="28"/>
          <w:shd w:val="clear" w:color="auto" w:fill="FFFFFF"/>
        </w:rPr>
        <w:t>105</w:t>
      </w:r>
      <w:r>
        <w:rPr>
          <w:color w:val="000000"/>
          <w:sz w:val="28"/>
          <w:szCs w:val="28"/>
          <w:shd w:val="clear" w:color="auto" w:fill="FFFFFF"/>
        </w:rPr>
        <w:t>,0 тыс. руб.;</w:t>
      </w:r>
    </w:p>
    <w:p w:rsidR="00D00886" w:rsidRDefault="003A1B8B" w:rsidP="00D0088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- 2028 год – 105</w:t>
      </w:r>
      <w:r w:rsidR="00D00886">
        <w:rPr>
          <w:color w:val="000000"/>
          <w:sz w:val="28"/>
          <w:szCs w:val="28"/>
          <w:shd w:val="clear" w:color="auto" w:fill="FFFFFF"/>
        </w:rPr>
        <w:t>,0 тыс. руб.</w:t>
      </w:r>
    </w:p>
    <w:p w:rsidR="00241BAD" w:rsidRDefault="00241BAD" w:rsidP="00241BA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0088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нарушение ст. 179 Бюджетного кодекса РФ, п.  4.2.1. и п. 5.1. порядка разработки программ объем бюджетных ассигнований </w:t>
      </w:r>
      <w:r w:rsidR="00742EC8">
        <w:rPr>
          <w:sz w:val="28"/>
          <w:szCs w:val="28"/>
        </w:rPr>
        <w:t xml:space="preserve">на 2027 – 2028 гг. </w:t>
      </w:r>
      <w:r>
        <w:rPr>
          <w:sz w:val="28"/>
          <w:szCs w:val="28"/>
        </w:rPr>
        <w:t>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екте муниципальной программы не соответствует объему ассигнований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жденных бюджетом Красночикойского муниципального округа на 2026 год и плановый период 2027 и 2028 годов в сумме 210,00 тыс. руб. </w:t>
      </w:r>
    </w:p>
    <w:p w:rsidR="00D00886" w:rsidRDefault="00D00886" w:rsidP="00241BA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D00886" w:rsidRDefault="00D00886" w:rsidP="00D0088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395DC6" w:rsidRDefault="00395DC6" w:rsidP="00D00886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8B3893" w:rsidRDefault="008B3893" w:rsidP="00D00886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D00886" w:rsidRDefault="00D00886" w:rsidP="00D00886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</w:t>
      </w:r>
    </w:p>
    <w:p w:rsidR="00D00886" w:rsidRDefault="00D00886" w:rsidP="00D00886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D00886" w:rsidRDefault="00D00886" w:rsidP="00D00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1BAD">
        <w:rPr>
          <w:sz w:val="28"/>
          <w:szCs w:val="28"/>
        </w:rPr>
        <w:t>Контрольно-счетная палата</w:t>
      </w:r>
      <w:r>
        <w:rPr>
          <w:sz w:val="28"/>
          <w:szCs w:val="28"/>
        </w:rPr>
        <w:t xml:space="preserve"> рекомендует представленный проект </w:t>
      </w:r>
      <w:r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 программы</w:t>
      </w:r>
      <w:r>
        <w:rPr>
          <w:sz w:val="28"/>
          <w:szCs w:val="28"/>
        </w:rPr>
        <w:t xml:space="preserve"> Красночикойского муниципального округа </w:t>
      </w:r>
      <w:r w:rsidR="00241BAD">
        <w:rPr>
          <w:sz w:val="28"/>
          <w:szCs w:val="28"/>
        </w:rPr>
        <w:t>«Профила</w:t>
      </w:r>
      <w:r w:rsidR="00241BAD">
        <w:rPr>
          <w:sz w:val="28"/>
          <w:szCs w:val="28"/>
        </w:rPr>
        <w:t>к</w:t>
      </w:r>
      <w:r w:rsidR="00241BAD">
        <w:rPr>
          <w:sz w:val="28"/>
          <w:szCs w:val="28"/>
        </w:rPr>
        <w:t>тика социального сиротства и семейного неблагополучия в Красночикойском муниципальном округе на 2026-2028 годы»</w:t>
      </w:r>
      <w:r>
        <w:rPr>
          <w:sz w:val="28"/>
          <w:szCs w:val="28"/>
        </w:rPr>
        <w:t xml:space="preserve"> к рассмотрению.</w:t>
      </w:r>
    </w:p>
    <w:p w:rsidR="00D00886" w:rsidRDefault="00D00886" w:rsidP="00D00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 xml:space="preserve">Разработчику муниципальной программы </w:t>
      </w:r>
      <w:r>
        <w:rPr>
          <w:sz w:val="28"/>
          <w:szCs w:val="28"/>
        </w:rPr>
        <w:t>объем бюджетных ассигн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ваний</w:t>
      </w:r>
      <w:r w:rsidR="00B24215">
        <w:rPr>
          <w:sz w:val="28"/>
          <w:szCs w:val="28"/>
        </w:rPr>
        <w:t>, указанный</w:t>
      </w:r>
      <w:r>
        <w:rPr>
          <w:sz w:val="28"/>
          <w:szCs w:val="28"/>
        </w:rPr>
        <w:t xml:space="preserve"> в муниципальной программе </w:t>
      </w:r>
      <w:r w:rsidR="0012247A">
        <w:rPr>
          <w:color w:val="000000"/>
          <w:sz w:val="28"/>
          <w:szCs w:val="28"/>
          <w:shd w:val="clear" w:color="auto" w:fill="FFFFFF"/>
        </w:rPr>
        <w:t>привести в соответствие</w:t>
      </w:r>
      <w:r w:rsidR="0012247A">
        <w:rPr>
          <w:sz w:val="28"/>
          <w:szCs w:val="28"/>
        </w:rPr>
        <w:t xml:space="preserve"> </w:t>
      </w:r>
      <w:r>
        <w:rPr>
          <w:sz w:val="28"/>
          <w:szCs w:val="28"/>
        </w:rPr>
        <w:t>объему бюджетных ассигнований, утвержденным решением «О бюджете на 2026 год и плановый период 2027 и 2028 годов Красночикойского муниципального окр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га»</w:t>
      </w:r>
      <w:r w:rsidR="008714EE">
        <w:rPr>
          <w:sz w:val="28"/>
          <w:szCs w:val="28"/>
        </w:rPr>
        <w:t>.</w:t>
      </w:r>
    </w:p>
    <w:p w:rsidR="00D00886" w:rsidRDefault="00B24215" w:rsidP="00D0088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00886">
        <w:rPr>
          <w:sz w:val="28"/>
          <w:szCs w:val="28"/>
        </w:rPr>
        <w:t xml:space="preserve">. </w:t>
      </w:r>
      <w:proofErr w:type="gramStart"/>
      <w:r w:rsidR="00D0088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Красночикойского </w:t>
      </w:r>
      <w:r w:rsidR="00D0088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края</w:t>
      </w:r>
      <w:r w:rsidR="00D00886">
        <w:rPr>
          <w:sz w:val="28"/>
          <w:szCs w:val="28"/>
        </w:rPr>
        <w:t xml:space="preserve"> о принятых по результатам рассмотрения настоящего Заключения решениях и мерах необходимо сообщить в </w:t>
      </w:r>
      <w:r>
        <w:rPr>
          <w:sz w:val="28"/>
          <w:szCs w:val="28"/>
        </w:rPr>
        <w:t>Контрольно-счетную палату 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ночикойского</w:t>
      </w:r>
      <w:r w:rsidR="00D00886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="00D00886">
        <w:rPr>
          <w:sz w:val="28"/>
          <w:szCs w:val="28"/>
        </w:rPr>
        <w:t xml:space="preserve"> в письменной форме в срок до 2</w:t>
      </w:r>
      <w:r>
        <w:rPr>
          <w:sz w:val="28"/>
          <w:szCs w:val="28"/>
        </w:rPr>
        <w:t>5</w:t>
      </w:r>
      <w:r w:rsidR="00D00886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="00D00886">
        <w:rPr>
          <w:sz w:val="28"/>
          <w:szCs w:val="28"/>
        </w:rPr>
        <w:t>б</w:t>
      </w:r>
      <w:r w:rsidR="00D00886">
        <w:rPr>
          <w:sz w:val="28"/>
          <w:szCs w:val="28"/>
        </w:rPr>
        <w:t>ря 2025 г. с предоставлением утвержденной муниципальной программы «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филактика социального сиротства и семейного неблагополучия в 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ском муниципальном округе на 2026</w:t>
      </w:r>
      <w:r w:rsidR="006B03A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B03A8">
        <w:rPr>
          <w:sz w:val="28"/>
          <w:szCs w:val="28"/>
        </w:rPr>
        <w:t xml:space="preserve"> </w:t>
      </w:r>
      <w:r>
        <w:rPr>
          <w:sz w:val="28"/>
          <w:szCs w:val="28"/>
        </w:rPr>
        <w:t>2028 годы»</w:t>
      </w:r>
      <w:r w:rsidR="00D00886">
        <w:rPr>
          <w:sz w:val="28"/>
          <w:szCs w:val="28"/>
        </w:rPr>
        <w:t>.</w:t>
      </w:r>
      <w:proofErr w:type="gramEnd"/>
    </w:p>
    <w:p w:rsidR="00D00886" w:rsidRDefault="00D00886" w:rsidP="00D0088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D00886" w:rsidRPr="0014265B" w:rsidRDefault="00D00886" w:rsidP="00D0088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12247A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</w:p>
    <w:p w:rsidR="008B0C0C" w:rsidRPr="00E85782" w:rsidRDefault="0012247A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CF65BB" w:rsidRPr="00B341E7">
        <w:rPr>
          <w:sz w:val="28"/>
          <w:szCs w:val="28"/>
        </w:rPr>
        <w:tab/>
      </w:r>
      <w:r w:rsidR="009910C9"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6B03A8">
        <w:rPr>
          <w:sz w:val="28"/>
          <w:szCs w:val="28"/>
        </w:rPr>
        <w:tab/>
      </w:r>
      <w:r w:rsidR="006B03A8">
        <w:rPr>
          <w:sz w:val="28"/>
          <w:szCs w:val="28"/>
        </w:rPr>
        <w:tab/>
      </w:r>
      <w:r w:rsidR="006B03A8">
        <w:rPr>
          <w:sz w:val="28"/>
          <w:szCs w:val="28"/>
        </w:rPr>
        <w:tab/>
      </w:r>
      <w:r w:rsidR="006B03A8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F63" w:rsidRDefault="00703F63">
      <w:r>
        <w:separator/>
      </w:r>
    </w:p>
  </w:endnote>
  <w:endnote w:type="continuationSeparator" w:id="0">
    <w:p w:rsidR="00703F63" w:rsidRDefault="0070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215" w:rsidRDefault="00B2421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24215" w:rsidRDefault="00B2421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215" w:rsidRDefault="00B2421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B3893">
      <w:rPr>
        <w:rStyle w:val="a9"/>
        <w:noProof/>
      </w:rPr>
      <w:t>2</w:t>
    </w:r>
    <w:r>
      <w:rPr>
        <w:rStyle w:val="a9"/>
      </w:rPr>
      <w:fldChar w:fldCharType="end"/>
    </w:r>
  </w:p>
  <w:p w:rsidR="00B24215" w:rsidRDefault="00B2421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F63" w:rsidRDefault="00703F63">
      <w:r>
        <w:separator/>
      </w:r>
    </w:p>
  </w:footnote>
  <w:footnote w:type="continuationSeparator" w:id="0">
    <w:p w:rsidR="00703F63" w:rsidRDefault="00703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215" w:rsidRDefault="00B24215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24215" w:rsidRDefault="00B24215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215" w:rsidRDefault="00B24215" w:rsidP="0094740D">
    <w:pPr>
      <w:pStyle w:val="a8"/>
      <w:framePr w:wrap="around" w:vAnchor="text" w:hAnchor="margin" w:xAlign="right" w:y="1"/>
      <w:rPr>
        <w:rStyle w:val="a9"/>
      </w:rPr>
    </w:pPr>
  </w:p>
  <w:p w:rsidR="00B24215" w:rsidRDefault="00B24215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8D0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61F4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23E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7A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91"/>
    <w:rsid w:val="001205F2"/>
    <w:rsid w:val="0012084A"/>
    <w:rsid w:val="00120B48"/>
    <w:rsid w:val="001213A7"/>
    <w:rsid w:val="00121BFA"/>
    <w:rsid w:val="00121EE1"/>
    <w:rsid w:val="0012247A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025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BAD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06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781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5DC6"/>
    <w:rsid w:val="003962B8"/>
    <w:rsid w:val="0039631B"/>
    <w:rsid w:val="00397A73"/>
    <w:rsid w:val="00397A7D"/>
    <w:rsid w:val="00397D21"/>
    <w:rsid w:val="003A1B8B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09DC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72"/>
    <w:rsid w:val="003E68AD"/>
    <w:rsid w:val="003E6F2C"/>
    <w:rsid w:val="003F1968"/>
    <w:rsid w:val="003F1A9D"/>
    <w:rsid w:val="003F2A94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0E41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DF"/>
    <w:rsid w:val="00461560"/>
    <w:rsid w:val="00461931"/>
    <w:rsid w:val="00461D6A"/>
    <w:rsid w:val="00462299"/>
    <w:rsid w:val="004622FE"/>
    <w:rsid w:val="00463BAA"/>
    <w:rsid w:val="00463D8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86D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61DB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1F4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03A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3F63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2EC8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6BB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6CE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37E75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19E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4EE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893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254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463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65E0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215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37F57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966"/>
    <w:rsid w:val="00C46A9A"/>
    <w:rsid w:val="00C47301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B0F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0886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216F"/>
    <w:rsid w:val="00D62B85"/>
    <w:rsid w:val="00D63865"/>
    <w:rsid w:val="00D64836"/>
    <w:rsid w:val="00D64D93"/>
    <w:rsid w:val="00D651A3"/>
    <w:rsid w:val="00D651F8"/>
    <w:rsid w:val="00D66806"/>
    <w:rsid w:val="00D66AD1"/>
    <w:rsid w:val="00D672FD"/>
    <w:rsid w:val="00D67C67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047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759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39EE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67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A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A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33A4A-17CF-418D-953C-B1CE1BCC3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11837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418</cp:revision>
  <cp:lastPrinted>2025-12-16T06:59:00Z</cp:lastPrinted>
  <dcterms:created xsi:type="dcterms:W3CDTF">2012-02-09T03:10:00Z</dcterms:created>
  <dcterms:modified xsi:type="dcterms:W3CDTF">2026-01-13T03:13:00Z</dcterms:modified>
  <cp:category>Главная</cp:category>
</cp:coreProperties>
</file>