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A97103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2914FB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05</w:t>
      </w:r>
      <w:r w:rsidR="00A9647D" w:rsidRPr="00B24C69">
        <w:rPr>
          <w:sz w:val="28"/>
          <w:szCs w:val="28"/>
        </w:rPr>
        <w:t>.</w:t>
      </w:r>
      <w:r w:rsidR="00A02B9F">
        <w:rPr>
          <w:sz w:val="28"/>
          <w:szCs w:val="28"/>
        </w:rPr>
        <w:t>0</w:t>
      </w:r>
      <w:r w:rsidR="00875C70">
        <w:rPr>
          <w:sz w:val="28"/>
          <w:szCs w:val="28"/>
        </w:rPr>
        <w:t>6</w:t>
      </w:r>
      <w:r w:rsidR="00A9647D" w:rsidRPr="00B24C69">
        <w:rPr>
          <w:sz w:val="28"/>
          <w:szCs w:val="28"/>
        </w:rPr>
        <w:t>.202</w:t>
      </w:r>
      <w:r w:rsidR="00875C70">
        <w:rPr>
          <w:sz w:val="28"/>
          <w:szCs w:val="28"/>
        </w:rPr>
        <w:t>5</w:t>
      </w:r>
      <w:r w:rsidR="00CD1522" w:rsidRPr="00B24C69">
        <w:rPr>
          <w:sz w:val="28"/>
          <w:szCs w:val="28"/>
        </w:rPr>
        <w:t xml:space="preserve"> г.</w:t>
      </w:r>
      <w:r w:rsidR="00875C70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153915" w:rsidRPr="00C1715D">
        <w:rPr>
          <w:sz w:val="28"/>
          <w:szCs w:val="28"/>
        </w:rPr>
        <w:t xml:space="preserve">№ </w:t>
      </w:r>
      <w:r w:rsidR="002C5F2C">
        <w:rPr>
          <w:sz w:val="28"/>
          <w:szCs w:val="28"/>
        </w:rPr>
        <w:t>37</w:t>
      </w:r>
      <w:r w:rsidR="00153915" w:rsidRPr="00C1715D">
        <w:rPr>
          <w:sz w:val="28"/>
          <w:szCs w:val="28"/>
        </w:rPr>
        <w:t>-</w:t>
      </w:r>
      <w:r w:rsidR="00B24C69" w:rsidRPr="00C1715D">
        <w:rPr>
          <w:sz w:val="28"/>
          <w:szCs w:val="28"/>
        </w:rPr>
        <w:t>2</w:t>
      </w:r>
      <w:r w:rsidR="00875C70">
        <w:rPr>
          <w:sz w:val="28"/>
          <w:szCs w:val="28"/>
        </w:rPr>
        <w:t>5</w:t>
      </w:r>
      <w:r w:rsidR="00754CCB" w:rsidRPr="00C1715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4F418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DB6958">
        <w:rPr>
          <w:color w:val="000000"/>
          <w:sz w:val="28"/>
          <w:szCs w:val="28"/>
        </w:rPr>
        <w:t>муниципальной программ</w:t>
      </w:r>
      <w:r w:rsidR="003A7511">
        <w:rPr>
          <w:color w:val="000000"/>
          <w:sz w:val="28"/>
          <w:szCs w:val="28"/>
        </w:rPr>
        <w:t xml:space="preserve">ы </w:t>
      </w:r>
      <w:r w:rsidRPr="00C03C60">
        <w:rPr>
          <w:bCs/>
          <w:sz w:val="28"/>
          <w:szCs w:val="28"/>
        </w:rPr>
        <w:t>«</w:t>
      </w:r>
      <w:r w:rsidR="003A51E8">
        <w:rPr>
          <w:bCs/>
          <w:sz w:val="28"/>
          <w:szCs w:val="28"/>
        </w:rPr>
        <w:t>Обеспеч</w:t>
      </w:r>
      <w:r w:rsidR="003A51E8">
        <w:rPr>
          <w:bCs/>
          <w:sz w:val="28"/>
          <w:szCs w:val="28"/>
        </w:rPr>
        <w:t>е</w:t>
      </w:r>
      <w:r w:rsidR="003A51E8">
        <w:rPr>
          <w:bCs/>
          <w:sz w:val="28"/>
          <w:szCs w:val="28"/>
        </w:rPr>
        <w:t>ние б</w:t>
      </w:r>
      <w:r w:rsidR="00A02B9F" w:rsidRPr="00A02B9F">
        <w:rPr>
          <w:snapToGrid w:val="0"/>
          <w:sz w:val="28"/>
          <w:szCs w:val="28"/>
        </w:rPr>
        <w:t>езопасност</w:t>
      </w:r>
      <w:r w:rsidR="003A51E8">
        <w:rPr>
          <w:snapToGrid w:val="0"/>
          <w:sz w:val="28"/>
          <w:szCs w:val="28"/>
        </w:rPr>
        <w:t>и</w:t>
      </w:r>
      <w:r w:rsidR="00A02B9F" w:rsidRPr="00A02B9F">
        <w:rPr>
          <w:snapToGrid w:val="0"/>
          <w:sz w:val="28"/>
          <w:szCs w:val="28"/>
        </w:rPr>
        <w:t xml:space="preserve"> гидротехнических сооружений на территории  муниципал</w:t>
      </w:r>
      <w:r w:rsidR="00A02B9F" w:rsidRPr="00A02B9F">
        <w:rPr>
          <w:snapToGrid w:val="0"/>
          <w:sz w:val="28"/>
          <w:szCs w:val="28"/>
        </w:rPr>
        <w:t>ь</w:t>
      </w:r>
      <w:r w:rsidR="00A02B9F" w:rsidRPr="00A02B9F">
        <w:rPr>
          <w:snapToGrid w:val="0"/>
          <w:sz w:val="28"/>
          <w:szCs w:val="28"/>
        </w:rPr>
        <w:t>ного района «Красночикойский район» на 202</w:t>
      </w:r>
      <w:r w:rsidR="00875C70">
        <w:rPr>
          <w:snapToGrid w:val="0"/>
          <w:sz w:val="28"/>
          <w:szCs w:val="28"/>
        </w:rPr>
        <w:t>6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-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202</w:t>
      </w:r>
      <w:r w:rsidR="00875C70">
        <w:rPr>
          <w:snapToGrid w:val="0"/>
          <w:sz w:val="28"/>
          <w:szCs w:val="28"/>
        </w:rPr>
        <w:t>7</w:t>
      </w:r>
      <w:r w:rsidR="00A02B9F" w:rsidRPr="00A02B9F">
        <w:rPr>
          <w:snapToGrid w:val="0"/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875C70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4F418B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9C4284" w:rsidRDefault="001C7BE3" w:rsidP="004F418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>Проект му</w:t>
      </w:r>
      <w:r w:rsidR="000C451F">
        <w:rPr>
          <w:sz w:val="28"/>
          <w:szCs w:val="28"/>
        </w:rPr>
        <w:t>ниципальной программы внесен в 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982703">
        <w:rPr>
          <w:sz w:val="28"/>
          <w:szCs w:val="28"/>
        </w:rPr>
        <w:t>02</w:t>
      </w:r>
      <w:r w:rsidR="009C4284" w:rsidRPr="009C4284">
        <w:rPr>
          <w:sz w:val="28"/>
          <w:szCs w:val="28"/>
        </w:rPr>
        <w:t>.</w:t>
      </w:r>
      <w:r w:rsidR="00753F2A">
        <w:rPr>
          <w:sz w:val="28"/>
          <w:szCs w:val="28"/>
        </w:rPr>
        <w:t>0</w:t>
      </w:r>
      <w:r w:rsidR="00982703">
        <w:rPr>
          <w:sz w:val="28"/>
          <w:szCs w:val="28"/>
        </w:rPr>
        <w:t>6</w:t>
      </w:r>
      <w:r w:rsidR="009C4284" w:rsidRPr="009C4284">
        <w:rPr>
          <w:sz w:val="28"/>
          <w:szCs w:val="28"/>
        </w:rPr>
        <w:t>.20</w:t>
      </w:r>
      <w:r w:rsidR="00C615D2">
        <w:rPr>
          <w:sz w:val="28"/>
          <w:szCs w:val="28"/>
        </w:rPr>
        <w:t>2</w:t>
      </w:r>
      <w:r w:rsidR="00982703">
        <w:rPr>
          <w:sz w:val="28"/>
          <w:szCs w:val="28"/>
        </w:rPr>
        <w:t>5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</w:t>
      </w:r>
      <w:r w:rsidR="00982703">
        <w:rPr>
          <w:sz w:val="28"/>
          <w:szCs w:val="28"/>
        </w:rPr>
        <w:t>Р</w:t>
      </w:r>
      <w:r w:rsidR="009C4284" w:rsidRPr="009C4284">
        <w:rPr>
          <w:sz w:val="28"/>
          <w:szCs w:val="28"/>
        </w:rPr>
        <w:t>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982703" w:rsidRDefault="00483775" w:rsidP="00982703">
      <w:pPr>
        <w:widowControl w:val="0"/>
        <w:ind w:firstLine="709"/>
        <w:jc w:val="both"/>
        <w:rPr>
          <w:color w:val="111111"/>
          <w:sz w:val="28"/>
          <w:szCs w:val="28"/>
        </w:rPr>
      </w:pPr>
      <w:r w:rsidRPr="009C4284">
        <w:rPr>
          <w:sz w:val="28"/>
          <w:szCs w:val="28"/>
        </w:rPr>
        <w:t>2.</w:t>
      </w:r>
      <w:r w:rsidR="000218E2" w:rsidRPr="000218E2">
        <w:rPr>
          <w:color w:val="000000"/>
          <w:sz w:val="28"/>
          <w:szCs w:val="28"/>
          <w:shd w:val="clear" w:color="auto" w:fill="FFFFFF"/>
        </w:rPr>
        <w:t xml:space="preserve"> </w:t>
      </w:r>
      <w:r w:rsidR="00982703">
        <w:rPr>
          <w:color w:val="111111"/>
          <w:sz w:val="28"/>
          <w:szCs w:val="28"/>
        </w:rPr>
        <w:t>В нарушение ст. 179 БК РФ и п. 2.2. Порядка разработки программ проект муниципальной программы не содержит:</w:t>
      </w:r>
    </w:p>
    <w:p w:rsidR="00982703" w:rsidRDefault="00982703" w:rsidP="0098270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 перечень приоритетов муниципальной программы</w:t>
      </w:r>
    </w:p>
    <w:p w:rsidR="00982703" w:rsidRDefault="00982703" w:rsidP="00982703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бюджетное обеспечение муниципальной программы (с расшифровкой по основным мероприятиям, а также по годам реализации муниципальной пр</w:t>
      </w:r>
      <w:r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>граммы);</w:t>
      </w:r>
    </w:p>
    <w:p w:rsidR="00415B4A" w:rsidRDefault="00982703" w:rsidP="0098270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описание рисков реализации </w:t>
      </w:r>
      <w:r>
        <w:rPr>
          <w:color w:val="111111"/>
          <w:sz w:val="28"/>
          <w:szCs w:val="28"/>
        </w:rPr>
        <w:t>муниципальной программы</w:t>
      </w:r>
      <w:r>
        <w:rPr>
          <w:sz w:val="28"/>
          <w:szCs w:val="28"/>
        </w:rPr>
        <w:t>, а также мер по их минимизации</w:t>
      </w:r>
      <w:r w:rsidR="000218E2">
        <w:rPr>
          <w:color w:val="000000"/>
          <w:sz w:val="28"/>
          <w:szCs w:val="28"/>
          <w:shd w:val="clear" w:color="auto" w:fill="FFFFFF"/>
        </w:rPr>
        <w:t>.</w:t>
      </w:r>
    </w:p>
    <w:p w:rsidR="00982703" w:rsidRDefault="00982703" w:rsidP="00982703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>
        <w:rPr>
          <w:color w:val="111111"/>
          <w:sz w:val="28"/>
          <w:szCs w:val="28"/>
        </w:rPr>
        <w:t xml:space="preserve">В нарушение ст. 179 БК РФ и п. 3.1. Порядка разработки программ проект муниципальной программы не содержит </w:t>
      </w:r>
      <w:r>
        <w:rPr>
          <w:sz w:val="28"/>
          <w:szCs w:val="28"/>
        </w:rPr>
        <w:t>информацию о перечне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программ, в соответствии с которым данная программа разрабат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валась.</w:t>
      </w:r>
    </w:p>
    <w:p w:rsidR="00982703" w:rsidRDefault="00982703" w:rsidP="0098270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color w:val="111111"/>
          <w:sz w:val="28"/>
          <w:szCs w:val="28"/>
        </w:rPr>
        <w:t>В нарушение ст. 179 БК РФ и п. 3.12 Порядка разработки программ проект муниципальной программы не содержит</w:t>
      </w:r>
      <w:r>
        <w:rPr>
          <w:sz w:val="28"/>
          <w:szCs w:val="28"/>
        </w:rPr>
        <w:t xml:space="preserve"> информацию, на каком инфо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мационном ресурсе размещен проект муниципальной программы.</w:t>
      </w:r>
    </w:p>
    <w:p w:rsidR="00982703" w:rsidRDefault="00982703" w:rsidP="0098270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>
        <w:rPr>
          <w:color w:val="111111"/>
          <w:sz w:val="28"/>
          <w:szCs w:val="28"/>
        </w:rPr>
        <w:t>В нарушение ст. 179 БК РФ и п. 4.2.1. Порядка разработки программ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объемы </w:t>
      </w:r>
      <w:r w:rsidR="003A51E8">
        <w:rPr>
          <w:color w:val="000000"/>
          <w:sz w:val="28"/>
          <w:szCs w:val="28"/>
          <w:shd w:val="clear" w:color="auto" w:fill="FFFFFF"/>
        </w:rPr>
        <w:t>финансирования,</w:t>
      </w:r>
      <w:r>
        <w:rPr>
          <w:color w:val="000000"/>
          <w:sz w:val="28"/>
          <w:szCs w:val="28"/>
          <w:shd w:val="clear" w:color="auto" w:fill="FFFFFF"/>
        </w:rPr>
        <w:t xml:space="preserve"> предусмотренные в проекте муниципальной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 не соответствуют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объемам </w:t>
      </w:r>
      <w:r w:rsidR="003A51E8">
        <w:rPr>
          <w:color w:val="000000"/>
          <w:sz w:val="28"/>
          <w:szCs w:val="28"/>
          <w:shd w:val="clear" w:color="auto" w:fill="FFFFFF"/>
        </w:rPr>
        <w:t>финансирования,</w:t>
      </w:r>
      <w:r>
        <w:rPr>
          <w:color w:val="000000"/>
          <w:sz w:val="28"/>
          <w:szCs w:val="28"/>
          <w:shd w:val="clear" w:color="auto" w:fill="FFFFFF"/>
        </w:rPr>
        <w:t xml:space="preserve"> предусмотренным в бю</w:t>
      </w:r>
      <w:r>
        <w:rPr>
          <w:color w:val="000000"/>
          <w:sz w:val="28"/>
          <w:szCs w:val="28"/>
          <w:shd w:val="clear" w:color="auto" w:fill="FFFFFF"/>
        </w:rPr>
        <w:t>д</w:t>
      </w:r>
      <w:r>
        <w:rPr>
          <w:color w:val="000000"/>
          <w:sz w:val="28"/>
          <w:szCs w:val="28"/>
          <w:shd w:val="clear" w:color="auto" w:fill="FFFFFF"/>
        </w:rPr>
        <w:t>жете муниципального района «Красночикойский район», утвержденным реш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нием Совета муниципального района от 16.12.2024 г. № 113 (с изменениями).</w:t>
      </w:r>
    </w:p>
    <w:p w:rsidR="00244C91" w:rsidRDefault="00244C91" w:rsidP="004F418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57718" w:rsidRDefault="00657718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B86DAE" w:rsidRDefault="00B86DAE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80684" w:rsidRDefault="00E611D1" w:rsidP="0028068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615D2">
        <w:rPr>
          <w:sz w:val="28"/>
          <w:szCs w:val="28"/>
        </w:rPr>
        <w:t xml:space="preserve">Ревизионная комиссия </w:t>
      </w:r>
      <w:r w:rsidR="005F1115">
        <w:rPr>
          <w:sz w:val="28"/>
          <w:szCs w:val="28"/>
        </w:rPr>
        <w:t xml:space="preserve">муниципального района </w:t>
      </w:r>
      <w:r w:rsidR="00C615D2">
        <w:rPr>
          <w:sz w:val="28"/>
          <w:szCs w:val="28"/>
        </w:rPr>
        <w:t>рекомендует предста</w:t>
      </w:r>
      <w:r w:rsidR="00C615D2">
        <w:rPr>
          <w:sz w:val="28"/>
          <w:szCs w:val="28"/>
        </w:rPr>
        <w:t>в</w:t>
      </w:r>
      <w:r w:rsidR="00C615D2">
        <w:rPr>
          <w:sz w:val="28"/>
          <w:szCs w:val="28"/>
        </w:rPr>
        <w:t>ленный проект муниципальной программы «</w:t>
      </w:r>
      <w:r w:rsidR="003A51E8">
        <w:rPr>
          <w:bCs/>
          <w:sz w:val="28"/>
          <w:szCs w:val="28"/>
        </w:rPr>
        <w:t>Обеспечение б</w:t>
      </w:r>
      <w:r w:rsidR="003A51E8">
        <w:rPr>
          <w:snapToGrid w:val="0"/>
          <w:sz w:val="28"/>
          <w:szCs w:val="28"/>
        </w:rPr>
        <w:t>езопасности гидр</w:t>
      </w:r>
      <w:r w:rsidR="003A51E8">
        <w:rPr>
          <w:snapToGrid w:val="0"/>
          <w:sz w:val="28"/>
          <w:szCs w:val="28"/>
        </w:rPr>
        <w:t>о</w:t>
      </w:r>
      <w:r w:rsidR="003A51E8">
        <w:rPr>
          <w:snapToGrid w:val="0"/>
          <w:sz w:val="28"/>
          <w:szCs w:val="28"/>
        </w:rPr>
        <w:t>технических сооружений на территории  муниципального района «Красноч</w:t>
      </w:r>
      <w:r w:rsidR="003A51E8">
        <w:rPr>
          <w:snapToGrid w:val="0"/>
          <w:sz w:val="28"/>
          <w:szCs w:val="28"/>
        </w:rPr>
        <w:t>и</w:t>
      </w:r>
      <w:r w:rsidR="003A51E8">
        <w:rPr>
          <w:snapToGrid w:val="0"/>
          <w:sz w:val="28"/>
          <w:szCs w:val="28"/>
        </w:rPr>
        <w:t>койский район» на 2026 - 2027 годы</w:t>
      </w:r>
      <w:r w:rsidR="00C615D2">
        <w:rPr>
          <w:sz w:val="28"/>
          <w:szCs w:val="28"/>
        </w:rPr>
        <w:t>»</w:t>
      </w:r>
      <w:r w:rsidR="00280684">
        <w:rPr>
          <w:sz w:val="28"/>
          <w:szCs w:val="28"/>
        </w:rPr>
        <w:t xml:space="preserve"> </w:t>
      </w:r>
      <w:r w:rsidR="00982703">
        <w:rPr>
          <w:sz w:val="28"/>
          <w:szCs w:val="28"/>
        </w:rPr>
        <w:t>вернуть на доработку</w:t>
      </w:r>
      <w:r w:rsidR="00280684">
        <w:rPr>
          <w:sz w:val="28"/>
          <w:szCs w:val="28"/>
        </w:rPr>
        <w:t>.</w:t>
      </w:r>
    </w:p>
    <w:p w:rsidR="00EA16DB" w:rsidRDefault="00EA16D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9910C9" w:rsidRPr="004771A9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Председатель</w:t>
      </w:r>
      <w:r w:rsidR="002D44D5" w:rsidRPr="004771A9">
        <w:rPr>
          <w:sz w:val="28"/>
          <w:szCs w:val="28"/>
        </w:rPr>
        <w:t xml:space="preserve"> </w:t>
      </w:r>
      <w:r w:rsidR="00982703">
        <w:rPr>
          <w:sz w:val="28"/>
          <w:szCs w:val="28"/>
        </w:rPr>
        <w:t>Р</w:t>
      </w:r>
      <w:r w:rsidR="002D44D5" w:rsidRPr="004771A9">
        <w:rPr>
          <w:sz w:val="28"/>
          <w:szCs w:val="28"/>
        </w:rPr>
        <w:t>евизионной комиссии</w:t>
      </w:r>
    </w:p>
    <w:p w:rsidR="009910C9" w:rsidRPr="004771A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муниципального района</w:t>
      </w:r>
    </w:p>
    <w:p w:rsidR="00B15E44" w:rsidRPr="004771A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«Красночикойский район»</w:t>
      </w:r>
      <w:r w:rsidR="00EA16DB" w:rsidRPr="004771A9">
        <w:rPr>
          <w:sz w:val="28"/>
          <w:szCs w:val="28"/>
        </w:rPr>
        <w:tab/>
      </w:r>
      <w:r w:rsidR="00A413B8" w:rsidRPr="004771A9">
        <w:rPr>
          <w:sz w:val="28"/>
          <w:szCs w:val="28"/>
        </w:rPr>
        <w:tab/>
      </w:r>
      <w:r w:rsidR="00CF65BB" w:rsidRPr="004771A9">
        <w:rPr>
          <w:sz w:val="28"/>
          <w:szCs w:val="28"/>
        </w:rPr>
        <w:tab/>
      </w:r>
      <w:r w:rsidRPr="004771A9">
        <w:rPr>
          <w:sz w:val="28"/>
          <w:szCs w:val="28"/>
        </w:rPr>
        <w:tab/>
      </w:r>
      <w:r w:rsidR="00EA16DB" w:rsidRPr="004771A9">
        <w:rPr>
          <w:sz w:val="28"/>
          <w:szCs w:val="28"/>
        </w:rPr>
        <w:tab/>
      </w:r>
      <w:r w:rsidR="00FB27ED" w:rsidRPr="004771A9">
        <w:rPr>
          <w:sz w:val="28"/>
          <w:szCs w:val="28"/>
        </w:rPr>
        <w:t>С.В.</w:t>
      </w:r>
      <w:r w:rsidR="000E5872" w:rsidRPr="004771A9">
        <w:rPr>
          <w:sz w:val="28"/>
          <w:szCs w:val="28"/>
        </w:rPr>
        <w:t xml:space="preserve"> </w:t>
      </w:r>
      <w:r w:rsidR="00FB27ED" w:rsidRPr="004771A9">
        <w:rPr>
          <w:sz w:val="28"/>
          <w:szCs w:val="28"/>
        </w:rPr>
        <w:t>Калгин</w:t>
      </w:r>
    </w:p>
    <w:sectPr w:rsidR="00B15E44" w:rsidRPr="004771A9" w:rsidSect="003726F9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103" w:rsidRDefault="00A97103">
      <w:r>
        <w:separator/>
      </w:r>
    </w:p>
  </w:endnote>
  <w:endnote w:type="continuationSeparator" w:id="0">
    <w:p w:rsidR="00A97103" w:rsidRDefault="00A9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57718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103" w:rsidRDefault="00A97103">
      <w:r>
        <w:separator/>
      </w:r>
    </w:p>
  </w:footnote>
  <w:footnote w:type="continuationSeparator" w:id="0">
    <w:p w:rsidR="00A97103" w:rsidRDefault="00A97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5A5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51D"/>
    <w:rsid w:val="0002058C"/>
    <w:rsid w:val="00020A26"/>
    <w:rsid w:val="00020A8A"/>
    <w:rsid w:val="00020B5B"/>
    <w:rsid w:val="00020DD9"/>
    <w:rsid w:val="000210E2"/>
    <w:rsid w:val="000218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77D0E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0A39"/>
    <w:rsid w:val="00091268"/>
    <w:rsid w:val="00091414"/>
    <w:rsid w:val="000923E9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9CB"/>
    <w:rsid w:val="000B6F5D"/>
    <w:rsid w:val="000B743B"/>
    <w:rsid w:val="000C1A9C"/>
    <w:rsid w:val="000C2B19"/>
    <w:rsid w:val="000C3D90"/>
    <w:rsid w:val="000C451F"/>
    <w:rsid w:val="000C5453"/>
    <w:rsid w:val="000C5988"/>
    <w:rsid w:val="000C5E8F"/>
    <w:rsid w:val="000C6B8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4721"/>
    <w:rsid w:val="00135F7D"/>
    <w:rsid w:val="0013660B"/>
    <w:rsid w:val="00137B8C"/>
    <w:rsid w:val="00142A02"/>
    <w:rsid w:val="0014372E"/>
    <w:rsid w:val="0014537A"/>
    <w:rsid w:val="00145BC2"/>
    <w:rsid w:val="00145D32"/>
    <w:rsid w:val="00145E47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1AAF"/>
    <w:rsid w:val="001A2C76"/>
    <w:rsid w:val="001A3144"/>
    <w:rsid w:val="001A341D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6A6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F9C"/>
    <w:rsid w:val="0022284A"/>
    <w:rsid w:val="00222906"/>
    <w:rsid w:val="00223AD9"/>
    <w:rsid w:val="00223EFB"/>
    <w:rsid w:val="00225440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C91"/>
    <w:rsid w:val="0024694C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0684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4FB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5F2C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6F9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1E8"/>
    <w:rsid w:val="003A5222"/>
    <w:rsid w:val="003A5EF8"/>
    <w:rsid w:val="003A6175"/>
    <w:rsid w:val="003A6FFB"/>
    <w:rsid w:val="003A712B"/>
    <w:rsid w:val="003A7511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3B7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4AA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1A9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4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7C1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5F71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15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718"/>
    <w:rsid w:val="00657990"/>
    <w:rsid w:val="006608CE"/>
    <w:rsid w:val="00660A6E"/>
    <w:rsid w:val="0066349B"/>
    <w:rsid w:val="006636BE"/>
    <w:rsid w:val="006636CB"/>
    <w:rsid w:val="00664187"/>
    <w:rsid w:val="0066486C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289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5C4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2A"/>
    <w:rsid w:val="00753FD6"/>
    <w:rsid w:val="007540BB"/>
    <w:rsid w:val="007543E6"/>
    <w:rsid w:val="00754845"/>
    <w:rsid w:val="00754CCB"/>
    <w:rsid w:val="00755102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42EC"/>
    <w:rsid w:val="007842ED"/>
    <w:rsid w:val="0078435C"/>
    <w:rsid w:val="00784499"/>
    <w:rsid w:val="00785C3F"/>
    <w:rsid w:val="0078716E"/>
    <w:rsid w:val="00787548"/>
    <w:rsid w:val="00791A80"/>
    <w:rsid w:val="007937A5"/>
    <w:rsid w:val="00793968"/>
    <w:rsid w:val="00794DDB"/>
    <w:rsid w:val="00796075"/>
    <w:rsid w:val="0079717D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0A3E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5C7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719"/>
    <w:rsid w:val="008E6AAD"/>
    <w:rsid w:val="008E7DD0"/>
    <w:rsid w:val="008F33BB"/>
    <w:rsid w:val="008F42AE"/>
    <w:rsid w:val="008F5850"/>
    <w:rsid w:val="008F5A1F"/>
    <w:rsid w:val="008F5B0D"/>
    <w:rsid w:val="008F62CF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084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062"/>
    <w:rsid w:val="00980CF1"/>
    <w:rsid w:val="00982703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C45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F38"/>
    <w:rsid w:val="009C605A"/>
    <w:rsid w:val="009C60B0"/>
    <w:rsid w:val="009C6ED0"/>
    <w:rsid w:val="009C7168"/>
    <w:rsid w:val="009C7911"/>
    <w:rsid w:val="009C7B8C"/>
    <w:rsid w:val="009D0401"/>
    <w:rsid w:val="009D0ECB"/>
    <w:rsid w:val="009D2E74"/>
    <w:rsid w:val="009D3080"/>
    <w:rsid w:val="009D3885"/>
    <w:rsid w:val="009D4932"/>
    <w:rsid w:val="009D5499"/>
    <w:rsid w:val="009D552B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251B"/>
    <w:rsid w:val="009F3174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B9F"/>
    <w:rsid w:val="00A02CD4"/>
    <w:rsid w:val="00A03648"/>
    <w:rsid w:val="00A05205"/>
    <w:rsid w:val="00A05376"/>
    <w:rsid w:val="00A05B85"/>
    <w:rsid w:val="00A05FDB"/>
    <w:rsid w:val="00A07AC4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47D"/>
    <w:rsid w:val="00A965DE"/>
    <w:rsid w:val="00A96ADC"/>
    <w:rsid w:val="00A97103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17B9F"/>
    <w:rsid w:val="00B20214"/>
    <w:rsid w:val="00B20B0A"/>
    <w:rsid w:val="00B20EE0"/>
    <w:rsid w:val="00B2115A"/>
    <w:rsid w:val="00B2207A"/>
    <w:rsid w:val="00B224A1"/>
    <w:rsid w:val="00B23663"/>
    <w:rsid w:val="00B249C8"/>
    <w:rsid w:val="00B24C69"/>
    <w:rsid w:val="00B25904"/>
    <w:rsid w:val="00B267D0"/>
    <w:rsid w:val="00B26D3A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975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51E31"/>
    <w:rsid w:val="00B52022"/>
    <w:rsid w:val="00B52F42"/>
    <w:rsid w:val="00B52FBA"/>
    <w:rsid w:val="00B530F3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4D40"/>
    <w:rsid w:val="00C05556"/>
    <w:rsid w:val="00C0555C"/>
    <w:rsid w:val="00C0609D"/>
    <w:rsid w:val="00C060D1"/>
    <w:rsid w:val="00C06554"/>
    <w:rsid w:val="00C06C49"/>
    <w:rsid w:val="00C0714C"/>
    <w:rsid w:val="00C07CAF"/>
    <w:rsid w:val="00C1235F"/>
    <w:rsid w:val="00C13444"/>
    <w:rsid w:val="00C1375F"/>
    <w:rsid w:val="00C15997"/>
    <w:rsid w:val="00C15A41"/>
    <w:rsid w:val="00C15C1A"/>
    <w:rsid w:val="00C1715D"/>
    <w:rsid w:val="00C1758E"/>
    <w:rsid w:val="00C17ACA"/>
    <w:rsid w:val="00C20DE3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7F9"/>
    <w:rsid w:val="00C52A88"/>
    <w:rsid w:val="00C53251"/>
    <w:rsid w:val="00C542DD"/>
    <w:rsid w:val="00C54A1E"/>
    <w:rsid w:val="00C54BA3"/>
    <w:rsid w:val="00C60F15"/>
    <w:rsid w:val="00C615D2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5DA0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0D7E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5F5F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1CE4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90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2CB"/>
    <w:rsid w:val="00E2581B"/>
    <w:rsid w:val="00E25820"/>
    <w:rsid w:val="00E27717"/>
    <w:rsid w:val="00E31949"/>
    <w:rsid w:val="00E332EA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4D3"/>
    <w:rsid w:val="00E72503"/>
    <w:rsid w:val="00E73424"/>
    <w:rsid w:val="00E738FA"/>
    <w:rsid w:val="00E73BB1"/>
    <w:rsid w:val="00E73CEC"/>
    <w:rsid w:val="00E7413C"/>
    <w:rsid w:val="00E745AB"/>
    <w:rsid w:val="00E75173"/>
    <w:rsid w:val="00E76400"/>
    <w:rsid w:val="00E76CBA"/>
    <w:rsid w:val="00E776AF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F20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DBB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6A8"/>
    <w:rsid w:val="00F35C54"/>
    <w:rsid w:val="00F37B25"/>
    <w:rsid w:val="00F4000F"/>
    <w:rsid w:val="00F40D6C"/>
    <w:rsid w:val="00F433CA"/>
    <w:rsid w:val="00F4409C"/>
    <w:rsid w:val="00F45B96"/>
    <w:rsid w:val="00F47451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677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6982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260D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  <w:style w:type="paragraph" w:styleId="af1">
    <w:name w:val="No Spacing"/>
    <w:uiPriority w:val="1"/>
    <w:qFormat/>
    <w:rsid w:val="00F76982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  <w:style w:type="paragraph" w:styleId="af1">
    <w:name w:val="No Spacing"/>
    <w:uiPriority w:val="1"/>
    <w:qFormat/>
    <w:rsid w:val="00F76982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2F59B-D976-476C-B7F2-F183F9A9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9147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335</cp:revision>
  <cp:lastPrinted>2025-06-05T04:59:00Z</cp:lastPrinted>
  <dcterms:created xsi:type="dcterms:W3CDTF">2012-02-09T03:10:00Z</dcterms:created>
  <dcterms:modified xsi:type="dcterms:W3CDTF">2025-06-30T06:31:00Z</dcterms:modified>
  <cp:category>Главная</cp:category>
</cp:coreProperties>
</file>