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8" w:type="dxa"/>
        <w:tblLayout w:type="fixed"/>
        <w:tblLook w:val="0000" w:firstRow="0" w:lastRow="0" w:firstColumn="0" w:lastColumn="0" w:noHBand="0" w:noVBand="0"/>
      </w:tblPr>
      <w:tblGrid>
        <w:gridCol w:w="3936"/>
        <w:gridCol w:w="2268"/>
        <w:gridCol w:w="3444"/>
      </w:tblGrid>
      <w:tr w:rsidR="00FB7245" w:rsidRPr="008A0AB0" w:rsidTr="00E516D0">
        <w:tc>
          <w:tcPr>
            <w:tcW w:w="9648" w:type="dxa"/>
            <w:gridSpan w:val="3"/>
          </w:tcPr>
          <w:p w:rsidR="007E1B62" w:rsidRDefault="007E1B62" w:rsidP="007E1B62">
            <w:pPr>
              <w:widowControl w:val="0"/>
              <w:jc w:val="center"/>
              <w:rPr>
                <w:b/>
                <w:kern w:val="2"/>
              </w:rPr>
            </w:pPr>
            <w:r>
              <w:rPr>
                <w:b/>
                <w:kern w:val="2"/>
              </w:rPr>
              <w:t xml:space="preserve">КОНТРОЛЬНО-СЧЕТНАЯ ПАЛАТА </w:t>
            </w:r>
          </w:p>
          <w:p w:rsidR="007E1B62" w:rsidRDefault="007E1B62" w:rsidP="007E1B62">
            <w:pPr>
              <w:widowControl w:val="0"/>
              <w:jc w:val="center"/>
              <w:rPr>
                <w:b/>
                <w:kern w:val="2"/>
              </w:rPr>
            </w:pPr>
            <w:r>
              <w:rPr>
                <w:b/>
                <w:kern w:val="2"/>
              </w:rPr>
              <w:t>КРАСНОЧИКОЙСКОГО МУНИЦИПАЛЬНОГО ОКРУГА</w:t>
            </w:r>
          </w:p>
          <w:p w:rsidR="00FB7245" w:rsidRPr="008A0AB0" w:rsidRDefault="007E1B62" w:rsidP="007E1B62">
            <w:pPr>
              <w:widowControl w:val="0"/>
              <w:jc w:val="center"/>
              <w:rPr>
                <w:b/>
                <w:kern w:val="2"/>
                <w:sz w:val="40"/>
              </w:rPr>
            </w:pPr>
            <w:r>
              <w:rPr>
                <w:b/>
                <w:kern w:val="2"/>
              </w:rPr>
              <w:t>ЗАБАЙКАЛЬСКОГО КРАЯ</w:t>
            </w:r>
          </w:p>
        </w:tc>
      </w:tr>
      <w:tr w:rsidR="00FB7245" w:rsidRPr="008A0AB0" w:rsidTr="00E516D0">
        <w:tc>
          <w:tcPr>
            <w:tcW w:w="3936"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ЗАБАЙКАЛЬСКИЙ КРАЙ</w:t>
            </w:r>
          </w:p>
          <w:p w:rsidR="00FB7245" w:rsidRPr="008A0AB0" w:rsidRDefault="00FB7245" w:rsidP="008A0AB0">
            <w:pPr>
              <w:widowControl w:val="0"/>
              <w:jc w:val="center"/>
              <w:rPr>
                <w:kern w:val="2"/>
                <w:sz w:val="20"/>
                <w:szCs w:val="20"/>
              </w:rPr>
            </w:pPr>
            <w:r w:rsidRPr="008A0AB0">
              <w:rPr>
                <w:kern w:val="2"/>
                <w:sz w:val="20"/>
                <w:szCs w:val="20"/>
              </w:rPr>
              <w:t xml:space="preserve">С. КРАСНЫЙ ЧИКОЙ,  </w:t>
            </w:r>
          </w:p>
          <w:p w:rsidR="00FB7245" w:rsidRPr="008A0AB0" w:rsidRDefault="00FB7245" w:rsidP="008A0AB0">
            <w:pPr>
              <w:widowControl w:val="0"/>
              <w:jc w:val="center"/>
              <w:rPr>
                <w:kern w:val="2"/>
                <w:sz w:val="20"/>
                <w:szCs w:val="20"/>
              </w:rPr>
            </w:pPr>
            <w:r w:rsidRPr="008A0AB0">
              <w:rPr>
                <w:kern w:val="2"/>
                <w:sz w:val="20"/>
                <w:szCs w:val="20"/>
              </w:rPr>
              <w:t xml:space="preserve">ул. ПАРТИЗАНСКАЯ, 27   </w:t>
            </w:r>
          </w:p>
        </w:tc>
        <w:tc>
          <w:tcPr>
            <w:tcW w:w="2268" w:type="dxa"/>
            <w:tcBorders>
              <w:bottom w:val="single" w:sz="18" w:space="0" w:color="auto"/>
            </w:tcBorders>
          </w:tcPr>
          <w:p w:rsidR="00FB7245" w:rsidRPr="008A0AB0" w:rsidRDefault="00FB7245" w:rsidP="008A0AB0">
            <w:pPr>
              <w:widowControl w:val="0"/>
              <w:jc w:val="center"/>
              <w:rPr>
                <w:kern w:val="2"/>
                <w:sz w:val="20"/>
                <w:szCs w:val="20"/>
              </w:rPr>
            </w:pPr>
          </w:p>
          <w:p w:rsidR="00FB7245" w:rsidRPr="008A0AB0" w:rsidRDefault="00FB7245" w:rsidP="008A0AB0">
            <w:pPr>
              <w:widowControl w:val="0"/>
              <w:jc w:val="center"/>
              <w:rPr>
                <w:kern w:val="2"/>
                <w:sz w:val="20"/>
                <w:szCs w:val="20"/>
              </w:rPr>
            </w:pPr>
            <w:r w:rsidRPr="008A0AB0">
              <w:rPr>
                <w:kern w:val="2"/>
                <w:sz w:val="20"/>
                <w:szCs w:val="20"/>
              </w:rPr>
              <w:t>Тел 2-23-60</w:t>
            </w:r>
          </w:p>
        </w:tc>
        <w:tc>
          <w:tcPr>
            <w:tcW w:w="3444" w:type="dxa"/>
            <w:tcBorders>
              <w:bottom w:val="single" w:sz="18" w:space="0" w:color="auto"/>
            </w:tcBorders>
          </w:tcPr>
          <w:p w:rsidR="00FB7245" w:rsidRPr="008A0AB0" w:rsidRDefault="00FB7245" w:rsidP="008A0AB0">
            <w:pPr>
              <w:widowControl w:val="0"/>
              <w:jc w:val="center"/>
              <w:rPr>
                <w:kern w:val="2"/>
                <w:sz w:val="20"/>
                <w:szCs w:val="20"/>
              </w:rPr>
            </w:pPr>
            <w:r w:rsidRPr="008A0AB0">
              <w:rPr>
                <w:kern w:val="2"/>
                <w:sz w:val="20"/>
                <w:szCs w:val="20"/>
              </w:rPr>
              <w:t>ИНН 7509004201</w:t>
            </w:r>
          </w:p>
          <w:p w:rsidR="00FB7245" w:rsidRPr="008A0AB0" w:rsidRDefault="00FB7245" w:rsidP="008A0AB0">
            <w:pPr>
              <w:widowControl w:val="0"/>
              <w:jc w:val="center"/>
              <w:rPr>
                <w:kern w:val="2"/>
                <w:sz w:val="20"/>
                <w:szCs w:val="20"/>
              </w:rPr>
            </w:pPr>
            <w:r w:rsidRPr="008A0AB0">
              <w:rPr>
                <w:kern w:val="2"/>
                <w:sz w:val="20"/>
                <w:szCs w:val="20"/>
              </w:rPr>
              <w:t>КПП 750901001</w:t>
            </w:r>
          </w:p>
          <w:p w:rsidR="00FB7245" w:rsidRPr="008A0AB0" w:rsidRDefault="00FB7245" w:rsidP="008A0AB0">
            <w:pPr>
              <w:widowControl w:val="0"/>
              <w:jc w:val="center"/>
              <w:rPr>
                <w:kern w:val="2"/>
                <w:sz w:val="20"/>
                <w:szCs w:val="20"/>
              </w:rPr>
            </w:pPr>
            <w:r w:rsidRPr="008A0AB0">
              <w:rPr>
                <w:kern w:val="2"/>
                <w:sz w:val="20"/>
                <w:szCs w:val="20"/>
              </w:rPr>
              <w:t>ОГРН 1067538004786</w:t>
            </w:r>
          </w:p>
        </w:tc>
      </w:tr>
    </w:tbl>
    <w:p w:rsidR="00BB1C61" w:rsidRPr="008A0AB0" w:rsidRDefault="00BB1C61" w:rsidP="008A0AB0">
      <w:pPr>
        <w:widowControl w:val="0"/>
        <w:rPr>
          <w:sz w:val="28"/>
          <w:szCs w:val="28"/>
        </w:rPr>
      </w:pPr>
    </w:p>
    <w:p w:rsidR="00C032F1" w:rsidRPr="008A0AB0" w:rsidRDefault="00BB1C61" w:rsidP="008A0AB0">
      <w:pPr>
        <w:pStyle w:val="ac"/>
        <w:widowControl w:val="0"/>
        <w:rPr>
          <w:b/>
          <w:szCs w:val="28"/>
        </w:rPr>
      </w:pPr>
      <w:r w:rsidRPr="008A0AB0">
        <w:rPr>
          <w:b/>
          <w:szCs w:val="28"/>
        </w:rPr>
        <w:t>З</w:t>
      </w:r>
      <w:r w:rsidR="000708E7" w:rsidRPr="008A0AB0">
        <w:rPr>
          <w:b/>
          <w:szCs w:val="28"/>
        </w:rPr>
        <w:t>АКЛЮЧЕНИЕ</w:t>
      </w:r>
    </w:p>
    <w:p w:rsidR="00C032F1" w:rsidRPr="008A0AB0" w:rsidRDefault="0055578B" w:rsidP="008A0AB0">
      <w:pPr>
        <w:pStyle w:val="ac"/>
        <w:widowControl w:val="0"/>
        <w:rPr>
          <w:szCs w:val="28"/>
        </w:rPr>
      </w:pPr>
      <w:r w:rsidRPr="008A0AB0">
        <w:rPr>
          <w:szCs w:val="28"/>
        </w:rPr>
        <w:t>на</w:t>
      </w:r>
      <w:r w:rsidR="00F91D6D" w:rsidRPr="008A0AB0">
        <w:rPr>
          <w:szCs w:val="28"/>
        </w:rPr>
        <w:t xml:space="preserve"> </w:t>
      </w:r>
      <w:r w:rsidRPr="008A0AB0">
        <w:rPr>
          <w:szCs w:val="28"/>
        </w:rPr>
        <w:t xml:space="preserve">годовой </w:t>
      </w:r>
      <w:r w:rsidR="00C032F1" w:rsidRPr="008A0AB0">
        <w:rPr>
          <w:szCs w:val="28"/>
        </w:rPr>
        <w:t>отчет об исполнении бюджета</w:t>
      </w:r>
      <w:r w:rsidR="00F91D6D" w:rsidRPr="008A0AB0">
        <w:rPr>
          <w:szCs w:val="28"/>
        </w:rPr>
        <w:br/>
      </w:r>
      <w:r w:rsidR="00385793" w:rsidRPr="008A0AB0">
        <w:rPr>
          <w:szCs w:val="28"/>
        </w:rPr>
        <w:t>сельского поселения «</w:t>
      </w:r>
      <w:r w:rsidR="00986988">
        <w:rPr>
          <w:szCs w:val="28"/>
        </w:rPr>
        <w:t>Жиндой</w:t>
      </w:r>
      <w:r w:rsidR="00E20657" w:rsidRPr="008A0AB0">
        <w:rPr>
          <w:szCs w:val="28"/>
        </w:rPr>
        <w:t>ское</w:t>
      </w:r>
      <w:r w:rsidR="00385793" w:rsidRPr="008A0AB0">
        <w:rPr>
          <w:szCs w:val="28"/>
        </w:rPr>
        <w:t xml:space="preserve">» </w:t>
      </w:r>
      <w:r w:rsidR="00C032F1" w:rsidRPr="008A0AB0">
        <w:rPr>
          <w:szCs w:val="28"/>
        </w:rPr>
        <w:t>за 20</w:t>
      </w:r>
      <w:r w:rsidR="002F26EB">
        <w:rPr>
          <w:szCs w:val="28"/>
        </w:rPr>
        <w:t>2</w:t>
      </w:r>
      <w:r w:rsidR="007E1B62">
        <w:rPr>
          <w:szCs w:val="28"/>
        </w:rPr>
        <w:t>5</w:t>
      </w:r>
      <w:r w:rsidR="00C032F1" w:rsidRPr="008A0AB0">
        <w:rPr>
          <w:szCs w:val="28"/>
        </w:rPr>
        <w:t xml:space="preserve"> год</w:t>
      </w:r>
    </w:p>
    <w:p w:rsidR="008A0AB0" w:rsidRPr="008A0AB0" w:rsidRDefault="008A0AB0" w:rsidP="008A0AB0">
      <w:pPr>
        <w:pStyle w:val="ac"/>
        <w:widowControl w:val="0"/>
        <w:rPr>
          <w:szCs w:val="28"/>
        </w:rPr>
      </w:pPr>
    </w:p>
    <w:p w:rsidR="000708E7" w:rsidRPr="008A0AB0" w:rsidRDefault="00986988" w:rsidP="008A0AB0">
      <w:pPr>
        <w:pStyle w:val="ac"/>
        <w:widowControl w:val="0"/>
        <w:rPr>
          <w:szCs w:val="28"/>
        </w:rPr>
      </w:pPr>
      <w:r>
        <w:rPr>
          <w:szCs w:val="28"/>
        </w:rPr>
        <w:t>25</w:t>
      </w:r>
      <w:r w:rsidR="00C852B3" w:rsidRPr="005C4092">
        <w:rPr>
          <w:szCs w:val="28"/>
        </w:rPr>
        <w:t>.</w:t>
      </w:r>
      <w:r w:rsidR="003D4350" w:rsidRPr="005C4092">
        <w:rPr>
          <w:szCs w:val="28"/>
        </w:rPr>
        <w:t>0</w:t>
      </w:r>
      <w:r w:rsidR="007E1B62">
        <w:rPr>
          <w:szCs w:val="28"/>
        </w:rPr>
        <w:t>2</w:t>
      </w:r>
      <w:r w:rsidR="00C852B3" w:rsidRPr="005C4092">
        <w:rPr>
          <w:szCs w:val="28"/>
        </w:rPr>
        <w:t>.20</w:t>
      </w:r>
      <w:r w:rsidR="00F131DD" w:rsidRPr="005C4092">
        <w:rPr>
          <w:szCs w:val="28"/>
        </w:rPr>
        <w:t>2</w:t>
      </w:r>
      <w:r w:rsidR="007E1B62">
        <w:rPr>
          <w:szCs w:val="28"/>
        </w:rPr>
        <w:t>6</w:t>
      </w:r>
      <w:r w:rsidR="00C852B3" w:rsidRPr="005C4092">
        <w:rPr>
          <w:szCs w:val="28"/>
        </w:rPr>
        <w:t xml:space="preserve"> г.</w:t>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00C852B3" w:rsidRPr="005C4092">
        <w:rPr>
          <w:szCs w:val="28"/>
        </w:rPr>
        <w:tab/>
      </w:r>
      <w:r w:rsidRPr="00493DE6">
        <w:rPr>
          <w:szCs w:val="28"/>
        </w:rPr>
        <w:t>10</w:t>
      </w:r>
      <w:r w:rsidR="00D04757" w:rsidRPr="00493DE6">
        <w:rPr>
          <w:szCs w:val="28"/>
        </w:rPr>
        <w:t>-2</w:t>
      </w:r>
      <w:r w:rsidR="00594C90" w:rsidRPr="00493DE6">
        <w:rPr>
          <w:szCs w:val="28"/>
        </w:rPr>
        <w:t>6</w:t>
      </w:r>
      <w:r w:rsidR="00C852B3" w:rsidRPr="00493DE6">
        <w:rPr>
          <w:szCs w:val="28"/>
        </w:rPr>
        <w:t>/</w:t>
      </w:r>
      <w:r w:rsidR="00E20657" w:rsidRPr="00493DE6">
        <w:rPr>
          <w:szCs w:val="28"/>
        </w:rPr>
        <w:t>ЭА</w:t>
      </w:r>
      <w:r w:rsidR="00D77378" w:rsidRPr="00493DE6">
        <w:rPr>
          <w:szCs w:val="28"/>
        </w:rPr>
        <w:t>М</w:t>
      </w:r>
    </w:p>
    <w:p w:rsidR="008A3505" w:rsidRPr="008A0AB0" w:rsidRDefault="00822CE1" w:rsidP="00227E3A">
      <w:pPr>
        <w:spacing w:before="220" w:line="252" w:lineRule="auto"/>
        <w:ind w:right="-5" w:firstLine="709"/>
        <w:contextualSpacing/>
        <w:jc w:val="both"/>
        <w:rPr>
          <w:bCs/>
          <w:iCs/>
          <w:sz w:val="28"/>
          <w:szCs w:val="28"/>
        </w:rPr>
      </w:pPr>
      <w:bookmarkStart w:id="0" w:name="_GoBack"/>
      <w:bookmarkEnd w:id="0"/>
      <w:proofErr w:type="gramStart"/>
      <w:r w:rsidRPr="008A0AB0">
        <w:rPr>
          <w:color w:val="000000"/>
          <w:sz w:val="28"/>
          <w:szCs w:val="28"/>
        </w:rPr>
        <w:t xml:space="preserve">Заключение </w:t>
      </w:r>
      <w:r w:rsidR="007E1B62">
        <w:rPr>
          <w:color w:val="000000"/>
          <w:sz w:val="28"/>
          <w:szCs w:val="28"/>
        </w:rPr>
        <w:t>Контрольно-счетной палаты Красночикойского</w:t>
      </w:r>
      <w:r w:rsidRPr="008A0AB0">
        <w:rPr>
          <w:color w:val="000000"/>
          <w:sz w:val="28"/>
          <w:szCs w:val="28"/>
        </w:rPr>
        <w:t xml:space="preserve"> муниципал</w:t>
      </w:r>
      <w:r w:rsidRPr="008A0AB0">
        <w:rPr>
          <w:color w:val="000000"/>
          <w:sz w:val="28"/>
          <w:szCs w:val="28"/>
        </w:rPr>
        <w:t>ь</w:t>
      </w:r>
      <w:r w:rsidRPr="008A0AB0">
        <w:rPr>
          <w:color w:val="000000"/>
          <w:sz w:val="28"/>
          <w:szCs w:val="28"/>
        </w:rPr>
        <w:t xml:space="preserve">ного </w:t>
      </w:r>
      <w:r w:rsidR="007E1B62">
        <w:rPr>
          <w:color w:val="000000"/>
          <w:sz w:val="28"/>
          <w:szCs w:val="28"/>
        </w:rPr>
        <w:t>округа Забайкальского края</w:t>
      </w:r>
      <w:r w:rsidRPr="008A0AB0">
        <w:rPr>
          <w:color w:val="000000"/>
          <w:sz w:val="28"/>
          <w:szCs w:val="28"/>
        </w:rPr>
        <w:t xml:space="preserve"> на </w:t>
      </w:r>
      <w:r w:rsidR="00706EB6" w:rsidRPr="008A0AB0">
        <w:rPr>
          <w:color w:val="000000"/>
          <w:sz w:val="28"/>
          <w:szCs w:val="28"/>
        </w:rPr>
        <w:t>годовой отчет об исполнении бюджета сельского поселения «</w:t>
      </w:r>
      <w:r w:rsidR="00986988">
        <w:rPr>
          <w:sz w:val="28"/>
          <w:szCs w:val="28"/>
        </w:rPr>
        <w:t>Жиндой</w:t>
      </w:r>
      <w:r w:rsidR="00D77378" w:rsidRPr="008A0AB0">
        <w:rPr>
          <w:sz w:val="28"/>
          <w:szCs w:val="28"/>
        </w:rPr>
        <w:t>ское</w:t>
      </w:r>
      <w:r w:rsidR="00040BFA" w:rsidRPr="008A0AB0">
        <w:rPr>
          <w:color w:val="000000"/>
          <w:sz w:val="28"/>
          <w:szCs w:val="28"/>
        </w:rPr>
        <w:t xml:space="preserve">» </w:t>
      </w:r>
      <w:r w:rsidRPr="008A0AB0">
        <w:rPr>
          <w:color w:val="000000"/>
          <w:sz w:val="28"/>
          <w:szCs w:val="28"/>
        </w:rPr>
        <w:t xml:space="preserve">(далее - Заключение) подготовлено </w:t>
      </w:r>
      <w:r w:rsidR="00040BFA" w:rsidRPr="008A0AB0">
        <w:rPr>
          <w:bCs/>
          <w:iCs/>
          <w:sz w:val="28"/>
          <w:szCs w:val="28"/>
        </w:rPr>
        <w:t>по р</w:t>
      </w:r>
      <w:r w:rsidR="00040BFA" w:rsidRPr="008A0AB0">
        <w:rPr>
          <w:bCs/>
          <w:iCs/>
          <w:sz w:val="28"/>
          <w:szCs w:val="28"/>
        </w:rPr>
        <w:t>е</w:t>
      </w:r>
      <w:r w:rsidR="00040BFA" w:rsidRPr="008A0AB0">
        <w:rPr>
          <w:bCs/>
          <w:iCs/>
          <w:sz w:val="28"/>
          <w:szCs w:val="28"/>
        </w:rPr>
        <w:t>зультатам внешней проверки</w:t>
      </w:r>
      <w:r w:rsidR="00040BFA" w:rsidRPr="008A0AB0">
        <w:rPr>
          <w:color w:val="000000"/>
          <w:sz w:val="28"/>
          <w:szCs w:val="28"/>
        </w:rPr>
        <w:t xml:space="preserve"> </w:t>
      </w:r>
      <w:r w:rsidR="00245EB6" w:rsidRPr="008A0AB0">
        <w:rPr>
          <w:color w:val="000000"/>
          <w:sz w:val="28"/>
          <w:szCs w:val="28"/>
        </w:rPr>
        <w:t xml:space="preserve">в </w:t>
      </w:r>
      <w:r w:rsidRPr="008A0AB0">
        <w:rPr>
          <w:color w:val="000000"/>
          <w:sz w:val="28"/>
          <w:szCs w:val="28"/>
        </w:rPr>
        <w:t>соответствии с Бюджетным Кодексом Росси</w:t>
      </w:r>
      <w:r w:rsidRPr="008A0AB0">
        <w:rPr>
          <w:color w:val="000000"/>
          <w:sz w:val="28"/>
          <w:szCs w:val="28"/>
        </w:rPr>
        <w:t>й</w:t>
      </w:r>
      <w:r w:rsidRPr="008A0AB0">
        <w:rPr>
          <w:color w:val="000000"/>
          <w:sz w:val="28"/>
          <w:szCs w:val="28"/>
        </w:rPr>
        <w:t>ской Федерации</w:t>
      </w:r>
      <w:r w:rsidR="00BD1A1D" w:rsidRPr="008A0AB0">
        <w:rPr>
          <w:color w:val="000000"/>
          <w:sz w:val="28"/>
          <w:szCs w:val="28"/>
        </w:rPr>
        <w:t xml:space="preserve"> (БК РФ)</w:t>
      </w:r>
      <w:r w:rsidRPr="008A0AB0">
        <w:rPr>
          <w:color w:val="000000"/>
          <w:sz w:val="28"/>
          <w:szCs w:val="28"/>
        </w:rPr>
        <w:t xml:space="preserve">, законом </w:t>
      </w:r>
      <w:r w:rsidR="0018425E" w:rsidRPr="008A0AB0">
        <w:rPr>
          <w:color w:val="000000"/>
          <w:sz w:val="28"/>
          <w:szCs w:val="28"/>
        </w:rPr>
        <w:t>Забайкальского края</w:t>
      </w:r>
      <w:r w:rsidRPr="008A0AB0">
        <w:rPr>
          <w:color w:val="000000"/>
          <w:sz w:val="28"/>
          <w:szCs w:val="28"/>
        </w:rPr>
        <w:t xml:space="preserve"> «О бюджетном проце</w:t>
      </w:r>
      <w:r w:rsidRPr="008A0AB0">
        <w:rPr>
          <w:color w:val="000000"/>
          <w:sz w:val="28"/>
          <w:szCs w:val="28"/>
        </w:rPr>
        <w:t>с</w:t>
      </w:r>
      <w:r w:rsidRPr="008A0AB0">
        <w:rPr>
          <w:color w:val="000000"/>
          <w:sz w:val="28"/>
          <w:szCs w:val="28"/>
        </w:rPr>
        <w:t xml:space="preserve">се в </w:t>
      </w:r>
      <w:r w:rsidR="0018425E" w:rsidRPr="008A0AB0">
        <w:rPr>
          <w:color w:val="000000"/>
          <w:sz w:val="28"/>
          <w:szCs w:val="28"/>
        </w:rPr>
        <w:t>Забайкальском крае</w:t>
      </w:r>
      <w:r w:rsidRPr="008A0AB0">
        <w:rPr>
          <w:color w:val="000000"/>
          <w:sz w:val="28"/>
          <w:szCs w:val="28"/>
        </w:rPr>
        <w:t xml:space="preserve">», </w:t>
      </w:r>
      <w:r w:rsidR="0018425E" w:rsidRPr="008A0AB0">
        <w:rPr>
          <w:color w:val="000000"/>
          <w:sz w:val="28"/>
          <w:szCs w:val="28"/>
        </w:rPr>
        <w:t>р</w:t>
      </w:r>
      <w:r w:rsidR="00AC379E" w:rsidRPr="008A0AB0">
        <w:rPr>
          <w:color w:val="000000"/>
          <w:sz w:val="28"/>
          <w:szCs w:val="28"/>
        </w:rPr>
        <w:t xml:space="preserve">ешением Совета </w:t>
      </w:r>
      <w:r w:rsidR="00BB06F0">
        <w:rPr>
          <w:color w:val="000000"/>
          <w:sz w:val="28"/>
          <w:szCs w:val="28"/>
        </w:rPr>
        <w:t xml:space="preserve">Красночикойского </w:t>
      </w:r>
      <w:r w:rsidR="00AC379E" w:rsidRPr="008A0AB0">
        <w:rPr>
          <w:color w:val="000000"/>
          <w:sz w:val="28"/>
          <w:szCs w:val="28"/>
        </w:rPr>
        <w:t>муниципальн</w:t>
      </w:r>
      <w:r w:rsidR="00AC379E" w:rsidRPr="008A0AB0">
        <w:rPr>
          <w:color w:val="000000"/>
          <w:sz w:val="28"/>
          <w:szCs w:val="28"/>
        </w:rPr>
        <w:t>о</w:t>
      </w:r>
      <w:r w:rsidR="00AC379E" w:rsidRPr="008A0AB0">
        <w:rPr>
          <w:color w:val="000000"/>
          <w:sz w:val="28"/>
          <w:szCs w:val="28"/>
        </w:rPr>
        <w:t xml:space="preserve">го </w:t>
      </w:r>
      <w:r w:rsidR="00BB06F0">
        <w:rPr>
          <w:color w:val="000000"/>
          <w:sz w:val="28"/>
          <w:szCs w:val="28"/>
        </w:rPr>
        <w:t>округа</w:t>
      </w:r>
      <w:r w:rsidR="00AC379E" w:rsidRPr="008A0AB0">
        <w:rPr>
          <w:color w:val="000000"/>
          <w:sz w:val="28"/>
          <w:szCs w:val="28"/>
        </w:rPr>
        <w:t xml:space="preserve"> </w:t>
      </w:r>
      <w:r w:rsidR="00BB532C">
        <w:rPr>
          <w:color w:val="000000"/>
          <w:sz w:val="28"/>
          <w:szCs w:val="28"/>
        </w:rPr>
        <w:t xml:space="preserve">«О </w:t>
      </w:r>
      <w:r w:rsidR="00BB06F0">
        <w:rPr>
          <w:color w:val="000000"/>
          <w:sz w:val="28"/>
          <w:szCs w:val="28"/>
        </w:rPr>
        <w:t>Контрольно-счетной палате Красночикойского</w:t>
      </w:r>
      <w:r w:rsidR="00126D24" w:rsidRPr="008A0AB0">
        <w:rPr>
          <w:color w:val="000000"/>
          <w:sz w:val="28"/>
          <w:szCs w:val="28"/>
        </w:rPr>
        <w:t xml:space="preserve"> муниципального </w:t>
      </w:r>
      <w:r w:rsidR="00BB06F0">
        <w:rPr>
          <w:color w:val="000000"/>
          <w:sz w:val="28"/>
          <w:szCs w:val="28"/>
        </w:rPr>
        <w:t>округа Забайкальского края</w:t>
      </w:r>
      <w:r w:rsidR="00126D24" w:rsidRPr="008A0AB0">
        <w:rPr>
          <w:color w:val="000000"/>
          <w:sz w:val="28"/>
          <w:szCs w:val="28"/>
        </w:rPr>
        <w:t>»</w:t>
      </w:r>
      <w:r w:rsidR="00AC379E" w:rsidRPr="008A0AB0">
        <w:rPr>
          <w:color w:val="000000"/>
          <w:sz w:val="28"/>
          <w:szCs w:val="28"/>
        </w:rPr>
        <w:t xml:space="preserve">, </w:t>
      </w:r>
      <w:r w:rsidRPr="008A0AB0">
        <w:rPr>
          <w:color w:val="000000"/>
          <w:sz w:val="28"/>
          <w:szCs w:val="28"/>
        </w:rPr>
        <w:t>решени</w:t>
      </w:r>
      <w:r w:rsidR="00DA0D11" w:rsidRPr="008A0AB0">
        <w:rPr>
          <w:color w:val="000000"/>
          <w:sz w:val="28"/>
          <w:szCs w:val="28"/>
        </w:rPr>
        <w:t>ем</w:t>
      </w:r>
      <w:r w:rsidRPr="008A0AB0">
        <w:rPr>
          <w:color w:val="000000"/>
          <w:sz w:val="28"/>
          <w:szCs w:val="28"/>
        </w:rPr>
        <w:t xml:space="preserve"> </w:t>
      </w:r>
      <w:r w:rsidR="00BB06F0" w:rsidRPr="00BB06F0">
        <w:rPr>
          <w:sz w:val="28"/>
          <w:szCs w:val="28"/>
        </w:rPr>
        <w:t>Совета Красночикойского муниц</w:t>
      </w:r>
      <w:r w:rsidR="00BB06F0" w:rsidRPr="00BB06F0">
        <w:rPr>
          <w:sz w:val="28"/>
          <w:szCs w:val="28"/>
        </w:rPr>
        <w:t>и</w:t>
      </w:r>
      <w:r w:rsidR="00BB06F0" w:rsidRPr="00BB06F0">
        <w:rPr>
          <w:sz w:val="28"/>
          <w:szCs w:val="28"/>
        </w:rPr>
        <w:t>пального округа</w:t>
      </w:r>
      <w:proofErr w:type="gramEnd"/>
      <w:r w:rsidR="00BB06F0" w:rsidRPr="00BB06F0">
        <w:rPr>
          <w:sz w:val="28"/>
          <w:szCs w:val="28"/>
        </w:rPr>
        <w:t xml:space="preserve"> Забайкальского края от 15.12.2025 г. № 44 «Об утверждении положения о бюджетном процессе в Красночикойском муниципальном окру</w:t>
      </w:r>
      <w:r w:rsidR="00BB06F0">
        <w:rPr>
          <w:sz w:val="28"/>
          <w:szCs w:val="28"/>
        </w:rPr>
        <w:t>ге»</w:t>
      </w:r>
      <w:r w:rsidR="00227E3A">
        <w:rPr>
          <w:sz w:val="28"/>
          <w:szCs w:val="28"/>
        </w:rPr>
        <w:t xml:space="preserve"> </w:t>
      </w:r>
      <w:r w:rsidRPr="008A0AB0">
        <w:rPr>
          <w:color w:val="000000"/>
          <w:sz w:val="28"/>
          <w:szCs w:val="28"/>
        </w:rPr>
        <w:t xml:space="preserve">и </w:t>
      </w:r>
      <w:r w:rsidR="008A3505" w:rsidRPr="008A0AB0">
        <w:rPr>
          <w:bCs/>
          <w:iCs/>
          <w:sz w:val="28"/>
          <w:szCs w:val="28"/>
        </w:rPr>
        <w:t>иным действующим законодательством.</w:t>
      </w:r>
    </w:p>
    <w:p w:rsidR="003D7A9E" w:rsidRDefault="00225057" w:rsidP="00105568">
      <w:pPr>
        <w:widowControl w:val="0"/>
        <w:ind w:firstLine="539"/>
        <w:jc w:val="both"/>
        <w:rPr>
          <w:sz w:val="28"/>
          <w:szCs w:val="28"/>
        </w:rPr>
      </w:pPr>
      <w:r w:rsidRPr="008A0AB0">
        <w:rPr>
          <w:sz w:val="28"/>
          <w:szCs w:val="28"/>
        </w:rPr>
        <w:t xml:space="preserve">1. </w:t>
      </w:r>
      <w:r w:rsidR="003D7A9E">
        <w:rPr>
          <w:sz w:val="28"/>
          <w:szCs w:val="28"/>
        </w:rPr>
        <w:t>В Контрольно-счетную палату годовой отчёт «Об исполнении бюджета сельского поселения «Жиндойское» за 2025 год» представлен, в установленный срок в полном объеме.</w:t>
      </w:r>
    </w:p>
    <w:p w:rsidR="003011A9" w:rsidRDefault="003D7A9E" w:rsidP="00105568">
      <w:pPr>
        <w:widowControl w:val="0"/>
        <w:ind w:firstLine="539"/>
        <w:jc w:val="both"/>
        <w:rPr>
          <w:sz w:val="28"/>
          <w:szCs w:val="28"/>
        </w:rPr>
      </w:pPr>
      <w:r>
        <w:rPr>
          <w:sz w:val="28"/>
          <w:szCs w:val="28"/>
        </w:rPr>
        <w:t>2</w:t>
      </w:r>
      <w:r w:rsidR="004D4337">
        <w:rPr>
          <w:sz w:val="28"/>
          <w:szCs w:val="28"/>
        </w:rPr>
        <w:t xml:space="preserve">. </w:t>
      </w:r>
      <w:r w:rsidR="003011A9">
        <w:rPr>
          <w:sz w:val="28"/>
          <w:szCs w:val="28"/>
        </w:rPr>
        <w:t>Исполнение бюджета сельского поселения «</w:t>
      </w:r>
      <w:r w:rsidR="00B21CEE">
        <w:rPr>
          <w:sz w:val="28"/>
          <w:szCs w:val="28"/>
        </w:rPr>
        <w:t>Жиндой</w:t>
      </w:r>
      <w:r w:rsidR="003011A9">
        <w:rPr>
          <w:sz w:val="28"/>
          <w:szCs w:val="28"/>
        </w:rPr>
        <w:t xml:space="preserve">ское» по доходам составило в сумме </w:t>
      </w:r>
      <w:r w:rsidR="00B21CEE">
        <w:rPr>
          <w:sz w:val="28"/>
          <w:szCs w:val="28"/>
        </w:rPr>
        <w:t>11324962,17</w:t>
      </w:r>
      <w:r w:rsidR="003011A9">
        <w:rPr>
          <w:sz w:val="28"/>
          <w:szCs w:val="28"/>
        </w:rPr>
        <w:t xml:space="preserve"> руб. или 9</w:t>
      </w:r>
      <w:r w:rsidR="00B21CEE">
        <w:rPr>
          <w:sz w:val="28"/>
          <w:szCs w:val="28"/>
        </w:rPr>
        <w:t>7</w:t>
      </w:r>
      <w:r w:rsidR="003011A9">
        <w:rPr>
          <w:sz w:val="28"/>
          <w:szCs w:val="28"/>
        </w:rPr>
        <w:t>,</w:t>
      </w:r>
      <w:r w:rsidR="00B21CEE">
        <w:rPr>
          <w:sz w:val="28"/>
          <w:szCs w:val="28"/>
        </w:rPr>
        <w:t>03</w:t>
      </w:r>
      <w:r w:rsidR="003011A9">
        <w:rPr>
          <w:sz w:val="28"/>
          <w:szCs w:val="28"/>
        </w:rPr>
        <w:t xml:space="preserve"> %. к годовым бюджетным назн</w:t>
      </w:r>
      <w:r w:rsidR="003011A9">
        <w:rPr>
          <w:sz w:val="28"/>
          <w:szCs w:val="28"/>
        </w:rPr>
        <w:t>а</w:t>
      </w:r>
      <w:r w:rsidR="003011A9">
        <w:rPr>
          <w:sz w:val="28"/>
          <w:szCs w:val="28"/>
        </w:rPr>
        <w:t>чениям. Основную долю в доходах бюджета (</w:t>
      </w:r>
      <w:r w:rsidR="00B21CEE">
        <w:rPr>
          <w:sz w:val="28"/>
          <w:szCs w:val="28"/>
        </w:rPr>
        <w:t>82,92</w:t>
      </w:r>
      <w:r w:rsidR="003011A9">
        <w:rPr>
          <w:sz w:val="28"/>
          <w:szCs w:val="28"/>
        </w:rPr>
        <w:t xml:space="preserve"> %) составляет безвозмез</w:t>
      </w:r>
      <w:r w:rsidR="003011A9">
        <w:rPr>
          <w:sz w:val="28"/>
          <w:szCs w:val="28"/>
        </w:rPr>
        <w:t>д</w:t>
      </w:r>
      <w:r w:rsidR="003011A9">
        <w:rPr>
          <w:sz w:val="28"/>
          <w:szCs w:val="28"/>
        </w:rPr>
        <w:t>ные поступления из бюджетов бюджетной системы РФ.</w:t>
      </w:r>
    </w:p>
    <w:p w:rsidR="003011A9" w:rsidRDefault="003D7A9E" w:rsidP="00105568">
      <w:pPr>
        <w:widowControl w:val="0"/>
        <w:ind w:firstLine="539"/>
        <w:jc w:val="both"/>
        <w:rPr>
          <w:sz w:val="28"/>
          <w:szCs w:val="28"/>
        </w:rPr>
      </w:pPr>
      <w:r>
        <w:rPr>
          <w:sz w:val="28"/>
          <w:szCs w:val="28"/>
        </w:rPr>
        <w:t>3</w:t>
      </w:r>
      <w:r w:rsidR="00D12E9B">
        <w:rPr>
          <w:sz w:val="28"/>
          <w:szCs w:val="28"/>
        </w:rPr>
        <w:t xml:space="preserve">. </w:t>
      </w:r>
      <w:r w:rsidR="003011A9">
        <w:rPr>
          <w:sz w:val="28"/>
          <w:szCs w:val="28"/>
        </w:rPr>
        <w:t>За 202</w:t>
      </w:r>
      <w:r w:rsidR="00C92D7D">
        <w:rPr>
          <w:sz w:val="28"/>
          <w:szCs w:val="28"/>
        </w:rPr>
        <w:t>5</w:t>
      </w:r>
      <w:r w:rsidR="003011A9">
        <w:rPr>
          <w:sz w:val="28"/>
          <w:szCs w:val="28"/>
        </w:rPr>
        <w:t xml:space="preserve"> год</w:t>
      </w:r>
      <w:r w:rsidR="003011A9">
        <w:rPr>
          <w:b/>
          <w:bCs/>
          <w:sz w:val="28"/>
          <w:szCs w:val="28"/>
        </w:rPr>
        <w:t xml:space="preserve"> </w:t>
      </w:r>
      <w:r w:rsidR="003011A9">
        <w:rPr>
          <w:sz w:val="28"/>
          <w:szCs w:val="28"/>
        </w:rPr>
        <w:t xml:space="preserve">в бюджет поступило налоговых и неналоговых доходов в сумме </w:t>
      </w:r>
      <w:r w:rsidR="00B21CEE">
        <w:rPr>
          <w:sz w:val="28"/>
          <w:szCs w:val="28"/>
        </w:rPr>
        <w:t>1934383,84</w:t>
      </w:r>
      <w:r w:rsidR="006866BF">
        <w:rPr>
          <w:sz w:val="28"/>
          <w:szCs w:val="28"/>
        </w:rPr>
        <w:t xml:space="preserve"> </w:t>
      </w:r>
      <w:r w:rsidR="003011A9">
        <w:rPr>
          <w:sz w:val="28"/>
          <w:szCs w:val="28"/>
        </w:rPr>
        <w:t>руб., что составило</w:t>
      </w:r>
      <w:r w:rsidR="003011A9">
        <w:rPr>
          <w:bCs/>
          <w:sz w:val="28"/>
          <w:szCs w:val="28"/>
        </w:rPr>
        <w:t xml:space="preserve"> </w:t>
      </w:r>
      <w:r w:rsidR="00B21CEE">
        <w:rPr>
          <w:bCs/>
          <w:sz w:val="28"/>
          <w:szCs w:val="28"/>
        </w:rPr>
        <w:t>101,67</w:t>
      </w:r>
      <w:r w:rsidR="003011A9">
        <w:rPr>
          <w:sz w:val="28"/>
          <w:szCs w:val="28"/>
        </w:rPr>
        <w:t xml:space="preserve"> % к годовым бюджетным назнач</w:t>
      </w:r>
      <w:r w:rsidR="003011A9">
        <w:rPr>
          <w:sz w:val="28"/>
          <w:szCs w:val="28"/>
        </w:rPr>
        <w:t>е</w:t>
      </w:r>
      <w:r w:rsidR="003011A9">
        <w:rPr>
          <w:sz w:val="28"/>
          <w:szCs w:val="28"/>
        </w:rPr>
        <w:t>ниям. В сравнении с 202</w:t>
      </w:r>
      <w:r w:rsidR="006866BF">
        <w:rPr>
          <w:sz w:val="28"/>
          <w:szCs w:val="28"/>
        </w:rPr>
        <w:t>4</w:t>
      </w:r>
      <w:r w:rsidR="003011A9">
        <w:rPr>
          <w:sz w:val="28"/>
          <w:szCs w:val="28"/>
        </w:rPr>
        <w:t xml:space="preserve"> годом налоговые и неналоговые доходы </w:t>
      </w:r>
      <w:r w:rsidR="00B21CEE">
        <w:rPr>
          <w:sz w:val="28"/>
          <w:szCs w:val="28"/>
        </w:rPr>
        <w:t>увеличились в 4,96 раза</w:t>
      </w:r>
      <w:r w:rsidR="003011A9">
        <w:rPr>
          <w:sz w:val="28"/>
          <w:szCs w:val="28"/>
        </w:rPr>
        <w:t>.</w:t>
      </w:r>
    </w:p>
    <w:p w:rsidR="003011A9" w:rsidRDefault="003011A9" w:rsidP="00105568">
      <w:pPr>
        <w:widowControl w:val="0"/>
        <w:ind w:firstLine="539"/>
        <w:jc w:val="both"/>
        <w:rPr>
          <w:sz w:val="28"/>
          <w:szCs w:val="28"/>
        </w:rPr>
      </w:pPr>
      <w:r>
        <w:rPr>
          <w:bCs/>
          <w:sz w:val="28"/>
          <w:szCs w:val="28"/>
        </w:rPr>
        <w:t xml:space="preserve">В результате перевыполнения бюджетных назначений по отдельным видам налогов, сборов и платежей в бюджет поступило дополнительных доходов в размере </w:t>
      </w:r>
      <w:r w:rsidR="003B4138">
        <w:rPr>
          <w:bCs/>
          <w:sz w:val="28"/>
          <w:szCs w:val="28"/>
        </w:rPr>
        <w:t>31784,06</w:t>
      </w:r>
      <w:r w:rsidR="0034034F">
        <w:rPr>
          <w:bCs/>
          <w:sz w:val="28"/>
          <w:szCs w:val="28"/>
        </w:rPr>
        <w:t xml:space="preserve"> </w:t>
      </w:r>
      <w:r>
        <w:rPr>
          <w:bCs/>
          <w:sz w:val="28"/>
          <w:szCs w:val="28"/>
        </w:rPr>
        <w:t>руб</w:t>
      </w:r>
      <w:r w:rsidR="0034034F">
        <w:rPr>
          <w:bCs/>
          <w:sz w:val="28"/>
          <w:szCs w:val="28"/>
        </w:rPr>
        <w:t>.</w:t>
      </w:r>
      <w:r>
        <w:rPr>
          <w:sz w:val="28"/>
          <w:szCs w:val="28"/>
        </w:rPr>
        <w:t>, в том числе:</w:t>
      </w:r>
    </w:p>
    <w:p w:rsidR="003011A9" w:rsidRDefault="003011A9" w:rsidP="00105568">
      <w:pPr>
        <w:widowControl w:val="0"/>
        <w:ind w:firstLine="539"/>
        <w:jc w:val="both"/>
        <w:rPr>
          <w:sz w:val="28"/>
          <w:szCs w:val="28"/>
        </w:rPr>
      </w:pPr>
      <w:r>
        <w:rPr>
          <w:sz w:val="28"/>
          <w:szCs w:val="28"/>
        </w:rPr>
        <w:t xml:space="preserve">- налог на доходы физических лиц – </w:t>
      </w:r>
      <w:r w:rsidR="003B4138">
        <w:rPr>
          <w:sz w:val="28"/>
          <w:szCs w:val="28"/>
        </w:rPr>
        <w:t>7800,23</w:t>
      </w:r>
      <w:r>
        <w:rPr>
          <w:sz w:val="28"/>
          <w:szCs w:val="28"/>
        </w:rPr>
        <w:t xml:space="preserve"> руб.</w:t>
      </w:r>
      <w:r w:rsidR="003B4138">
        <w:rPr>
          <w:sz w:val="28"/>
          <w:szCs w:val="28"/>
        </w:rPr>
        <w:t>;</w:t>
      </w:r>
    </w:p>
    <w:p w:rsidR="003B4138" w:rsidRDefault="003B4138" w:rsidP="00105568">
      <w:pPr>
        <w:widowControl w:val="0"/>
        <w:ind w:firstLine="539"/>
        <w:jc w:val="both"/>
        <w:rPr>
          <w:sz w:val="28"/>
          <w:szCs w:val="28"/>
        </w:rPr>
      </w:pPr>
      <w:r>
        <w:rPr>
          <w:sz w:val="28"/>
          <w:szCs w:val="28"/>
        </w:rPr>
        <w:t>- налог на имущество физических лиц – 1049,79 руб.;</w:t>
      </w:r>
    </w:p>
    <w:p w:rsidR="003B4138" w:rsidRDefault="003B4138" w:rsidP="00105568">
      <w:pPr>
        <w:widowControl w:val="0"/>
        <w:ind w:firstLine="539"/>
        <w:jc w:val="both"/>
        <w:rPr>
          <w:sz w:val="28"/>
          <w:szCs w:val="28"/>
        </w:rPr>
      </w:pPr>
      <w:r>
        <w:rPr>
          <w:sz w:val="28"/>
          <w:szCs w:val="28"/>
        </w:rPr>
        <w:t>- земельный налог – 22534,04 руб.</w:t>
      </w:r>
      <w:r w:rsidR="00AE674E">
        <w:rPr>
          <w:sz w:val="28"/>
          <w:szCs w:val="28"/>
        </w:rPr>
        <w:t>;</w:t>
      </w:r>
    </w:p>
    <w:p w:rsidR="00AE674E" w:rsidRDefault="00AE674E" w:rsidP="00105568">
      <w:pPr>
        <w:widowControl w:val="0"/>
        <w:ind w:firstLine="539"/>
        <w:jc w:val="both"/>
        <w:rPr>
          <w:sz w:val="28"/>
          <w:szCs w:val="28"/>
        </w:rPr>
      </w:pPr>
      <w:r>
        <w:rPr>
          <w:sz w:val="28"/>
          <w:szCs w:val="28"/>
        </w:rPr>
        <w:t>- государственная пошлина – 400,00 руб.</w:t>
      </w:r>
    </w:p>
    <w:p w:rsidR="00D110E0" w:rsidRDefault="003D7A9E" w:rsidP="00105568">
      <w:pPr>
        <w:widowControl w:val="0"/>
        <w:ind w:firstLine="539"/>
        <w:jc w:val="both"/>
        <w:rPr>
          <w:sz w:val="28"/>
          <w:szCs w:val="28"/>
        </w:rPr>
      </w:pPr>
      <w:r>
        <w:rPr>
          <w:sz w:val="28"/>
          <w:szCs w:val="28"/>
        </w:rPr>
        <w:t>4</w:t>
      </w:r>
      <w:r w:rsidR="003011A9">
        <w:rPr>
          <w:sz w:val="28"/>
          <w:szCs w:val="28"/>
        </w:rPr>
        <w:t>. Бюджет по расходам за 202</w:t>
      </w:r>
      <w:r w:rsidR="00454951">
        <w:rPr>
          <w:sz w:val="28"/>
          <w:szCs w:val="28"/>
        </w:rPr>
        <w:t>5</w:t>
      </w:r>
      <w:r w:rsidR="003011A9">
        <w:rPr>
          <w:sz w:val="28"/>
          <w:szCs w:val="28"/>
        </w:rPr>
        <w:t xml:space="preserve"> год исполнен </w:t>
      </w:r>
      <w:r w:rsidR="007B6D89">
        <w:rPr>
          <w:sz w:val="28"/>
          <w:szCs w:val="28"/>
        </w:rPr>
        <w:t xml:space="preserve">в сумме </w:t>
      </w:r>
      <w:r w:rsidR="00AE674E">
        <w:rPr>
          <w:sz w:val="28"/>
          <w:szCs w:val="28"/>
        </w:rPr>
        <w:t>11311158,66</w:t>
      </w:r>
      <w:r w:rsidR="007B6D89">
        <w:rPr>
          <w:sz w:val="28"/>
          <w:szCs w:val="28"/>
        </w:rPr>
        <w:t xml:space="preserve"> руб. и </w:t>
      </w:r>
      <w:r w:rsidR="003011A9">
        <w:rPr>
          <w:sz w:val="28"/>
          <w:szCs w:val="28"/>
        </w:rPr>
        <w:t>на 9</w:t>
      </w:r>
      <w:r w:rsidR="00D110E0">
        <w:rPr>
          <w:sz w:val="28"/>
          <w:szCs w:val="28"/>
        </w:rPr>
        <w:t>6,</w:t>
      </w:r>
      <w:r w:rsidR="00AE674E">
        <w:rPr>
          <w:sz w:val="28"/>
          <w:szCs w:val="28"/>
        </w:rPr>
        <w:t>4</w:t>
      </w:r>
      <w:r w:rsidR="00D110E0">
        <w:rPr>
          <w:sz w:val="28"/>
          <w:szCs w:val="28"/>
        </w:rPr>
        <w:t>9</w:t>
      </w:r>
      <w:r w:rsidR="003011A9">
        <w:rPr>
          <w:sz w:val="28"/>
          <w:szCs w:val="28"/>
        </w:rPr>
        <w:t xml:space="preserve"> %</w:t>
      </w:r>
      <w:r w:rsidR="007B6D89">
        <w:rPr>
          <w:sz w:val="28"/>
          <w:szCs w:val="28"/>
        </w:rPr>
        <w:t xml:space="preserve"> к утвержденным бюджетным назначениям</w:t>
      </w:r>
      <w:r w:rsidR="003011A9">
        <w:rPr>
          <w:sz w:val="28"/>
          <w:szCs w:val="28"/>
        </w:rPr>
        <w:t xml:space="preserve">. </w:t>
      </w:r>
    </w:p>
    <w:p w:rsidR="003011A9" w:rsidRDefault="003D7A9E" w:rsidP="00105568">
      <w:pPr>
        <w:widowControl w:val="0"/>
        <w:ind w:firstLine="539"/>
        <w:jc w:val="both"/>
        <w:rPr>
          <w:sz w:val="28"/>
          <w:szCs w:val="28"/>
        </w:rPr>
      </w:pPr>
      <w:r>
        <w:rPr>
          <w:sz w:val="28"/>
          <w:szCs w:val="28"/>
        </w:rPr>
        <w:t>5</w:t>
      </w:r>
      <w:r w:rsidR="003011A9">
        <w:rPr>
          <w:sz w:val="28"/>
          <w:szCs w:val="28"/>
        </w:rPr>
        <w:t xml:space="preserve">. </w:t>
      </w:r>
      <w:r w:rsidR="007B6D89">
        <w:rPr>
          <w:sz w:val="28"/>
          <w:szCs w:val="28"/>
        </w:rPr>
        <w:t>Про</w:t>
      </w:r>
      <w:r w:rsidR="003011A9">
        <w:rPr>
          <w:sz w:val="28"/>
          <w:szCs w:val="28"/>
        </w:rPr>
        <w:t xml:space="preserve">фицит бюджета составил в сумме </w:t>
      </w:r>
      <w:r w:rsidR="00AE674E">
        <w:rPr>
          <w:sz w:val="28"/>
          <w:szCs w:val="28"/>
        </w:rPr>
        <w:t>13803,51</w:t>
      </w:r>
      <w:r w:rsidR="003011A9">
        <w:rPr>
          <w:sz w:val="28"/>
          <w:szCs w:val="28"/>
        </w:rPr>
        <w:t xml:space="preserve"> руб.</w:t>
      </w:r>
    </w:p>
    <w:p w:rsidR="0097200C" w:rsidRDefault="003D7A9E" w:rsidP="00105568">
      <w:pPr>
        <w:widowControl w:val="0"/>
        <w:ind w:firstLine="539"/>
        <w:jc w:val="both"/>
        <w:rPr>
          <w:sz w:val="28"/>
          <w:szCs w:val="28"/>
        </w:rPr>
      </w:pPr>
      <w:r>
        <w:rPr>
          <w:sz w:val="28"/>
          <w:szCs w:val="28"/>
        </w:rPr>
        <w:t>6</w:t>
      </w:r>
      <w:r w:rsidR="00BA70FF">
        <w:rPr>
          <w:sz w:val="28"/>
          <w:szCs w:val="28"/>
        </w:rPr>
        <w:t xml:space="preserve">. </w:t>
      </w:r>
      <w:r w:rsidR="0097200C">
        <w:rPr>
          <w:sz w:val="28"/>
          <w:szCs w:val="28"/>
        </w:rPr>
        <w:t>Анализ показателей годового отчета об исполнении бюджета админ</w:t>
      </w:r>
      <w:r w:rsidR="0097200C">
        <w:rPr>
          <w:sz w:val="28"/>
          <w:szCs w:val="28"/>
        </w:rPr>
        <w:t>и</w:t>
      </w:r>
      <w:r w:rsidR="0097200C">
        <w:rPr>
          <w:sz w:val="28"/>
          <w:szCs w:val="28"/>
        </w:rPr>
        <w:lastRenderedPageBreak/>
        <w:t xml:space="preserve">страции сельского поселения за 2025 год показал следующее: </w:t>
      </w:r>
    </w:p>
    <w:p w:rsidR="0097200C" w:rsidRDefault="0097200C" w:rsidP="00105568">
      <w:pPr>
        <w:widowControl w:val="0"/>
        <w:ind w:firstLine="539"/>
        <w:jc w:val="both"/>
        <w:rPr>
          <w:sz w:val="28"/>
          <w:szCs w:val="28"/>
        </w:rPr>
      </w:pPr>
      <w:r>
        <w:rPr>
          <w:sz w:val="28"/>
          <w:szCs w:val="28"/>
        </w:rPr>
        <w:t>- проверкой  контрольного соотношения между показателями форм годов</w:t>
      </w:r>
      <w:r>
        <w:rPr>
          <w:sz w:val="28"/>
          <w:szCs w:val="28"/>
        </w:rPr>
        <w:t>о</w:t>
      </w:r>
      <w:r>
        <w:rPr>
          <w:sz w:val="28"/>
          <w:szCs w:val="28"/>
        </w:rPr>
        <w:t>го отчета об исполнении бюджета расхождений не установлено;</w:t>
      </w:r>
    </w:p>
    <w:p w:rsidR="0097200C" w:rsidRDefault="0097200C" w:rsidP="00105568">
      <w:pPr>
        <w:widowControl w:val="0"/>
        <w:ind w:firstLine="539"/>
        <w:jc w:val="both"/>
        <w:rPr>
          <w:sz w:val="28"/>
          <w:szCs w:val="28"/>
        </w:rPr>
      </w:pPr>
      <w:r>
        <w:rPr>
          <w:sz w:val="28"/>
          <w:szCs w:val="28"/>
        </w:rPr>
        <w:t>- при проверке соответствия расходов, утвержденных решением «О бю</w:t>
      </w:r>
      <w:r>
        <w:rPr>
          <w:sz w:val="28"/>
          <w:szCs w:val="28"/>
        </w:rPr>
        <w:t>д</w:t>
      </w:r>
      <w:r>
        <w:rPr>
          <w:sz w:val="28"/>
          <w:szCs w:val="28"/>
        </w:rPr>
        <w:t xml:space="preserve">жете сельского поселения» и годовым отчетом об исполнении бюджета  (ф. 0503117) установлены допустимые отклонения в сумме </w:t>
      </w:r>
      <w:r w:rsidR="00B70C34">
        <w:rPr>
          <w:sz w:val="28"/>
          <w:szCs w:val="28"/>
        </w:rPr>
        <w:t>378512,87</w:t>
      </w:r>
      <w:r>
        <w:rPr>
          <w:sz w:val="28"/>
          <w:szCs w:val="28"/>
        </w:rPr>
        <w:t xml:space="preserve"> руб.</w:t>
      </w:r>
    </w:p>
    <w:p w:rsidR="009E17ED" w:rsidRDefault="003D7A9E" w:rsidP="00105568">
      <w:pPr>
        <w:autoSpaceDE w:val="0"/>
        <w:autoSpaceDN w:val="0"/>
        <w:adjustRightInd w:val="0"/>
        <w:ind w:firstLine="539"/>
        <w:jc w:val="both"/>
        <w:rPr>
          <w:sz w:val="28"/>
          <w:szCs w:val="28"/>
        </w:rPr>
      </w:pPr>
      <w:r>
        <w:rPr>
          <w:sz w:val="28"/>
          <w:szCs w:val="28"/>
        </w:rPr>
        <w:t>7</w:t>
      </w:r>
      <w:r w:rsidR="009E17ED">
        <w:rPr>
          <w:sz w:val="28"/>
          <w:szCs w:val="28"/>
        </w:rPr>
        <w:t>. В ходе анализа проекта решения Совета Красночикойского муниципал</w:t>
      </w:r>
      <w:r w:rsidR="009E17ED">
        <w:rPr>
          <w:sz w:val="28"/>
          <w:szCs w:val="28"/>
        </w:rPr>
        <w:t>ь</w:t>
      </w:r>
      <w:r w:rsidR="009E17ED">
        <w:rPr>
          <w:sz w:val="28"/>
          <w:szCs w:val="28"/>
        </w:rPr>
        <w:t>ного округа «Об исполнении бюджета сельского поселения за 2025 год» с пр</w:t>
      </w:r>
      <w:r w:rsidR="009E17ED">
        <w:rPr>
          <w:sz w:val="28"/>
          <w:szCs w:val="28"/>
        </w:rPr>
        <w:t>и</w:t>
      </w:r>
      <w:r w:rsidR="009E17ED">
        <w:rPr>
          <w:sz w:val="28"/>
          <w:szCs w:val="28"/>
        </w:rPr>
        <w:t>ложениями отклонений не установлено.</w:t>
      </w:r>
    </w:p>
    <w:p w:rsidR="00C92D7D" w:rsidRDefault="00C92D7D" w:rsidP="00105568">
      <w:pPr>
        <w:pStyle w:val="af0"/>
        <w:widowControl w:val="0"/>
        <w:ind w:left="0" w:right="0" w:firstLine="539"/>
        <w:rPr>
          <w:b/>
          <w:szCs w:val="28"/>
          <w:u w:val="single"/>
        </w:rPr>
      </w:pPr>
    </w:p>
    <w:p w:rsidR="00C92D7D" w:rsidRDefault="00C92D7D" w:rsidP="00105568">
      <w:pPr>
        <w:pStyle w:val="af0"/>
        <w:widowControl w:val="0"/>
        <w:ind w:left="0" w:right="0" w:firstLine="539"/>
        <w:rPr>
          <w:b/>
          <w:szCs w:val="28"/>
          <w:u w:val="single"/>
        </w:rPr>
      </w:pPr>
    </w:p>
    <w:p w:rsidR="00BF5B80" w:rsidRPr="008A0AB0" w:rsidRDefault="00BF5B80" w:rsidP="00105568">
      <w:pPr>
        <w:pStyle w:val="af0"/>
        <w:widowControl w:val="0"/>
        <w:ind w:left="0" w:right="0" w:firstLine="539"/>
        <w:rPr>
          <w:b/>
          <w:szCs w:val="28"/>
          <w:u w:val="single"/>
        </w:rPr>
      </w:pPr>
      <w:r w:rsidRPr="008A0AB0">
        <w:rPr>
          <w:b/>
          <w:szCs w:val="28"/>
          <w:u w:val="single"/>
        </w:rPr>
        <w:t>Предложения</w:t>
      </w:r>
    </w:p>
    <w:p w:rsidR="007969C6" w:rsidRPr="008A0AB0" w:rsidRDefault="007969C6" w:rsidP="00105568">
      <w:pPr>
        <w:widowControl w:val="0"/>
        <w:ind w:firstLine="539"/>
        <w:jc w:val="both"/>
        <w:rPr>
          <w:sz w:val="28"/>
          <w:szCs w:val="28"/>
        </w:rPr>
      </w:pPr>
    </w:p>
    <w:p w:rsidR="00D12E9B" w:rsidRDefault="00D12E9B" w:rsidP="00105568">
      <w:pPr>
        <w:widowControl w:val="0"/>
        <w:ind w:firstLine="539"/>
        <w:jc w:val="both"/>
        <w:rPr>
          <w:sz w:val="28"/>
          <w:szCs w:val="28"/>
        </w:rPr>
      </w:pPr>
      <w:r>
        <w:rPr>
          <w:sz w:val="28"/>
          <w:szCs w:val="28"/>
        </w:rPr>
        <w:t>1. Администрации Красночикойского муниципального округа в соотве</w:t>
      </w:r>
      <w:r>
        <w:rPr>
          <w:sz w:val="28"/>
          <w:szCs w:val="28"/>
        </w:rPr>
        <w:t>т</w:t>
      </w:r>
      <w:r>
        <w:rPr>
          <w:sz w:val="28"/>
          <w:szCs w:val="28"/>
        </w:rPr>
        <w:t>ствии</w:t>
      </w:r>
      <w:r w:rsidR="003560F3">
        <w:rPr>
          <w:sz w:val="28"/>
          <w:szCs w:val="28"/>
        </w:rPr>
        <w:t xml:space="preserve"> со статьей 264.5. Бюджетного кодекса РФ в срок до 01 мая 2026 г. внести в Совет Красночикойского муниципального округа </w:t>
      </w:r>
      <w:r w:rsidR="00977261">
        <w:rPr>
          <w:sz w:val="28"/>
          <w:szCs w:val="28"/>
        </w:rPr>
        <w:t>годовой отчет об исполн</w:t>
      </w:r>
      <w:r w:rsidR="00977261">
        <w:rPr>
          <w:sz w:val="28"/>
          <w:szCs w:val="28"/>
        </w:rPr>
        <w:t>е</w:t>
      </w:r>
      <w:r w:rsidR="00977261">
        <w:rPr>
          <w:sz w:val="28"/>
          <w:szCs w:val="28"/>
        </w:rPr>
        <w:t>нии бюджета сельского поселения «</w:t>
      </w:r>
      <w:r w:rsidR="00AE674E">
        <w:rPr>
          <w:sz w:val="28"/>
          <w:szCs w:val="28"/>
        </w:rPr>
        <w:t>Жиндой</w:t>
      </w:r>
      <w:r w:rsidR="00977261">
        <w:rPr>
          <w:sz w:val="28"/>
          <w:szCs w:val="28"/>
        </w:rPr>
        <w:t>ское» за 2025 год.</w:t>
      </w:r>
    </w:p>
    <w:p w:rsidR="00A74FD5" w:rsidRDefault="00977261" w:rsidP="00105568">
      <w:pPr>
        <w:widowControl w:val="0"/>
        <w:ind w:firstLine="539"/>
        <w:jc w:val="both"/>
        <w:rPr>
          <w:sz w:val="28"/>
          <w:szCs w:val="28"/>
        </w:rPr>
      </w:pPr>
      <w:r>
        <w:rPr>
          <w:sz w:val="28"/>
          <w:szCs w:val="28"/>
        </w:rPr>
        <w:t>2</w:t>
      </w:r>
      <w:r w:rsidR="00E71168" w:rsidRPr="008A0AB0">
        <w:rPr>
          <w:sz w:val="28"/>
          <w:szCs w:val="28"/>
        </w:rPr>
        <w:t xml:space="preserve">. </w:t>
      </w:r>
      <w:r w:rsidR="00A74FD5" w:rsidRPr="00853892">
        <w:rPr>
          <w:sz w:val="28"/>
          <w:szCs w:val="28"/>
        </w:rPr>
        <w:t xml:space="preserve">Совету </w:t>
      </w:r>
      <w:r>
        <w:rPr>
          <w:sz w:val="28"/>
          <w:szCs w:val="28"/>
        </w:rPr>
        <w:t>Красночикойского муниципального округа в соответствии со  статьей 264.6. Бюджетного кодекса РФ</w:t>
      </w:r>
      <w:r w:rsidR="009B639C">
        <w:rPr>
          <w:sz w:val="28"/>
          <w:szCs w:val="28"/>
        </w:rPr>
        <w:t xml:space="preserve"> у</w:t>
      </w:r>
      <w:r w:rsidR="009B639C">
        <w:rPr>
          <w:color w:val="22272F"/>
          <w:sz w:val="28"/>
          <w:szCs w:val="28"/>
          <w:shd w:val="clear" w:color="auto" w:fill="FFFFFF"/>
        </w:rPr>
        <w:t>твердить отчет об исполнении бюдж</w:t>
      </w:r>
      <w:r w:rsidR="009B639C">
        <w:rPr>
          <w:color w:val="22272F"/>
          <w:sz w:val="28"/>
          <w:szCs w:val="28"/>
          <w:shd w:val="clear" w:color="auto" w:fill="FFFFFF"/>
        </w:rPr>
        <w:t>е</w:t>
      </w:r>
      <w:r w:rsidR="009B639C">
        <w:rPr>
          <w:color w:val="22272F"/>
          <w:sz w:val="28"/>
          <w:szCs w:val="28"/>
          <w:shd w:val="clear" w:color="auto" w:fill="FFFFFF"/>
        </w:rPr>
        <w:t>та сельского поселения «</w:t>
      </w:r>
      <w:r w:rsidR="00AE674E">
        <w:rPr>
          <w:color w:val="22272F"/>
          <w:sz w:val="28"/>
          <w:szCs w:val="28"/>
          <w:shd w:val="clear" w:color="auto" w:fill="FFFFFF"/>
        </w:rPr>
        <w:t>Жиндой</w:t>
      </w:r>
      <w:r w:rsidR="009B639C">
        <w:rPr>
          <w:color w:val="22272F"/>
          <w:sz w:val="28"/>
          <w:szCs w:val="28"/>
          <w:shd w:val="clear" w:color="auto" w:fill="FFFFFF"/>
        </w:rPr>
        <w:t>ское» за 2025</w:t>
      </w:r>
      <w:r w:rsidR="0097200C">
        <w:rPr>
          <w:color w:val="22272F"/>
          <w:sz w:val="28"/>
          <w:szCs w:val="28"/>
          <w:shd w:val="clear" w:color="auto" w:fill="FFFFFF"/>
        </w:rPr>
        <w:t xml:space="preserve"> год</w:t>
      </w:r>
      <w:r w:rsidR="009B639C">
        <w:rPr>
          <w:color w:val="22272F"/>
          <w:sz w:val="28"/>
          <w:szCs w:val="28"/>
          <w:shd w:val="clear" w:color="auto" w:fill="FFFFFF"/>
        </w:rPr>
        <w:t xml:space="preserve"> с указанием общего объема доходов, расходов и дефицита (профицита) бюджета</w:t>
      </w:r>
      <w:r w:rsidR="00872CCB">
        <w:rPr>
          <w:sz w:val="28"/>
          <w:szCs w:val="28"/>
        </w:rPr>
        <w:t>.</w:t>
      </w:r>
    </w:p>
    <w:p w:rsidR="00A74FD5" w:rsidRPr="00692DC7" w:rsidRDefault="00A74FD5" w:rsidP="00105568">
      <w:pPr>
        <w:widowControl w:val="0"/>
        <w:ind w:firstLine="539"/>
        <w:jc w:val="both"/>
        <w:rPr>
          <w:sz w:val="28"/>
          <w:szCs w:val="28"/>
        </w:rPr>
      </w:pPr>
    </w:p>
    <w:p w:rsidR="00A74FD5" w:rsidRPr="00692DC7" w:rsidRDefault="00A74FD5" w:rsidP="00105568">
      <w:pPr>
        <w:widowControl w:val="0"/>
        <w:ind w:firstLine="539"/>
        <w:jc w:val="both"/>
        <w:rPr>
          <w:sz w:val="28"/>
          <w:szCs w:val="28"/>
        </w:rPr>
      </w:pPr>
    </w:p>
    <w:p w:rsidR="00335C80" w:rsidRDefault="00E70CC3" w:rsidP="00105568">
      <w:pPr>
        <w:widowControl w:val="0"/>
        <w:rPr>
          <w:sz w:val="28"/>
          <w:szCs w:val="28"/>
        </w:rPr>
      </w:pPr>
      <w:r w:rsidRPr="00692DC7">
        <w:rPr>
          <w:sz w:val="28"/>
          <w:szCs w:val="28"/>
        </w:rPr>
        <w:t>Председатель</w:t>
      </w:r>
    </w:p>
    <w:p w:rsidR="00335C80" w:rsidRDefault="009E17ED" w:rsidP="00105568">
      <w:pPr>
        <w:widowControl w:val="0"/>
        <w:rPr>
          <w:sz w:val="28"/>
          <w:szCs w:val="28"/>
        </w:rPr>
      </w:pPr>
      <w:r>
        <w:rPr>
          <w:sz w:val="28"/>
          <w:szCs w:val="28"/>
        </w:rPr>
        <w:t>Контрольно-счетной</w:t>
      </w:r>
      <w:r w:rsidR="00335C80">
        <w:rPr>
          <w:sz w:val="28"/>
          <w:szCs w:val="28"/>
        </w:rPr>
        <w:t xml:space="preserve"> </w:t>
      </w:r>
      <w:r>
        <w:rPr>
          <w:sz w:val="28"/>
          <w:szCs w:val="28"/>
        </w:rPr>
        <w:t>палаты</w:t>
      </w:r>
    </w:p>
    <w:p w:rsidR="00BF5B80" w:rsidRPr="00692DC7" w:rsidRDefault="009E17ED" w:rsidP="008A0AB0">
      <w:pPr>
        <w:widowControl w:val="0"/>
        <w:rPr>
          <w:sz w:val="28"/>
          <w:szCs w:val="28"/>
        </w:rPr>
      </w:pPr>
      <w:r>
        <w:rPr>
          <w:sz w:val="28"/>
          <w:szCs w:val="28"/>
        </w:rPr>
        <w:t>Красночикойского</w:t>
      </w:r>
      <w:r w:rsidR="00335C80">
        <w:rPr>
          <w:sz w:val="28"/>
          <w:szCs w:val="28"/>
        </w:rPr>
        <w:t xml:space="preserve"> </w:t>
      </w:r>
      <w:r>
        <w:rPr>
          <w:sz w:val="28"/>
          <w:szCs w:val="28"/>
        </w:rPr>
        <w:t>муниципального округа</w:t>
      </w:r>
      <w:r w:rsidR="00470D8E" w:rsidRPr="00692DC7">
        <w:rPr>
          <w:sz w:val="28"/>
          <w:szCs w:val="28"/>
        </w:rPr>
        <w:tab/>
      </w:r>
      <w:r w:rsidR="00470D8E" w:rsidRPr="00692DC7">
        <w:rPr>
          <w:sz w:val="28"/>
          <w:szCs w:val="28"/>
        </w:rPr>
        <w:tab/>
      </w:r>
      <w:r w:rsidR="00470D8E" w:rsidRPr="00692DC7">
        <w:rPr>
          <w:sz w:val="28"/>
          <w:szCs w:val="28"/>
        </w:rPr>
        <w:tab/>
      </w:r>
      <w:r w:rsidR="00470D8E" w:rsidRPr="00692DC7">
        <w:rPr>
          <w:sz w:val="28"/>
          <w:szCs w:val="28"/>
        </w:rPr>
        <w:tab/>
      </w:r>
      <w:r w:rsidR="00AD4CB4" w:rsidRPr="00692DC7">
        <w:rPr>
          <w:sz w:val="28"/>
          <w:szCs w:val="28"/>
        </w:rPr>
        <w:t>С.В. Калгин</w:t>
      </w:r>
    </w:p>
    <w:sectPr w:rsidR="00BF5B80" w:rsidRPr="00692DC7" w:rsidSect="00132807">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108" w:rsidRDefault="00242108">
      <w:r>
        <w:separator/>
      </w:r>
    </w:p>
  </w:endnote>
  <w:endnote w:type="continuationSeparator" w:id="0">
    <w:p w:rsidR="00242108" w:rsidRDefault="00242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592" w:rsidRDefault="00FB7592" w:rsidP="00380A84">
    <w:pPr>
      <w:pStyle w:val="aa"/>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FB7592" w:rsidRDefault="00FB7592">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592" w:rsidRDefault="00FB7592">
    <w:pPr>
      <w:pStyle w:val="aa"/>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592" w:rsidRDefault="00FB7592">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108" w:rsidRDefault="00242108">
      <w:r>
        <w:separator/>
      </w:r>
    </w:p>
  </w:footnote>
  <w:footnote w:type="continuationSeparator" w:id="0">
    <w:p w:rsidR="00242108" w:rsidRDefault="002421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592" w:rsidRDefault="00FB7592" w:rsidP="00C032F1">
    <w:pPr>
      <w:pStyle w:val="ad"/>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Pr>
        <w:rStyle w:val="ab"/>
        <w:noProof/>
      </w:rPr>
      <w:t>24</w:t>
    </w:r>
    <w:r>
      <w:rPr>
        <w:rStyle w:val="ab"/>
      </w:rPr>
      <w:fldChar w:fldCharType="end"/>
    </w:r>
  </w:p>
  <w:p w:rsidR="00FB7592" w:rsidRDefault="00FB759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2155428"/>
      <w:docPartObj>
        <w:docPartGallery w:val="Page Numbers (Top of Page)"/>
        <w:docPartUnique/>
      </w:docPartObj>
    </w:sdtPr>
    <w:sdtEndPr>
      <w:rPr>
        <w:sz w:val="20"/>
      </w:rPr>
    </w:sdtEndPr>
    <w:sdtContent>
      <w:p w:rsidR="00FB7592" w:rsidRPr="003714B0" w:rsidRDefault="00FB7592">
        <w:pPr>
          <w:pStyle w:val="ad"/>
          <w:jc w:val="right"/>
          <w:rPr>
            <w:sz w:val="20"/>
          </w:rPr>
        </w:pPr>
        <w:r w:rsidRPr="003714B0">
          <w:rPr>
            <w:sz w:val="20"/>
          </w:rPr>
          <w:fldChar w:fldCharType="begin"/>
        </w:r>
        <w:r w:rsidRPr="003714B0">
          <w:rPr>
            <w:sz w:val="20"/>
          </w:rPr>
          <w:instrText>PAGE   \* MERGEFORMAT</w:instrText>
        </w:r>
        <w:r w:rsidRPr="003714B0">
          <w:rPr>
            <w:sz w:val="20"/>
          </w:rPr>
          <w:fldChar w:fldCharType="separate"/>
        </w:r>
        <w:r w:rsidR="00D52A6A">
          <w:rPr>
            <w:noProof/>
            <w:sz w:val="20"/>
          </w:rPr>
          <w:t>1</w:t>
        </w:r>
        <w:r w:rsidRPr="003714B0">
          <w:rPr>
            <w:sz w:val="20"/>
          </w:rPr>
          <w:fldChar w:fldCharType="end"/>
        </w:r>
      </w:p>
    </w:sdtContent>
  </w:sdt>
  <w:p w:rsidR="00FB7592" w:rsidRDefault="00FB7592">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7592" w:rsidRDefault="00FB759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FCD"/>
    <w:multiLevelType w:val="hybridMultilevel"/>
    <w:tmpl w:val="5BE827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29A14C1"/>
    <w:multiLevelType w:val="hybridMultilevel"/>
    <w:tmpl w:val="666489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49F6916"/>
    <w:multiLevelType w:val="hybridMultilevel"/>
    <w:tmpl w:val="592C54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5F242E3"/>
    <w:multiLevelType w:val="hybridMultilevel"/>
    <w:tmpl w:val="77E62CD8"/>
    <w:lvl w:ilvl="0" w:tplc="69E4BB04">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80"/>
        </w:tabs>
        <w:ind w:left="180" w:hanging="360"/>
      </w:pPr>
    </w:lvl>
    <w:lvl w:ilvl="2" w:tplc="0419001B" w:tentative="1">
      <w:start w:val="1"/>
      <w:numFmt w:val="lowerRoman"/>
      <w:lvlText w:val="%3."/>
      <w:lvlJc w:val="right"/>
      <w:pPr>
        <w:tabs>
          <w:tab w:val="num" w:pos="900"/>
        </w:tabs>
        <w:ind w:left="900" w:hanging="180"/>
      </w:pPr>
    </w:lvl>
    <w:lvl w:ilvl="3" w:tplc="0419000F" w:tentative="1">
      <w:start w:val="1"/>
      <w:numFmt w:val="decimal"/>
      <w:lvlText w:val="%4."/>
      <w:lvlJc w:val="left"/>
      <w:pPr>
        <w:tabs>
          <w:tab w:val="num" w:pos="1620"/>
        </w:tabs>
        <w:ind w:left="1620" w:hanging="360"/>
      </w:pPr>
    </w:lvl>
    <w:lvl w:ilvl="4" w:tplc="04190019" w:tentative="1">
      <w:start w:val="1"/>
      <w:numFmt w:val="lowerLetter"/>
      <w:lvlText w:val="%5."/>
      <w:lvlJc w:val="left"/>
      <w:pPr>
        <w:tabs>
          <w:tab w:val="num" w:pos="2340"/>
        </w:tabs>
        <w:ind w:left="2340" w:hanging="360"/>
      </w:pPr>
    </w:lvl>
    <w:lvl w:ilvl="5" w:tplc="0419001B" w:tentative="1">
      <w:start w:val="1"/>
      <w:numFmt w:val="lowerRoman"/>
      <w:lvlText w:val="%6."/>
      <w:lvlJc w:val="right"/>
      <w:pPr>
        <w:tabs>
          <w:tab w:val="num" w:pos="3060"/>
        </w:tabs>
        <w:ind w:left="3060" w:hanging="180"/>
      </w:pPr>
    </w:lvl>
    <w:lvl w:ilvl="6" w:tplc="0419000F" w:tentative="1">
      <w:start w:val="1"/>
      <w:numFmt w:val="decimal"/>
      <w:lvlText w:val="%7."/>
      <w:lvlJc w:val="left"/>
      <w:pPr>
        <w:tabs>
          <w:tab w:val="num" w:pos="3780"/>
        </w:tabs>
        <w:ind w:left="3780" w:hanging="360"/>
      </w:pPr>
    </w:lvl>
    <w:lvl w:ilvl="7" w:tplc="04190019" w:tentative="1">
      <w:start w:val="1"/>
      <w:numFmt w:val="lowerLetter"/>
      <w:lvlText w:val="%8."/>
      <w:lvlJc w:val="left"/>
      <w:pPr>
        <w:tabs>
          <w:tab w:val="num" w:pos="4500"/>
        </w:tabs>
        <w:ind w:left="4500" w:hanging="360"/>
      </w:pPr>
    </w:lvl>
    <w:lvl w:ilvl="8" w:tplc="0419001B" w:tentative="1">
      <w:start w:val="1"/>
      <w:numFmt w:val="lowerRoman"/>
      <w:lvlText w:val="%9."/>
      <w:lvlJc w:val="right"/>
      <w:pPr>
        <w:tabs>
          <w:tab w:val="num" w:pos="5220"/>
        </w:tabs>
        <w:ind w:left="5220" w:hanging="180"/>
      </w:pPr>
    </w:lvl>
  </w:abstractNum>
  <w:abstractNum w:abstractNumId="4">
    <w:nsid w:val="389862A9"/>
    <w:multiLevelType w:val="hybridMultilevel"/>
    <w:tmpl w:val="7BDE8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B19753F"/>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43E904C3"/>
    <w:multiLevelType w:val="hybridMultilevel"/>
    <w:tmpl w:val="EFBA5EF8"/>
    <w:lvl w:ilvl="0" w:tplc="5DD64EB6">
      <w:start w:val="1"/>
      <w:numFmt w:val="decimal"/>
      <w:lvlText w:val="%1."/>
      <w:lvlJc w:val="left"/>
      <w:pPr>
        <w:tabs>
          <w:tab w:val="num" w:pos="1497"/>
        </w:tabs>
        <w:ind w:left="1497"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B2B6F6D"/>
    <w:multiLevelType w:val="hybridMultilevel"/>
    <w:tmpl w:val="C4DA8558"/>
    <w:lvl w:ilvl="0" w:tplc="39DAC128">
      <w:start w:val="1"/>
      <w:numFmt w:val="decimal"/>
      <w:lvlText w:val="%1."/>
      <w:lvlJc w:val="left"/>
      <w:pPr>
        <w:tabs>
          <w:tab w:val="num" w:pos="1804"/>
        </w:tabs>
        <w:ind w:left="1804" w:hanging="10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5B1460A7"/>
    <w:multiLevelType w:val="hybridMultilevel"/>
    <w:tmpl w:val="6B1800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C7F2E51"/>
    <w:multiLevelType w:val="hybridMultilevel"/>
    <w:tmpl w:val="334442E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69582C14"/>
    <w:multiLevelType w:val="hybridMultilevel"/>
    <w:tmpl w:val="12E2D706"/>
    <w:lvl w:ilvl="0" w:tplc="B19C3E72">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1">
    <w:nsid w:val="7C622098"/>
    <w:multiLevelType w:val="hybridMultilevel"/>
    <w:tmpl w:val="601683B8"/>
    <w:lvl w:ilvl="0" w:tplc="6CE64F98">
      <w:start w:val="65535"/>
      <w:numFmt w:val="bullet"/>
      <w:lvlText w:val="-"/>
      <w:legacy w:legacy="1" w:legacySpace="0" w:legacyIndent="154"/>
      <w:lvlJc w:val="left"/>
      <w:rPr>
        <w:rFonts w:ascii="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3"/>
  </w:num>
  <w:num w:numId="2">
    <w:abstractNumId w:val="11"/>
  </w:num>
  <w:num w:numId="3">
    <w:abstractNumId w:val="0"/>
  </w:num>
  <w:num w:numId="4">
    <w:abstractNumId w:val="4"/>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5"/>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9D"/>
    <w:rsid w:val="000002DF"/>
    <w:rsid w:val="00000622"/>
    <w:rsid w:val="00000DFB"/>
    <w:rsid w:val="00001C7F"/>
    <w:rsid w:val="00001FE1"/>
    <w:rsid w:val="00002133"/>
    <w:rsid w:val="00002183"/>
    <w:rsid w:val="00002323"/>
    <w:rsid w:val="0000254F"/>
    <w:rsid w:val="00002E86"/>
    <w:rsid w:val="00003831"/>
    <w:rsid w:val="00003CF2"/>
    <w:rsid w:val="00003F93"/>
    <w:rsid w:val="000041FB"/>
    <w:rsid w:val="0000438E"/>
    <w:rsid w:val="00004AF5"/>
    <w:rsid w:val="00004B43"/>
    <w:rsid w:val="00004CE0"/>
    <w:rsid w:val="00005159"/>
    <w:rsid w:val="0000527F"/>
    <w:rsid w:val="00005FA1"/>
    <w:rsid w:val="00006274"/>
    <w:rsid w:val="0000656F"/>
    <w:rsid w:val="000069C0"/>
    <w:rsid w:val="000075BE"/>
    <w:rsid w:val="000076A3"/>
    <w:rsid w:val="00007B10"/>
    <w:rsid w:val="00007EB1"/>
    <w:rsid w:val="00007FEB"/>
    <w:rsid w:val="00010A7E"/>
    <w:rsid w:val="00011E28"/>
    <w:rsid w:val="00011FCE"/>
    <w:rsid w:val="0001236D"/>
    <w:rsid w:val="00012655"/>
    <w:rsid w:val="000126C8"/>
    <w:rsid w:val="00012814"/>
    <w:rsid w:val="00012F06"/>
    <w:rsid w:val="00013093"/>
    <w:rsid w:val="000144ED"/>
    <w:rsid w:val="00015015"/>
    <w:rsid w:val="000157CB"/>
    <w:rsid w:val="00015F7F"/>
    <w:rsid w:val="000162F3"/>
    <w:rsid w:val="00016A52"/>
    <w:rsid w:val="00016A7A"/>
    <w:rsid w:val="00016BD6"/>
    <w:rsid w:val="00017AAD"/>
    <w:rsid w:val="00020545"/>
    <w:rsid w:val="0002062B"/>
    <w:rsid w:val="00020F14"/>
    <w:rsid w:val="00021640"/>
    <w:rsid w:val="00021EBB"/>
    <w:rsid w:val="00022220"/>
    <w:rsid w:val="00022FFC"/>
    <w:rsid w:val="00023215"/>
    <w:rsid w:val="00023CFE"/>
    <w:rsid w:val="00023D06"/>
    <w:rsid w:val="00023D5B"/>
    <w:rsid w:val="00024981"/>
    <w:rsid w:val="00024A75"/>
    <w:rsid w:val="000252C4"/>
    <w:rsid w:val="00025539"/>
    <w:rsid w:val="00025689"/>
    <w:rsid w:val="00025A80"/>
    <w:rsid w:val="00025F91"/>
    <w:rsid w:val="0002673C"/>
    <w:rsid w:val="00027874"/>
    <w:rsid w:val="00030533"/>
    <w:rsid w:val="000305E6"/>
    <w:rsid w:val="00030CDD"/>
    <w:rsid w:val="00031277"/>
    <w:rsid w:val="00032675"/>
    <w:rsid w:val="00032781"/>
    <w:rsid w:val="00032DFE"/>
    <w:rsid w:val="00032E83"/>
    <w:rsid w:val="00033658"/>
    <w:rsid w:val="00033BEB"/>
    <w:rsid w:val="00033C94"/>
    <w:rsid w:val="00034EA0"/>
    <w:rsid w:val="00035426"/>
    <w:rsid w:val="0003554A"/>
    <w:rsid w:val="00035786"/>
    <w:rsid w:val="00035835"/>
    <w:rsid w:val="000359FA"/>
    <w:rsid w:val="00035F4D"/>
    <w:rsid w:val="0003611A"/>
    <w:rsid w:val="00036352"/>
    <w:rsid w:val="00036A56"/>
    <w:rsid w:val="00036A96"/>
    <w:rsid w:val="00036BA2"/>
    <w:rsid w:val="00037AC1"/>
    <w:rsid w:val="00037BE1"/>
    <w:rsid w:val="000402BA"/>
    <w:rsid w:val="000405A7"/>
    <w:rsid w:val="00040BFA"/>
    <w:rsid w:val="00040C07"/>
    <w:rsid w:val="00040D86"/>
    <w:rsid w:val="00041837"/>
    <w:rsid w:val="00041901"/>
    <w:rsid w:val="00041D96"/>
    <w:rsid w:val="00041E61"/>
    <w:rsid w:val="000421E4"/>
    <w:rsid w:val="00043189"/>
    <w:rsid w:val="00043A26"/>
    <w:rsid w:val="0004415E"/>
    <w:rsid w:val="00044B89"/>
    <w:rsid w:val="00044D70"/>
    <w:rsid w:val="00045515"/>
    <w:rsid w:val="000455D8"/>
    <w:rsid w:val="00045633"/>
    <w:rsid w:val="00045F31"/>
    <w:rsid w:val="0004619E"/>
    <w:rsid w:val="00046E8C"/>
    <w:rsid w:val="0004702C"/>
    <w:rsid w:val="00050055"/>
    <w:rsid w:val="0005058B"/>
    <w:rsid w:val="00050BFB"/>
    <w:rsid w:val="00050D92"/>
    <w:rsid w:val="00051EEA"/>
    <w:rsid w:val="0005215B"/>
    <w:rsid w:val="0005274B"/>
    <w:rsid w:val="00052F27"/>
    <w:rsid w:val="00053662"/>
    <w:rsid w:val="000536B6"/>
    <w:rsid w:val="00053F4F"/>
    <w:rsid w:val="00054236"/>
    <w:rsid w:val="000546B1"/>
    <w:rsid w:val="00054926"/>
    <w:rsid w:val="00054D83"/>
    <w:rsid w:val="000551DD"/>
    <w:rsid w:val="00055F61"/>
    <w:rsid w:val="000566F7"/>
    <w:rsid w:val="000567B6"/>
    <w:rsid w:val="00056EDE"/>
    <w:rsid w:val="000572B0"/>
    <w:rsid w:val="000575C9"/>
    <w:rsid w:val="00057D9F"/>
    <w:rsid w:val="000606BE"/>
    <w:rsid w:val="0006094B"/>
    <w:rsid w:val="0006183C"/>
    <w:rsid w:val="00061AF1"/>
    <w:rsid w:val="00061E70"/>
    <w:rsid w:val="000627F7"/>
    <w:rsid w:val="000629B6"/>
    <w:rsid w:val="00062C38"/>
    <w:rsid w:val="00062D4E"/>
    <w:rsid w:val="00064103"/>
    <w:rsid w:val="0006455D"/>
    <w:rsid w:val="0006469B"/>
    <w:rsid w:val="00064B98"/>
    <w:rsid w:val="00064D1A"/>
    <w:rsid w:val="00064D3C"/>
    <w:rsid w:val="00065D38"/>
    <w:rsid w:val="00065EC5"/>
    <w:rsid w:val="00066009"/>
    <w:rsid w:val="00066022"/>
    <w:rsid w:val="000660B9"/>
    <w:rsid w:val="00066429"/>
    <w:rsid w:val="0006663B"/>
    <w:rsid w:val="00067636"/>
    <w:rsid w:val="00067C47"/>
    <w:rsid w:val="00067DC1"/>
    <w:rsid w:val="000702D6"/>
    <w:rsid w:val="000708E7"/>
    <w:rsid w:val="0007095E"/>
    <w:rsid w:val="00071198"/>
    <w:rsid w:val="00072222"/>
    <w:rsid w:val="000722B3"/>
    <w:rsid w:val="00072FC4"/>
    <w:rsid w:val="00073206"/>
    <w:rsid w:val="000737DE"/>
    <w:rsid w:val="000738D9"/>
    <w:rsid w:val="000739F5"/>
    <w:rsid w:val="00073ABB"/>
    <w:rsid w:val="00073B12"/>
    <w:rsid w:val="00073D3B"/>
    <w:rsid w:val="00074563"/>
    <w:rsid w:val="00074A81"/>
    <w:rsid w:val="00074E45"/>
    <w:rsid w:val="0007519E"/>
    <w:rsid w:val="000755CC"/>
    <w:rsid w:val="0007588B"/>
    <w:rsid w:val="00075CCE"/>
    <w:rsid w:val="00075CFE"/>
    <w:rsid w:val="00075D5E"/>
    <w:rsid w:val="00077954"/>
    <w:rsid w:val="00077D31"/>
    <w:rsid w:val="00080629"/>
    <w:rsid w:val="00080FF4"/>
    <w:rsid w:val="00081871"/>
    <w:rsid w:val="00081F66"/>
    <w:rsid w:val="00082026"/>
    <w:rsid w:val="00082570"/>
    <w:rsid w:val="000828F3"/>
    <w:rsid w:val="000830D3"/>
    <w:rsid w:val="00084DC2"/>
    <w:rsid w:val="00085A78"/>
    <w:rsid w:val="00085BDE"/>
    <w:rsid w:val="00085C58"/>
    <w:rsid w:val="000863A0"/>
    <w:rsid w:val="00086EB2"/>
    <w:rsid w:val="000873FC"/>
    <w:rsid w:val="00087A50"/>
    <w:rsid w:val="00087B28"/>
    <w:rsid w:val="000900B1"/>
    <w:rsid w:val="00091A75"/>
    <w:rsid w:val="00091CF1"/>
    <w:rsid w:val="000929F8"/>
    <w:rsid w:val="00092A6C"/>
    <w:rsid w:val="000934FF"/>
    <w:rsid w:val="000935B7"/>
    <w:rsid w:val="000936E8"/>
    <w:rsid w:val="00093B96"/>
    <w:rsid w:val="00093E63"/>
    <w:rsid w:val="000943D2"/>
    <w:rsid w:val="0009453E"/>
    <w:rsid w:val="000945FB"/>
    <w:rsid w:val="000953B5"/>
    <w:rsid w:val="00095437"/>
    <w:rsid w:val="00096496"/>
    <w:rsid w:val="00096C57"/>
    <w:rsid w:val="00096F90"/>
    <w:rsid w:val="000971A5"/>
    <w:rsid w:val="000A048C"/>
    <w:rsid w:val="000A068E"/>
    <w:rsid w:val="000A1178"/>
    <w:rsid w:val="000A1F22"/>
    <w:rsid w:val="000A2120"/>
    <w:rsid w:val="000A24C4"/>
    <w:rsid w:val="000A277E"/>
    <w:rsid w:val="000A2A47"/>
    <w:rsid w:val="000A2B3E"/>
    <w:rsid w:val="000A34BF"/>
    <w:rsid w:val="000A3603"/>
    <w:rsid w:val="000A3BD8"/>
    <w:rsid w:val="000A3D1D"/>
    <w:rsid w:val="000A40CD"/>
    <w:rsid w:val="000A4426"/>
    <w:rsid w:val="000A44EA"/>
    <w:rsid w:val="000A482E"/>
    <w:rsid w:val="000A5A05"/>
    <w:rsid w:val="000A5EB8"/>
    <w:rsid w:val="000A5FC6"/>
    <w:rsid w:val="000A6770"/>
    <w:rsid w:val="000A6837"/>
    <w:rsid w:val="000A735E"/>
    <w:rsid w:val="000A7C62"/>
    <w:rsid w:val="000A7D3E"/>
    <w:rsid w:val="000A7FF8"/>
    <w:rsid w:val="000B0011"/>
    <w:rsid w:val="000B055A"/>
    <w:rsid w:val="000B07D5"/>
    <w:rsid w:val="000B0AA3"/>
    <w:rsid w:val="000B11D4"/>
    <w:rsid w:val="000B13C5"/>
    <w:rsid w:val="000B184B"/>
    <w:rsid w:val="000B2269"/>
    <w:rsid w:val="000B33BF"/>
    <w:rsid w:val="000B351D"/>
    <w:rsid w:val="000B3734"/>
    <w:rsid w:val="000B3745"/>
    <w:rsid w:val="000B3993"/>
    <w:rsid w:val="000B4AB4"/>
    <w:rsid w:val="000B4B6F"/>
    <w:rsid w:val="000B4CC6"/>
    <w:rsid w:val="000B4DBA"/>
    <w:rsid w:val="000B554E"/>
    <w:rsid w:val="000B5FC6"/>
    <w:rsid w:val="000B635E"/>
    <w:rsid w:val="000B660B"/>
    <w:rsid w:val="000B686C"/>
    <w:rsid w:val="000B7B20"/>
    <w:rsid w:val="000B7BDE"/>
    <w:rsid w:val="000C018A"/>
    <w:rsid w:val="000C01FD"/>
    <w:rsid w:val="000C0239"/>
    <w:rsid w:val="000C08E4"/>
    <w:rsid w:val="000C0C46"/>
    <w:rsid w:val="000C10D3"/>
    <w:rsid w:val="000C1176"/>
    <w:rsid w:val="000C14CA"/>
    <w:rsid w:val="000C24B4"/>
    <w:rsid w:val="000C3630"/>
    <w:rsid w:val="000C407C"/>
    <w:rsid w:val="000C4758"/>
    <w:rsid w:val="000C4C8D"/>
    <w:rsid w:val="000C4E92"/>
    <w:rsid w:val="000C6DAF"/>
    <w:rsid w:val="000C6F1B"/>
    <w:rsid w:val="000C70A3"/>
    <w:rsid w:val="000C7263"/>
    <w:rsid w:val="000C75EA"/>
    <w:rsid w:val="000C7D23"/>
    <w:rsid w:val="000D0371"/>
    <w:rsid w:val="000D1A5E"/>
    <w:rsid w:val="000D1E93"/>
    <w:rsid w:val="000D2085"/>
    <w:rsid w:val="000D2F06"/>
    <w:rsid w:val="000D3203"/>
    <w:rsid w:val="000D32A7"/>
    <w:rsid w:val="000D3541"/>
    <w:rsid w:val="000D3552"/>
    <w:rsid w:val="000D3A61"/>
    <w:rsid w:val="000D4198"/>
    <w:rsid w:val="000D4998"/>
    <w:rsid w:val="000D4BD0"/>
    <w:rsid w:val="000D56BB"/>
    <w:rsid w:val="000D5B30"/>
    <w:rsid w:val="000D5BA6"/>
    <w:rsid w:val="000D5BED"/>
    <w:rsid w:val="000D63BC"/>
    <w:rsid w:val="000D663F"/>
    <w:rsid w:val="000D7037"/>
    <w:rsid w:val="000D7231"/>
    <w:rsid w:val="000D72BD"/>
    <w:rsid w:val="000D76B5"/>
    <w:rsid w:val="000D7AF2"/>
    <w:rsid w:val="000E0151"/>
    <w:rsid w:val="000E0947"/>
    <w:rsid w:val="000E0AB5"/>
    <w:rsid w:val="000E1D18"/>
    <w:rsid w:val="000E3555"/>
    <w:rsid w:val="000E37FB"/>
    <w:rsid w:val="000E3E6E"/>
    <w:rsid w:val="000E4332"/>
    <w:rsid w:val="000E49B4"/>
    <w:rsid w:val="000E52AF"/>
    <w:rsid w:val="000E603C"/>
    <w:rsid w:val="000E6751"/>
    <w:rsid w:val="000E6923"/>
    <w:rsid w:val="000E764B"/>
    <w:rsid w:val="000E7971"/>
    <w:rsid w:val="000F041D"/>
    <w:rsid w:val="000F0EC4"/>
    <w:rsid w:val="000F14D3"/>
    <w:rsid w:val="000F1FCD"/>
    <w:rsid w:val="000F208B"/>
    <w:rsid w:val="000F2DF7"/>
    <w:rsid w:val="000F31D4"/>
    <w:rsid w:val="000F331C"/>
    <w:rsid w:val="000F37A8"/>
    <w:rsid w:val="000F3C3A"/>
    <w:rsid w:val="000F3F10"/>
    <w:rsid w:val="000F3FEB"/>
    <w:rsid w:val="000F531C"/>
    <w:rsid w:val="000F5465"/>
    <w:rsid w:val="000F562E"/>
    <w:rsid w:val="000F63E3"/>
    <w:rsid w:val="000F6729"/>
    <w:rsid w:val="000F71A8"/>
    <w:rsid w:val="000F71B2"/>
    <w:rsid w:val="000F7464"/>
    <w:rsid w:val="000F749A"/>
    <w:rsid w:val="000F7F1D"/>
    <w:rsid w:val="00100004"/>
    <w:rsid w:val="001004E1"/>
    <w:rsid w:val="00100653"/>
    <w:rsid w:val="00100E51"/>
    <w:rsid w:val="00101251"/>
    <w:rsid w:val="001028E2"/>
    <w:rsid w:val="0010373E"/>
    <w:rsid w:val="00103A3D"/>
    <w:rsid w:val="0010489F"/>
    <w:rsid w:val="001053C9"/>
    <w:rsid w:val="00105568"/>
    <w:rsid w:val="00105670"/>
    <w:rsid w:val="00105842"/>
    <w:rsid w:val="00105C8E"/>
    <w:rsid w:val="00105D29"/>
    <w:rsid w:val="00106A1E"/>
    <w:rsid w:val="00106B4D"/>
    <w:rsid w:val="00106D7D"/>
    <w:rsid w:val="0010748D"/>
    <w:rsid w:val="00107697"/>
    <w:rsid w:val="0011083C"/>
    <w:rsid w:val="001108FC"/>
    <w:rsid w:val="00110A48"/>
    <w:rsid w:val="001110E6"/>
    <w:rsid w:val="001110EA"/>
    <w:rsid w:val="00111455"/>
    <w:rsid w:val="001114EC"/>
    <w:rsid w:val="00111645"/>
    <w:rsid w:val="00111C53"/>
    <w:rsid w:val="001131C6"/>
    <w:rsid w:val="00113436"/>
    <w:rsid w:val="00113BAE"/>
    <w:rsid w:val="0011405B"/>
    <w:rsid w:val="0011420B"/>
    <w:rsid w:val="001146F9"/>
    <w:rsid w:val="001157C1"/>
    <w:rsid w:val="00115B30"/>
    <w:rsid w:val="00115E2B"/>
    <w:rsid w:val="001161B2"/>
    <w:rsid w:val="00116239"/>
    <w:rsid w:val="001169E9"/>
    <w:rsid w:val="00116FDB"/>
    <w:rsid w:val="00117E71"/>
    <w:rsid w:val="00120959"/>
    <w:rsid w:val="00121283"/>
    <w:rsid w:val="00121412"/>
    <w:rsid w:val="001215B2"/>
    <w:rsid w:val="001215D9"/>
    <w:rsid w:val="0012176F"/>
    <w:rsid w:val="0012177B"/>
    <w:rsid w:val="0012187B"/>
    <w:rsid w:val="00121940"/>
    <w:rsid w:val="00121DC0"/>
    <w:rsid w:val="00121F3D"/>
    <w:rsid w:val="001221BF"/>
    <w:rsid w:val="001221E6"/>
    <w:rsid w:val="00123910"/>
    <w:rsid w:val="00123A99"/>
    <w:rsid w:val="00123F22"/>
    <w:rsid w:val="00124E39"/>
    <w:rsid w:val="00125041"/>
    <w:rsid w:val="001252DA"/>
    <w:rsid w:val="00125324"/>
    <w:rsid w:val="00126490"/>
    <w:rsid w:val="0012657F"/>
    <w:rsid w:val="00126745"/>
    <w:rsid w:val="0012694F"/>
    <w:rsid w:val="00126D10"/>
    <w:rsid w:val="00126D24"/>
    <w:rsid w:val="00126D68"/>
    <w:rsid w:val="00127197"/>
    <w:rsid w:val="0012737B"/>
    <w:rsid w:val="00127A72"/>
    <w:rsid w:val="00127AB7"/>
    <w:rsid w:val="00127B4A"/>
    <w:rsid w:val="00127DD5"/>
    <w:rsid w:val="00127E98"/>
    <w:rsid w:val="00130127"/>
    <w:rsid w:val="00130A3E"/>
    <w:rsid w:val="00131423"/>
    <w:rsid w:val="00132516"/>
    <w:rsid w:val="00132807"/>
    <w:rsid w:val="00132C55"/>
    <w:rsid w:val="001334D1"/>
    <w:rsid w:val="0013457A"/>
    <w:rsid w:val="00134ADD"/>
    <w:rsid w:val="00134C9E"/>
    <w:rsid w:val="00135404"/>
    <w:rsid w:val="001357C7"/>
    <w:rsid w:val="00136952"/>
    <w:rsid w:val="001369B8"/>
    <w:rsid w:val="00136EB1"/>
    <w:rsid w:val="00137D28"/>
    <w:rsid w:val="00137DD6"/>
    <w:rsid w:val="00137EC8"/>
    <w:rsid w:val="00140C42"/>
    <w:rsid w:val="00140CFA"/>
    <w:rsid w:val="00140ED2"/>
    <w:rsid w:val="00141269"/>
    <w:rsid w:val="001421B5"/>
    <w:rsid w:val="001429DB"/>
    <w:rsid w:val="001435A7"/>
    <w:rsid w:val="00143CE8"/>
    <w:rsid w:val="00143D5D"/>
    <w:rsid w:val="001443E9"/>
    <w:rsid w:val="0014486F"/>
    <w:rsid w:val="00144D15"/>
    <w:rsid w:val="0014508D"/>
    <w:rsid w:val="00145614"/>
    <w:rsid w:val="001457A0"/>
    <w:rsid w:val="00145999"/>
    <w:rsid w:val="001468D7"/>
    <w:rsid w:val="00146981"/>
    <w:rsid w:val="00146E1D"/>
    <w:rsid w:val="00146EB3"/>
    <w:rsid w:val="001472CF"/>
    <w:rsid w:val="00147482"/>
    <w:rsid w:val="00147FA6"/>
    <w:rsid w:val="00147FE5"/>
    <w:rsid w:val="001502A0"/>
    <w:rsid w:val="00150BE3"/>
    <w:rsid w:val="00150CCE"/>
    <w:rsid w:val="001510C6"/>
    <w:rsid w:val="001511B3"/>
    <w:rsid w:val="00151265"/>
    <w:rsid w:val="001514B1"/>
    <w:rsid w:val="00152C9F"/>
    <w:rsid w:val="00152DFA"/>
    <w:rsid w:val="001532B5"/>
    <w:rsid w:val="00153568"/>
    <w:rsid w:val="001542E8"/>
    <w:rsid w:val="00154470"/>
    <w:rsid w:val="00154559"/>
    <w:rsid w:val="00154EED"/>
    <w:rsid w:val="00155178"/>
    <w:rsid w:val="00155282"/>
    <w:rsid w:val="001552DC"/>
    <w:rsid w:val="00155611"/>
    <w:rsid w:val="00155B54"/>
    <w:rsid w:val="00155C78"/>
    <w:rsid w:val="00155E85"/>
    <w:rsid w:val="00156216"/>
    <w:rsid w:val="001562CB"/>
    <w:rsid w:val="00156648"/>
    <w:rsid w:val="00156BED"/>
    <w:rsid w:val="00156D3C"/>
    <w:rsid w:val="0015734E"/>
    <w:rsid w:val="00157F62"/>
    <w:rsid w:val="00160215"/>
    <w:rsid w:val="001605B9"/>
    <w:rsid w:val="0016064C"/>
    <w:rsid w:val="00161048"/>
    <w:rsid w:val="001613BB"/>
    <w:rsid w:val="00161917"/>
    <w:rsid w:val="00161A73"/>
    <w:rsid w:val="00162D4F"/>
    <w:rsid w:val="001633DF"/>
    <w:rsid w:val="00163855"/>
    <w:rsid w:val="00163F0C"/>
    <w:rsid w:val="001644C1"/>
    <w:rsid w:val="001648C8"/>
    <w:rsid w:val="001648DD"/>
    <w:rsid w:val="001674C7"/>
    <w:rsid w:val="0016750A"/>
    <w:rsid w:val="00167A3F"/>
    <w:rsid w:val="00167AA3"/>
    <w:rsid w:val="00167B3D"/>
    <w:rsid w:val="00170BA5"/>
    <w:rsid w:val="00170D79"/>
    <w:rsid w:val="00171447"/>
    <w:rsid w:val="00171E24"/>
    <w:rsid w:val="00171FEB"/>
    <w:rsid w:val="00172C24"/>
    <w:rsid w:val="00174A13"/>
    <w:rsid w:val="00174EF4"/>
    <w:rsid w:val="001750C9"/>
    <w:rsid w:val="0017521F"/>
    <w:rsid w:val="00175ADF"/>
    <w:rsid w:val="00176427"/>
    <w:rsid w:val="00176F4E"/>
    <w:rsid w:val="00177007"/>
    <w:rsid w:val="001778AD"/>
    <w:rsid w:val="00180E94"/>
    <w:rsid w:val="00181171"/>
    <w:rsid w:val="00181784"/>
    <w:rsid w:val="00181AF7"/>
    <w:rsid w:val="00182602"/>
    <w:rsid w:val="001829DB"/>
    <w:rsid w:val="00182B75"/>
    <w:rsid w:val="001831DE"/>
    <w:rsid w:val="001836A1"/>
    <w:rsid w:val="00183B10"/>
    <w:rsid w:val="0018425E"/>
    <w:rsid w:val="0018480C"/>
    <w:rsid w:val="00184F2A"/>
    <w:rsid w:val="00185406"/>
    <w:rsid w:val="00185A8A"/>
    <w:rsid w:val="0018665C"/>
    <w:rsid w:val="00186674"/>
    <w:rsid w:val="0018689F"/>
    <w:rsid w:val="00187C07"/>
    <w:rsid w:val="00187DA9"/>
    <w:rsid w:val="0019010E"/>
    <w:rsid w:val="0019058E"/>
    <w:rsid w:val="001905AD"/>
    <w:rsid w:val="0019075F"/>
    <w:rsid w:val="00190C78"/>
    <w:rsid w:val="0019117C"/>
    <w:rsid w:val="001918AE"/>
    <w:rsid w:val="001919D0"/>
    <w:rsid w:val="00191A70"/>
    <w:rsid w:val="00191CC4"/>
    <w:rsid w:val="00192102"/>
    <w:rsid w:val="00192E93"/>
    <w:rsid w:val="0019320F"/>
    <w:rsid w:val="0019346C"/>
    <w:rsid w:val="00193FDC"/>
    <w:rsid w:val="00194EA7"/>
    <w:rsid w:val="00194EB3"/>
    <w:rsid w:val="00194FE2"/>
    <w:rsid w:val="00195E5A"/>
    <w:rsid w:val="001965FF"/>
    <w:rsid w:val="00196ACC"/>
    <w:rsid w:val="0019745B"/>
    <w:rsid w:val="001A0149"/>
    <w:rsid w:val="001A11E0"/>
    <w:rsid w:val="001A143F"/>
    <w:rsid w:val="001A192D"/>
    <w:rsid w:val="001A1AE9"/>
    <w:rsid w:val="001A2A69"/>
    <w:rsid w:val="001A2E9B"/>
    <w:rsid w:val="001A2FD9"/>
    <w:rsid w:val="001A3266"/>
    <w:rsid w:val="001A38C3"/>
    <w:rsid w:val="001A3CB0"/>
    <w:rsid w:val="001A43D8"/>
    <w:rsid w:val="001A49EF"/>
    <w:rsid w:val="001A5868"/>
    <w:rsid w:val="001A5F41"/>
    <w:rsid w:val="001A61FF"/>
    <w:rsid w:val="001A622B"/>
    <w:rsid w:val="001A62F1"/>
    <w:rsid w:val="001A6E0C"/>
    <w:rsid w:val="001A6E79"/>
    <w:rsid w:val="001A76EE"/>
    <w:rsid w:val="001B0287"/>
    <w:rsid w:val="001B050D"/>
    <w:rsid w:val="001B096C"/>
    <w:rsid w:val="001B0FC1"/>
    <w:rsid w:val="001B1147"/>
    <w:rsid w:val="001B13FD"/>
    <w:rsid w:val="001B1C35"/>
    <w:rsid w:val="001B278B"/>
    <w:rsid w:val="001B2839"/>
    <w:rsid w:val="001B2A0F"/>
    <w:rsid w:val="001B2ECE"/>
    <w:rsid w:val="001B3A26"/>
    <w:rsid w:val="001B3CB1"/>
    <w:rsid w:val="001B3F34"/>
    <w:rsid w:val="001B4AB0"/>
    <w:rsid w:val="001B53CE"/>
    <w:rsid w:val="001B54C1"/>
    <w:rsid w:val="001B5F47"/>
    <w:rsid w:val="001B6E2D"/>
    <w:rsid w:val="001C0208"/>
    <w:rsid w:val="001C02B7"/>
    <w:rsid w:val="001C0749"/>
    <w:rsid w:val="001C099E"/>
    <w:rsid w:val="001C1A56"/>
    <w:rsid w:val="001C1B5B"/>
    <w:rsid w:val="001C2316"/>
    <w:rsid w:val="001C2567"/>
    <w:rsid w:val="001C360D"/>
    <w:rsid w:val="001C37FD"/>
    <w:rsid w:val="001C3DB6"/>
    <w:rsid w:val="001C3E33"/>
    <w:rsid w:val="001C5215"/>
    <w:rsid w:val="001C5780"/>
    <w:rsid w:val="001C588B"/>
    <w:rsid w:val="001C62A7"/>
    <w:rsid w:val="001C6D5C"/>
    <w:rsid w:val="001C71E4"/>
    <w:rsid w:val="001D03B6"/>
    <w:rsid w:val="001D0AA1"/>
    <w:rsid w:val="001D1375"/>
    <w:rsid w:val="001D1407"/>
    <w:rsid w:val="001D148D"/>
    <w:rsid w:val="001D167C"/>
    <w:rsid w:val="001D2265"/>
    <w:rsid w:val="001D3131"/>
    <w:rsid w:val="001D34DF"/>
    <w:rsid w:val="001D4B1D"/>
    <w:rsid w:val="001D52ED"/>
    <w:rsid w:val="001D5685"/>
    <w:rsid w:val="001D58D6"/>
    <w:rsid w:val="001D5A8E"/>
    <w:rsid w:val="001D5E44"/>
    <w:rsid w:val="001D5F57"/>
    <w:rsid w:val="001D69D5"/>
    <w:rsid w:val="001D6AF9"/>
    <w:rsid w:val="001D717E"/>
    <w:rsid w:val="001D75ED"/>
    <w:rsid w:val="001D765D"/>
    <w:rsid w:val="001D7823"/>
    <w:rsid w:val="001E04C6"/>
    <w:rsid w:val="001E062F"/>
    <w:rsid w:val="001E0AC8"/>
    <w:rsid w:val="001E0AE3"/>
    <w:rsid w:val="001E10F9"/>
    <w:rsid w:val="001E20D6"/>
    <w:rsid w:val="001E2A53"/>
    <w:rsid w:val="001E32FF"/>
    <w:rsid w:val="001E3F5F"/>
    <w:rsid w:val="001E42F3"/>
    <w:rsid w:val="001E4B53"/>
    <w:rsid w:val="001E4FEC"/>
    <w:rsid w:val="001E531E"/>
    <w:rsid w:val="001E54E0"/>
    <w:rsid w:val="001E5524"/>
    <w:rsid w:val="001E5A16"/>
    <w:rsid w:val="001E5FEB"/>
    <w:rsid w:val="001E6326"/>
    <w:rsid w:val="001E6A18"/>
    <w:rsid w:val="001E74A5"/>
    <w:rsid w:val="001E7C9F"/>
    <w:rsid w:val="001F06DF"/>
    <w:rsid w:val="001F0C4D"/>
    <w:rsid w:val="001F27D6"/>
    <w:rsid w:val="001F322A"/>
    <w:rsid w:val="001F326B"/>
    <w:rsid w:val="001F3309"/>
    <w:rsid w:val="001F47A0"/>
    <w:rsid w:val="001F4F13"/>
    <w:rsid w:val="001F5149"/>
    <w:rsid w:val="001F6031"/>
    <w:rsid w:val="001F689B"/>
    <w:rsid w:val="001F6F28"/>
    <w:rsid w:val="001F7064"/>
    <w:rsid w:val="001F7112"/>
    <w:rsid w:val="001F73AF"/>
    <w:rsid w:val="001F7B69"/>
    <w:rsid w:val="001F7F3A"/>
    <w:rsid w:val="002003C1"/>
    <w:rsid w:val="00200497"/>
    <w:rsid w:val="002009BA"/>
    <w:rsid w:val="00200F48"/>
    <w:rsid w:val="00201D34"/>
    <w:rsid w:val="00201EA3"/>
    <w:rsid w:val="00202919"/>
    <w:rsid w:val="00202CAE"/>
    <w:rsid w:val="002034CD"/>
    <w:rsid w:val="002036B7"/>
    <w:rsid w:val="00203C49"/>
    <w:rsid w:val="00203FD5"/>
    <w:rsid w:val="002046C2"/>
    <w:rsid w:val="00204FAA"/>
    <w:rsid w:val="00205912"/>
    <w:rsid w:val="002061C5"/>
    <w:rsid w:val="0020695E"/>
    <w:rsid w:val="002069A2"/>
    <w:rsid w:val="00206C50"/>
    <w:rsid w:val="00206D0D"/>
    <w:rsid w:val="00207E45"/>
    <w:rsid w:val="0021062B"/>
    <w:rsid w:val="002108DE"/>
    <w:rsid w:val="00211268"/>
    <w:rsid w:val="00211913"/>
    <w:rsid w:val="002126C5"/>
    <w:rsid w:val="00212C06"/>
    <w:rsid w:val="00212CE5"/>
    <w:rsid w:val="00213839"/>
    <w:rsid w:val="00213952"/>
    <w:rsid w:val="00213C24"/>
    <w:rsid w:val="00213EBF"/>
    <w:rsid w:val="00214072"/>
    <w:rsid w:val="002149A9"/>
    <w:rsid w:val="00214A8F"/>
    <w:rsid w:val="00215816"/>
    <w:rsid w:val="00215A30"/>
    <w:rsid w:val="00215AEB"/>
    <w:rsid w:val="00215BFF"/>
    <w:rsid w:val="00215CEE"/>
    <w:rsid w:val="0021642C"/>
    <w:rsid w:val="00216A3E"/>
    <w:rsid w:val="0021785B"/>
    <w:rsid w:val="00217E76"/>
    <w:rsid w:val="00220060"/>
    <w:rsid w:val="00220253"/>
    <w:rsid w:val="002206C5"/>
    <w:rsid w:val="00220703"/>
    <w:rsid w:val="00220F33"/>
    <w:rsid w:val="00220F5C"/>
    <w:rsid w:val="00221437"/>
    <w:rsid w:val="00221492"/>
    <w:rsid w:val="00221C23"/>
    <w:rsid w:val="00222EE1"/>
    <w:rsid w:val="0022303D"/>
    <w:rsid w:val="00223171"/>
    <w:rsid w:val="002231A4"/>
    <w:rsid w:val="00225057"/>
    <w:rsid w:val="0022565C"/>
    <w:rsid w:val="0022571A"/>
    <w:rsid w:val="002257EE"/>
    <w:rsid w:val="002271D9"/>
    <w:rsid w:val="00227488"/>
    <w:rsid w:val="00227E3A"/>
    <w:rsid w:val="00230C9D"/>
    <w:rsid w:val="00230D6D"/>
    <w:rsid w:val="0023124F"/>
    <w:rsid w:val="00231B17"/>
    <w:rsid w:val="0023203B"/>
    <w:rsid w:val="00232178"/>
    <w:rsid w:val="0023269F"/>
    <w:rsid w:val="00232931"/>
    <w:rsid w:val="00233410"/>
    <w:rsid w:val="00233855"/>
    <w:rsid w:val="00233D65"/>
    <w:rsid w:val="00234099"/>
    <w:rsid w:val="0023450F"/>
    <w:rsid w:val="0023453D"/>
    <w:rsid w:val="002354D8"/>
    <w:rsid w:val="00235E3F"/>
    <w:rsid w:val="002360C1"/>
    <w:rsid w:val="00236351"/>
    <w:rsid w:val="002364FE"/>
    <w:rsid w:val="002365D5"/>
    <w:rsid w:val="002368AA"/>
    <w:rsid w:val="00236C9F"/>
    <w:rsid w:val="00236D93"/>
    <w:rsid w:val="00237365"/>
    <w:rsid w:val="002374B3"/>
    <w:rsid w:val="00237577"/>
    <w:rsid w:val="00237A8A"/>
    <w:rsid w:val="00237D0D"/>
    <w:rsid w:val="00237D54"/>
    <w:rsid w:val="002403AC"/>
    <w:rsid w:val="002406C0"/>
    <w:rsid w:val="0024071A"/>
    <w:rsid w:val="002408DA"/>
    <w:rsid w:val="00241287"/>
    <w:rsid w:val="0024160F"/>
    <w:rsid w:val="0024171C"/>
    <w:rsid w:val="00241D93"/>
    <w:rsid w:val="00241E52"/>
    <w:rsid w:val="00242108"/>
    <w:rsid w:val="00242893"/>
    <w:rsid w:val="00242FDB"/>
    <w:rsid w:val="002432D5"/>
    <w:rsid w:val="00243B43"/>
    <w:rsid w:val="00244140"/>
    <w:rsid w:val="00244C57"/>
    <w:rsid w:val="00244D62"/>
    <w:rsid w:val="00245682"/>
    <w:rsid w:val="00245C44"/>
    <w:rsid w:val="00245E91"/>
    <w:rsid w:val="00245EB6"/>
    <w:rsid w:val="00245FD1"/>
    <w:rsid w:val="0024608A"/>
    <w:rsid w:val="00246565"/>
    <w:rsid w:val="00246F60"/>
    <w:rsid w:val="00250464"/>
    <w:rsid w:val="00252271"/>
    <w:rsid w:val="002528C7"/>
    <w:rsid w:val="00252C68"/>
    <w:rsid w:val="00253E7D"/>
    <w:rsid w:val="00254C18"/>
    <w:rsid w:val="002551E4"/>
    <w:rsid w:val="00255D77"/>
    <w:rsid w:val="00255DF3"/>
    <w:rsid w:val="002565EC"/>
    <w:rsid w:val="0025663E"/>
    <w:rsid w:val="0025666E"/>
    <w:rsid w:val="002568E1"/>
    <w:rsid w:val="0025787A"/>
    <w:rsid w:val="00257B4A"/>
    <w:rsid w:val="00260F01"/>
    <w:rsid w:val="002612C0"/>
    <w:rsid w:val="002615B4"/>
    <w:rsid w:val="0026165C"/>
    <w:rsid w:val="00262066"/>
    <w:rsid w:val="002626B1"/>
    <w:rsid w:val="0026280F"/>
    <w:rsid w:val="0026330A"/>
    <w:rsid w:val="00263381"/>
    <w:rsid w:val="00263B83"/>
    <w:rsid w:val="002648BB"/>
    <w:rsid w:val="002649A7"/>
    <w:rsid w:val="00264D2F"/>
    <w:rsid w:val="002650F3"/>
    <w:rsid w:val="00266601"/>
    <w:rsid w:val="00266767"/>
    <w:rsid w:val="002676E0"/>
    <w:rsid w:val="0026789D"/>
    <w:rsid w:val="00267BBD"/>
    <w:rsid w:val="00267C05"/>
    <w:rsid w:val="002700CD"/>
    <w:rsid w:val="00270521"/>
    <w:rsid w:val="00270DB3"/>
    <w:rsid w:val="00270FA6"/>
    <w:rsid w:val="0027180C"/>
    <w:rsid w:val="00271875"/>
    <w:rsid w:val="00271886"/>
    <w:rsid w:val="00271C83"/>
    <w:rsid w:val="00271D3E"/>
    <w:rsid w:val="00271D53"/>
    <w:rsid w:val="00272780"/>
    <w:rsid w:val="002728E8"/>
    <w:rsid w:val="00272CA6"/>
    <w:rsid w:val="002735F6"/>
    <w:rsid w:val="002736F1"/>
    <w:rsid w:val="00274054"/>
    <w:rsid w:val="00274416"/>
    <w:rsid w:val="00274760"/>
    <w:rsid w:val="00274A64"/>
    <w:rsid w:val="00274C34"/>
    <w:rsid w:val="002753AD"/>
    <w:rsid w:val="0027571C"/>
    <w:rsid w:val="00275C77"/>
    <w:rsid w:val="00275DB7"/>
    <w:rsid w:val="00275F3F"/>
    <w:rsid w:val="00275F56"/>
    <w:rsid w:val="0027613B"/>
    <w:rsid w:val="00276554"/>
    <w:rsid w:val="00276DCB"/>
    <w:rsid w:val="002773BD"/>
    <w:rsid w:val="002774C0"/>
    <w:rsid w:val="00277D60"/>
    <w:rsid w:val="00280567"/>
    <w:rsid w:val="0028076E"/>
    <w:rsid w:val="00280783"/>
    <w:rsid w:val="00280A12"/>
    <w:rsid w:val="00280B23"/>
    <w:rsid w:val="00280F80"/>
    <w:rsid w:val="00281122"/>
    <w:rsid w:val="00281D4E"/>
    <w:rsid w:val="00282145"/>
    <w:rsid w:val="00282150"/>
    <w:rsid w:val="0028233E"/>
    <w:rsid w:val="0028339E"/>
    <w:rsid w:val="00283733"/>
    <w:rsid w:val="00283E38"/>
    <w:rsid w:val="00283E3E"/>
    <w:rsid w:val="00283E5F"/>
    <w:rsid w:val="00284A72"/>
    <w:rsid w:val="002868F8"/>
    <w:rsid w:val="00286B7B"/>
    <w:rsid w:val="0028715B"/>
    <w:rsid w:val="002877BE"/>
    <w:rsid w:val="00287A3C"/>
    <w:rsid w:val="00287ABB"/>
    <w:rsid w:val="002902D8"/>
    <w:rsid w:val="002902F6"/>
    <w:rsid w:val="00290D89"/>
    <w:rsid w:val="00290E1E"/>
    <w:rsid w:val="00291168"/>
    <w:rsid w:val="002912C9"/>
    <w:rsid w:val="00291304"/>
    <w:rsid w:val="00291597"/>
    <w:rsid w:val="00291F1E"/>
    <w:rsid w:val="00292B39"/>
    <w:rsid w:val="00292E04"/>
    <w:rsid w:val="00293369"/>
    <w:rsid w:val="0029491A"/>
    <w:rsid w:val="0029499E"/>
    <w:rsid w:val="00294A51"/>
    <w:rsid w:val="00294BE7"/>
    <w:rsid w:val="00294DCD"/>
    <w:rsid w:val="00294FAC"/>
    <w:rsid w:val="0029548D"/>
    <w:rsid w:val="00296646"/>
    <w:rsid w:val="002967A9"/>
    <w:rsid w:val="00296823"/>
    <w:rsid w:val="00296B01"/>
    <w:rsid w:val="00296B13"/>
    <w:rsid w:val="00297571"/>
    <w:rsid w:val="00297D36"/>
    <w:rsid w:val="002A0106"/>
    <w:rsid w:val="002A026C"/>
    <w:rsid w:val="002A0674"/>
    <w:rsid w:val="002A0BFC"/>
    <w:rsid w:val="002A17BB"/>
    <w:rsid w:val="002A1994"/>
    <w:rsid w:val="002A2085"/>
    <w:rsid w:val="002A2CD4"/>
    <w:rsid w:val="002A3109"/>
    <w:rsid w:val="002A3B83"/>
    <w:rsid w:val="002A3D0B"/>
    <w:rsid w:val="002A5008"/>
    <w:rsid w:val="002A5CF5"/>
    <w:rsid w:val="002A5EB3"/>
    <w:rsid w:val="002A6338"/>
    <w:rsid w:val="002A7800"/>
    <w:rsid w:val="002A7930"/>
    <w:rsid w:val="002A7D2C"/>
    <w:rsid w:val="002B0290"/>
    <w:rsid w:val="002B04A2"/>
    <w:rsid w:val="002B0817"/>
    <w:rsid w:val="002B08F5"/>
    <w:rsid w:val="002B0A35"/>
    <w:rsid w:val="002B20BC"/>
    <w:rsid w:val="002B37C7"/>
    <w:rsid w:val="002B3ECA"/>
    <w:rsid w:val="002B4442"/>
    <w:rsid w:val="002B47F9"/>
    <w:rsid w:val="002B5301"/>
    <w:rsid w:val="002B5571"/>
    <w:rsid w:val="002B6069"/>
    <w:rsid w:val="002B6444"/>
    <w:rsid w:val="002B65B5"/>
    <w:rsid w:val="002B65E3"/>
    <w:rsid w:val="002B70E9"/>
    <w:rsid w:val="002B7B53"/>
    <w:rsid w:val="002B7EB7"/>
    <w:rsid w:val="002B7FB3"/>
    <w:rsid w:val="002C002F"/>
    <w:rsid w:val="002C039D"/>
    <w:rsid w:val="002C0659"/>
    <w:rsid w:val="002C09D4"/>
    <w:rsid w:val="002C12ED"/>
    <w:rsid w:val="002C1326"/>
    <w:rsid w:val="002C1409"/>
    <w:rsid w:val="002C181A"/>
    <w:rsid w:val="002C1C49"/>
    <w:rsid w:val="002C2153"/>
    <w:rsid w:val="002C22D3"/>
    <w:rsid w:val="002C22FF"/>
    <w:rsid w:val="002C24D4"/>
    <w:rsid w:val="002C257E"/>
    <w:rsid w:val="002C2594"/>
    <w:rsid w:val="002C27B8"/>
    <w:rsid w:val="002C2BA6"/>
    <w:rsid w:val="002C2CD9"/>
    <w:rsid w:val="002C31F1"/>
    <w:rsid w:val="002C3329"/>
    <w:rsid w:val="002C38D6"/>
    <w:rsid w:val="002C41B3"/>
    <w:rsid w:val="002C4359"/>
    <w:rsid w:val="002C43BF"/>
    <w:rsid w:val="002C49B5"/>
    <w:rsid w:val="002C565F"/>
    <w:rsid w:val="002C5D4A"/>
    <w:rsid w:val="002C5DDF"/>
    <w:rsid w:val="002C62CC"/>
    <w:rsid w:val="002C6331"/>
    <w:rsid w:val="002C7217"/>
    <w:rsid w:val="002C7307"/>
    <w:rsid w:val="002C74BC"/>
    <w:rsid w:val="002C7883"/>
    <w:rsid w:val="002D10AD"/>
    <w:rsid w:val="002D22FF"/>
    <w:rsid w:val="002D2E21"/>
    <w:rsid w:val="002D3183"/>
    <w:rsid w:val="002D31FA"/>
    <w:rsid w:val="002D3E4D"/>
    <w:rsid w:val="002D434C"/>
    <w:rsid w:val="002D47D0"/>
    <w:rsid w:val="002D5044"/>
    <w:rsid w:val="002D5055"/>
    <w:rsid w:val="002D5858"/>
    <w:rsid w:val="002D652D"/>
    <w:rsid w:val="002D65A0"/>
    <w:rsid w:val="002D65B7"/>
    <w:rsid w:val="002D71E9"/>
    <w:rsid w:val="002E07F0"/>
    <w:rsid w:val="002E0D33"/>
    <w:rsid w:val="002E1243"/>
    <w:rsid w:val="002E1382"/>
    <w:rsid w:val="002E1A45"/>
    <w:rsid w:val="002E1D6E"/>
    <w:rsid w:val="002E1FE1"/>
    <w:rsid w:val="002E2868"/>
    <w:rsid w:val="002E3702"/>
    <w:rsid w:val="002E3E57"/>
    <w:rsid w:val="002E45EC"/>
    <w:rsid w:val="002E4D97"/>
    <w:rsid w:val="002E5004"/>
    <w:rsid w:val="002E629A"/>
    <w:rsid w:val="002E67C4"/>
    <w:rsid w:val="002E6D6C"/>
    <w:rsid w:val="002E7C64"/>
    <w:rsid w:val="002E7C79"/>
    <w:rsid w:val="002F0042"/>
    <w:rsid w:val="002F00C6"/>
    <w:rsid w:val="002F06B3"/>
    <w:rsid w:val="002F0AA1"/>
    <w:rsid w:val="002F0B0D"/>
    <w:rsid w:val="002F0C2F"/>
    <w:rsid w:val="002F0C6F"/>
    <w:rsid w:val="002F0E78"/>
    <w:rsid w:val="002F20DD"/>
    <w:rsid w:val="002F22BE"/>
    <w:rsid w:val="002F23EF"/>
    <w:rsid w:val="002F26E6"/>
    <w:rsid w:val="002F26EB"/>
    <w:rsid w:val="002F28C7"/>
    <w:rsid w:val="002F420F"/>
    <w:rsid w:val="002F4409"/>
    <w:rsid w:val="002F457D"/>
    <w:rsid w:val="002F4713"/>
    <w:rsid w:val="002F4989"/>
    <w:rsid w:val="002F4EF6"/>
    <w:rsid w:val="002F515F"/>
    <w:rsid w:val="002F68D8"/>
    <w:rsid w:val="002F6DBC"/>
    <w:rsid w:val="002F75DF"/>
    <w:rsid w:val="002F789C"/>
    <w:rsid w:val="002F7D47"/>
    <w:rsid w:val="00300175"/>
    <w:rsid w:val="003003AA"/>
    <w:rsid w:val="00301097"/>
    <w:rsid w:val="003011A9"/>
    <w:rsid w:val="0030126D"/>
    <w:rsid w:val="0030215D"/>
    <w:rsid w:val="00303620"/>
    <w:rsid w:val="0030372C"/>
    <w:rsid w:val="00303B47"/>
    <w:rsid w:val="00303DAC"/>
    <w:rsid w:val="0030458C"/>
    <w:rsid w:val="003051B9"/>
    <w:rsid w:val="003053C4"/>
    <w:rsid w:val="00305706"/>
    <w:rsid w:val="003062EC"/>
    <w:rsid w:val="003062ED"/>
    <w:rsid w:val="00306835"/>
    <w:rsid w:val="00310049"/>
    <w:rsid w:val="0031012A"/>
    <w:rsid w:val="00310F11"/>
    <w:rsid w:val="00310FC1"/>
    <w:rsid w:val="003110F2"/>
    <w:rsid w:val="0031152F"/>
    <w:rsid w:val="00311DA8"/>
    <w:rsid w:val="00311E98"/>
    <w:rsid w:val="003131B1"/>
    <w:rsid w:val="003140DB"/>
    <w:rsid w:val="003143D7"/>
    <w:rsid w:val="00314A43"/>
    <w:rsid w:val="0031501A"/>
    <w:rsid w:val="003150CB"/>
    <w:rsid w:val="003152FE"/>
    <w:rsid w:val="00315344"/>
    <w:rsid w:val="003155B9"/>
    <w:rsid w:val="00315656"/>
    <w:rsid w:val="003158A6"/>
    <w:rsid w:val="003167D7"/>
    <w:rsid w:val="003168E9"/>
    <w:rsid w:val="00316B88"/>
    <w:rsid w:val="00316BC4"/>
    <w:rsid w:val="00316E49"/>
    <w:rsid w:val="00317722"/>
    <w:rsid w:val="003207FA"/>
    <w:rsid w:val="00320BAD"/>
    <w:rsid w:val="00320EE5"/>
    <w:rsid w:val="00321095"/>
    <w:rsid w:val="003213D0"/>
    <w:rsid w:val="00321DE9"/>
    <w:rsid w:val="0032269F"/>
    <w:rsid w:val="0032275C"/>
    <w:rsid w:val="003227CF"/>
    <w:rsid w:val="00322AD3"/>
    <w:rsid w:val="00322F83"/>
    <w:rsid w:val="003233CE"/>
    <w:rsid w:val="0032358A"/>
    <w:rsid w:val="00325E7A"/>
    <w:rsid w:val="00326A6C"/>
    <w:rsid w:val="00326C32"/>
    <w:rsid w:val="00326DF1"/>
    <w:rsid w:val="0032746F"/>
    <w:rsid w:val="0032749F"/>
    <w:rsid w:val="00327920"/>
    <w:rsid w:val="00330254"/>
    <w:rsid w:val="003307A7"/>
    <w:rsid w:val="00330806"/>
    <w:rsid w:val="00330C63"/>
    <w:rsid w:val="003316E8"/>
    <w:rsid w:val="0033181E"/>
    <w:rsid w:val="00331886"/>
    <w:rsid w:val="00331A75"/>
    <w:rsid w:val="00331F38"/>
    <w:rsid w:val="003323A6"/>
    <w:rsid w:val="00332495"/>
    <w:rsid w:val="003327C6"/>
    <w:rsid w:val="00332E0A"/>
    <w:rsid w:val="00334207"/>
    <w:rsid w:val="00334554"/>
    <w:rsid w:val="00334666"/>
    <w:rsid w:val="003349E5"/>
    <w:rsid w:val="00335785"/>
    <w:rsid w:val="00335C80"/>
    <w:rsid w:val="00335F3B"/>
    <w:rsid w:val="003368A3"/>
    <w:rsid w:val="00336C91"/>
    <w:rsid w:val="003371BB"/>
    <w:rsid w:val="0033789C"/>
    <w:rsid w:val="00337D13"/>
    <w:rsid w:val="00337D41"/>
    <w:rsid w:val="0034034F"/>
    <w:rsid w:val="003418F2"/>
    <w:rsid w:val="00342D28"/>
    <w:rsid w:val="00342E1F"/>
    <w:rsid w:val="00343570"/>
    <w:rsid w:val="00343D6B"/>
    <w:rsid w:val="00343F3C"/>
    <w:rsid w:val="00344181"/>
    <w:rsid w:val="0034428A"/>
    <w:rsid w:val="0034467B"/>
    <w:rsid w:val="003447CE"/>
    <w:rsid w:val="00344AFE"/>
    <w:rsid w:val="00344E3F"/>
    <w:rsid w:val="0034541D"/>
    <w:rsid w:val="003454DA"/>
    <w:rsid w:val="003455A1"/>
    <w:rsid w:val="00346219"/>
    <w:rsid w:val="00346487"/>
    <w:rsid w:val="003470CD"/>
    <w:rsid w:val="00347902"/>
    <w:rsid w:val="00347926"/>
    <w:rsid w:val="0035017C"/>
    <w:rsid w:val="003502A0"/>
    <w:rsid w:val="003503D2"/>
    <w:rsid w:val="003505FD"/>
    <w:rsid w:val="003507B2"/>
    <w:rsid w:val="0035142C"/>
    <w:rsid w:val="00351BF4"/>
    <w:rsid w:val="00352F9E"/>
    <w:rsid w:val="00354119"/>
    <w:rsid w:val="00354348"/>
    <w:rsid w:val="00354800"/>
    <w:rsid w:val="003548F8"/>
    <w:rsid w:val="00354FC4"/>
    <w:rsid w:val="00355E00"/>
    <w:rsid w:val="003560F3"/>
    <w:rsid w:val="0035623D"/>
    <w:rsid w:val="00356268"/>
    <w:rsid w:val="00356296"/>
    <w:rsid w:val="003563ED"/>
    <w:rsid w:val="00356A11"/>
    <w:rsid w:val="00357515"/>
    <w:rsid w:val="0036054E"/>
    <w:rsid w:val="00360A59"/>
    <w:rsid w:val="00361415"/>
    <w:rsid w:val="0036156D"/>
    <w:rsid w:val="00361574"/>
    <w:rsid w:val="0036197C"/>
    <w:rsid w:val="00361F08"/>
    <w:rsid w:val="003621D0"/>
    <w:rsid w:val="0036274B"/>
    <w:rsid w:val="00363F49"/>
    <w:rsid w:val="003647C5"/>
    <w:rsid w:val="00365A94"/>
    <w:rsid w:val="00366284"/>
    <w:rsid w:val="00366A07"/>
    <w:rsid w:val="00366F56"/>
    <w:rsid w:val="003676DD"/>
    <w:rsid w:val="00370070"/>
    <w:rsid w:val="003700C8"/>
    <w:rsid w:val="0037126D"/>
    <w:rsid w:val="003714B0"/>
    <w:rsid w:val="00372063"/>
    <w:rsid w:val="00372239"/>
    <w:rsid w:val="00372CDC"/>
    <w:rsid w:val="003730DA"/>
    <w:rsid w:val="00373377"/>
    <w:rsid w:val="00373EAE"/>
    <w:rsid w:val="0037411C"/>
    <w:rsid w:val="003744A3"/>
    <w:rsid w:val="003746B8"/>
    <w:rsid w:val="00374DAC"/>
    <w:rsid w:val="0037516A"/>
    <w:rsid w:val="003751B9"/>
    <w:rsid w:val="00376136"/>
    <w:rsid w:val="00376B80"/>
    <w:rsid w:val="00377316"/>
    <w:rsid w:val="003775CA"/>
    <w:rsid w:val="003777C7"/>
    <w:rsid w:val="003778D1"/>
    <w:rsid w:val="00377C24"/>
    <w:rsid w:val="00377C70"/>
    <w:rsid w:val="00380A84"/>
    <w:rsid w:val="00380B6C"/>
    <w:rsid w:val="00380BEA"/>
    <w:rsid w:val="00380F82"/>
    <w:rsid w:val="0038178B"/>
    <w:rsid w:val="0038182F"/>
    <w:rsid w:val="0038187F"/>
    <w:rsid w:val="0038249E"/>
    <w:rsid w:val="0038257E"/>
    <w:rsid w:val="003827BB"/>
    <w:rsid w:val="0038357A"/>
    <w:rsid w:val="0038380C"/>
    <w:rsid w:val="00383ECD"/>
    <w:rsid w:val="00384826"/>
    <w:rsid w:val="00385421"/>
    <w:rsid w:val="003854BA"/>
    <w:rsid w:val="00385793"/>
    <w:rsid w:val="00385F7D"/>
    <w:rsid w:val="00385FFE"/>
    <w:rsid w:val="0038656D"/>
    <w:rsid w:val="00387056"/>
    <w:rsid w:val="003875C6"/>
    <w:rsid w:val="00387A09"/>
    <w:rsid w:val="0039079F"/>
    <w:rsid w:val="003909E3"/>
    <w:rsid w:val="003910B9"/>
    <w:rsid w:val="003911E3"/>
    <w:rsid w:val="0039152F"/>
    <w:rsid w:val="00391C2F"/>
    <w:rsid w:val="0039204A"/>
    <w:rsid w:val="00392196"/>
    <w:rsid w:val="003923C7"/>
    <w:rsid w:val="00392444"/>
    <w:rsid w:val="0039254D"/>
    <w:rsid w:val="00392C16"/>
    <w:rsid w:val="00393201"/>
    <w:rsid w:val="003932E4"/>
    <w:rsid w:val="003947D7"/>
    <w:rsid w:val="003949F1"/>
    <w:rsid w:val="00394CCC"/>
    <w:rsid w:val="00395691"/>
    <w:rsid w:val="0039590F"/>
    <w:rsid w:val="003961B3"/>
    <w:rsid w:val="00396E91"/>
    <w:rsid w:val="00397240"/>
    <w:rsid w:val="003973D4"/>
    <w:rsid w:val="003A0210"/>
    <w:rsid w:val="003A070C"/>
    <w:rsid w:val="003A0790"/>
    <w:rsid w:val="003A0994"/>
    <w:rsid w:val="003A0A59"/>
    <w:rsid w:val="003A0AFA"/>
    <w:rsid w:val="003A10AC"/>
    <w:rsid w:val="003A2337"/>
    <w:rsid w:val="003A26A3"/>
    <w:rsid w:val="003A2DAC"/>
    <w:rsid w:val="003A34BB"/>
    <w:rsid w:val="003A4039"/>
    <w:rsid w:val="003A4054"/>
    <w:rsid w:val="003A453D"/>
    <w:rsid w:val="003A4550"/>
    <w:rsid w:val="003A4B90"/>
    <w:rsid w:val="003A516F"/>
    <w:rsid w:val="003A5397"/>
    <w:rsid w:val="003A58E9"/>
    <w:rsid w:val="003A60D4"/>
    <w:rsid w:val="003A61A1"/>
    <w:rsid w:val="003A6230"/>
    <w:rsid w:val="003A664A"/>
    <w:rsid w:val="003A6FD4"/>
    <w:rsid w:val="003A74F7"/>
    <w:rsid w:val="003A75B3"/>
    <w:rsid w:val="003A7DCB"/>
    <w:rsid w:val="003B0123"/>
    <w:rsid w:val="003B1CFA"/>
    <w:rsid w:val="003B24FE"/>
    <w:rsid w:val="003B2547"/>
    <w:rsid w:val="003B3B04"/>
    <w:rsid w:val="003B3B80"/>
    <w:rsid w:val="003B4138"/>
    <w:rsid w:val="003B48A6"/>
    <w:rsid w:val="003B4CE2"/>
    <w:rsid w:val="003B4F18"/>
    <w:rsid w:val="003B4FA1"/>
    <w:rsid w:val="003B5020"/>
    <w:rsid w:val="003B5093"/>
    <w:rsid w:val="003B5603"/>
    <w:rsid w:val="003B56A8"/>
    <w:rsid w:val="003B5745"/>
    <w:rsid w:val="003B5A08"/>
    <w:rsid w:val="003B5A66"/>
    <w:rsid w:val="003B6A50"/>
    <w:rsid w:val="003B6B50"/>
    <w:rsid w:val="003B6CED"/>
    <w:rsid w:val="003B78AC"/>
    <w:rsid w:val="003B7FDD"/>
    <w:rsid w:val="003C04A5"/>
    <w:rsid w:val="003C0981"/>
    <w:rsid w:val="003C11B1"/>
    <w:rsid w:val="003C12F0"/>
    <w:rsid w:val="003C1BC0"/>
    <w:rsid w:val="003C1F7B"/>
    <w:rsid w:val="003C1FEC"/>
    <w:rsid w:val="003C2896"/>
    <w:rsid w:val="003C2B22"/>
    <w:rsid w:val="003C3582"/>
    <w:rsid w:val="003C4068"/>
    <w:rsid w:val="003C48DF"/>
    <w:rsid w:val="003C4FA0"/>
    <w:rsid w:val="003C56E3"/>
    <w:rsid w:val="003C5C7D"/>
    <w:rsid w:val="003C5EFF"/>
    <w:rsid w:val="003C677E"/>
    <w:rsid w:val="003C6C72"/>
    <w:rsid w:val="003C73C6"/>
    <w:rsid w:val="003C7567"/>
    <w:rsid w:val="003C7619"/>
    <w:rsid w:val="003C7AFB"/>
    <w:rsid w:val="003C7B33"/>
    <w:rsid w:val="003D055F"/>
    <w:rsid w:val="003D07DC"/>
    <w:rsid w:val="003D08EB"/>
    <w:rsid w:val="003D0CB4"/>
    <w:rsid w:val="003D1577"/>
    <w:rsid w:val="003D18D1"/>
    <w:rsid w:val="003D1C97"/>
    <w:rsid w:val="003D293D"/>
    <w:rsid w:val="003D3A75"/>
    <w:rsid w:val="003D414E"/>
    <w:rsid w:val="003D423F"/>
    <w:rsid w:val="003D4350"/>
    <w:rsid w:val="003D4778"/>
    <w:rsid w:val="003D4B18"/>
    <w:rsid w:val="003D4CBD"/>
    <w:rsid w:val="003D4F31"/>
    <w:rsid w:val="003D572A"/>
    <w:rsid w:val="003D5A0B"/>
    <w:rsid w:val="003D5A1D"/>
    <w:rsid w:val="003D63EA"/>
    <w:rsid w:val="003D6890"/>
    <w:rsid w:val="003D6C2C"/>
    <w:rsid w:val="003D6F28"/>
    <w:rsid w:val="003D7092"/>
    <w:rsid w:val="003D78C7"/>
    <w:rsid w:val="003D7A9E"/>
    <w:rsid w:val="003E02E0"/>
    <w:rsid w:val="003E1A1D"/>
    <w:rsid w:val="003E1E1F"/>
    <w:rsid w:val="003E2364"/>
    <w:rsid w:val="003E322A"/>
    <w:rsid w:val="003E34F9"/>
    <w:rsid w:val="003E3977"/>
    <w:rsid w:val="003E39C0"/>
    <w:rsid w:val="003E3D3E"/>
    <w:rsid w:val="003E420F"/>
    <w:rsid w:val="003E42E7"/>
    <w:rsid w:val="003E4D3F"/>
    <w:rsid w:val="003E58F6"/>
    <w:rsid w:val="003E5B9E"/>
    <w:rsid w:val="003E5C3B"/>
    <w:rsid w:val="003E5E38"/>
    <w:rsid w:val="003E60B6"/>
    <w:rsid w:val="003E62A6"/>
    <w:rsid w:val="003E65A0"/>
    <w:rsid w:val="003E66AB"/>
    <w:rsid w:val="003E7258"/>
    <w:rsid w:val="003E7549"/>
    <w:rsid w:val="003E78BE"/>
    <w:rsid w:val="003E7907"/>
    <w:rsid w:val="003E7B48"/>
    <w:rsid w:val="003E7E92"/>
    <w:rsid w:val="003F023C"/>
    <w:rsid w:val="003F0939"/>
    <w:rsid w:val="003F0988"/>
    <w:rsid w:val="003F0AEE"/>
    <w:rsid w:val="003F1F18"/>
    <w:rsid w:val="003F1F3F"/>
    <w:rsid w:val="003F2540"/>
    <w:rsid w:val="003F26C1"/>
    <w:rsid w:val="003F2BA4"/>
    <w:rsid w:val="003F2C1D"/>
    <w:rsid w:val="003F2CF8"/>
    <w:rsid w:val="003F334B"/>
    <w:rsid w:val="003F37CC"/>
    <w:rsid w:val="003F3C95"/>
    <w:rsid w:val="003F432B"/>
    <w:rsid w:val="003F5705"/>
    <w:rsid w:val="003F5DA9"/>
    <w:rsid w:val="003F6117"/>
    <w:rsid w:val="003F6940"/>
    <w:rsid w:val="003F7255"/>
    <w:rsid w:val="003F7687"/>
    <w:rsid w:val="003F7AA2"/>
    <w:rsid w:val="004006F7"/>
    <w:rsid w:val="0040148E"/>
    <w:rsid w:val="00401C29"/>
    <w:rsid w:val="00401ED3"/>
    <w:rsid w:val="004021F5"/>
    <w:rsid w:val="00402496"/>
    <w:rsid w:val="00403808"/>
    <w:rsid w:val="00403C25"/>
    <w:rsid w:val="0040426B"/>
    <w:rsid w:val="00404626"/>
    <w:rsid w:val="00404770"/>
    <w:rsid w:val="00404D36"/>
    <w:rsid w:val="00405944"/>
    <w:rsid w:val="00406124"/>
    <w:rsid w:val="00406584"/>
    <w:rsid w:val="004066DF"/>
    <w:rsid w:val="004104EE"/>
    <w:rsid w:val="0041074C"/>
    <w:rsid w:val="004112E4"/>
    <w:rsid w:val="0041185B"/>
    <w:rsid w:val="00411A8C"/>
    <w:rsid w:val="00411E6F"/>
    <w:rsid w:val="0041224B"/>
    <w:rsid w:val="0041275D"/>
    <w:rsid w:val="004131B8"/>
    <w:rsid w:val="004131C9"/>
    <w:rsid w:val="004131E0"/>
    <w:rsid w:val="0041362A"/>
    <w:rsid w:val="00413642"/>
    <w:rsid w:val="004137B6"/>
    <w:rsid w:val="00413CC2"/>
    <w:rsid w:val="00413F06"/>
    <w:rsid w:val="00414849"/>
    <w:rsid w:val="00414FA7"/>
    <w:rsid w:val="00415063"/>
    <w:rsid w:val="00415189"/>
    <w:rsid w:val="00415260"/>
    <w:rsid w:val="004152A7"/>
    <w:rsid w:val="00415654"/>
    <w:rsid w:val="004162AE"/>
    <w:rsid w:val="004170DD"/>
    <w:rsid w:val="004174CF"/>
    <w:rsid w:val="00417B6A"/>
    <w:rsid w:val="0042078A"/>
    <w:rsid w:val="00420845"/>
    <w:rsid w:val="00420C14"/>
    <w:rsid w:val="00424483"/>
    <w:rsid w:val="0042485D"/>
    <w:rsid w:val="00424A07"/>
    <w:rsid w:val="0042523C"/>
    <w:rsid w:val="00425563"/>
    <w:rsid w:val="00425FCE"/>
    <w:rsid w:val="00426A8E"/>
    <w:rsid w:val="00426E3C"/>
    <w:rsid w:val="00426FA6"/>
    <w:rsid w:val="004272CC"/>
    <w:rsid w:val="00427590"/>
    <w:rsid w:val="00427651"/>
    <w:rsid w:val="004276ED"/>
    <w:rsid w:val="00427726"/>
    <w:rsid w:val="00430B6F"/>
    <w:rsid w:val="00431503"/>
    <w:rsid w:val="004328AD"/>
    <w:rsid w:val="004333BE"/>
    <w:rsid w:val="004333D7"/>
    <w:rsid w:val="00434296"/>
    <w:rsid w:val="004349E3"/>
    <w:rsid w:val="00435343"/>
    <w:rsid w:val="00435B09"/>
    <w:rsid w:val="00435FD5"/>
    <w:rsid w:val="00436279"/>
    <w:rsid w:val="00436B30"/>
    <w:rsid w:val="0043713C"/>
    <w:rsid w:val="004379FF"/>
    <w:rsid w:val="004407E7"/>
    <w:rsid w:val="00440FD4"/>
    <w:rsid w:val="004410FA"/>
    <w:rsid w:val="00441A2B"/>
    <w:rsid w:val="00441C98"/>
    <w:rsid w:val="00442F20"/>
    <w:rsid w:val="00443461"/>
    <w:rsid w:val="004434C6"/>
    <w:rsid w:val="0044436A"/>
    <w:rsid w:val="004444C3"/>
    <w:rsid w:val="00444EB9"/>
    <w:rsid w:val="0044506E"/>
    <w:rsid w:val="0044596A"/>
    <w:rsid w:val="00445AE6"/>
    <w:rsid w:val="00445BB0"/>
    <w:rsid w:val="004467FF"/>
    <w:rsid w:val="00446B38"/>
    <w:rsid w:val="00446EC8"/>
    <w:rsid w:val="00447906"/>
    <w:rsid w:val="00447A20"/>
    <w:rsid w:val="00447FED"/>
    <w:rsid w:val="004503AC"/>
    <w:rsid w:val="004508F3"/>
    <w:rsid w:val="00451269"/>
    <w:rsid w:val="004516BE"/>
    <w:rsid w:val="004525E6"/>
    <w:rsid w:val="00453536"/>
    <w:rsid w:val="00453ED7"/>
    <w:rsid w:val="00454765"/>
    <w:rsid w:val="00454819"/>
    <w:rsid w:val="00454951"/>
    <w:rsid w:val="0045524E"/>
    <w:rsid w:val="00456579"/>
    <w:rsid w:val="00456780"/>
    <w:rsid w:val="004569DE"/>
    <w:rsid w:val="0045747F"/>
    <w:rsid w:val="00457D37"/>
    <w:rsid w:val="00460393"/>
    <w:rsid w:val="00460534"/>
    <w:rsid w:val="00460593"/>
    <w:rsid w:val="004614EF"/>
    <w:rsid w:val="0046159E"/>
    <w:rsid w:val="00462141"/>
    <w:rsid w:val="00462300"/>
    <w:rsid w:val="00462CE9"/>
    <w:rsid w:val="00463D23"/>
    <w:rsid w:val="00463E8A"/>
    <w:rsid w:val="00463F2D"/>
    <w:rsid w:val="004640D1"/>
    <w:rsid w:val="004646A0"/>
    <w:rsid w:val="00464FE3"/>
    <w:rsid w:val="004650AC"/>
    <w:rsid w:val="004654FF"/>
    <w:rsid w:val="00465A6B"/>
    <w:rsid w:val="00465EF1"/>
    <w:rsid w:val="0046602D"/>
    <w:rsid w:val="0046708F"/>
    <w:rsid w:val="004673BC"/>
    <w:rsid w:val="00467691"/>
    <w:rsid w:val="00467B86"/>
    <w:rsid w:val="0047032F"/>
    <w:rsid w:val="00470D8E"/>
    <w:rsid w:val="0047168F"/>
    <w:rsid w:val="00471AF5"/>
    <w:rsid w:val="0047237D"/>
    <w:rsid w:val="0047245B"/>
    <w:rsid w:val="00472618"/>
    <w:rsid w:val="00473060"/>
    <w:rsid w:val="00474A9A"/>
    <w:rsid w:val="00475996"/>
    <w:rsid w:val="00476020"/>
    <w:rsid w:val="004760E0"/>
    <w:rsid w:val="004764A2"/>
    <w:rsid w:val="00476956"/>
    <w:rsid w:val="00476C0F"/>
    <w:rsid w:val="0048031F"/>
    <w:rsid w:val="00480684"/>
    <w:rsid w:val="00480AB4"/>
    <w:rsid w:val="00480C23"/>
    <w:rsid w:val="00480DDA"/>
    <w:rsid w:val="00481ABE"/>
    <w:rsid w:val="00481ACA"/>
    <w:rsid w:val="00481B1F"/>
    <w:rsid w:val="00482109"/>
    <w:rsid w:val="004823A3"/>
    <w:rsid w:val="004823FC"/>
    <w:rsid w:val="0048241C"/>
    <w:rsid w:val="00483144"/>
    <w:rsid w:val="00483C2D"/>
    <w:rsid w:val="00484E06"/>
    <w:rsid w:val="00484F68"/>
    <w:rsid w:val="004852E6"/>
    <w:rsid w:val="00485CFE"/>
    <w:rsid w:val="00486A6A"/>
    <w:rsid w:val="00486B80"/>
    <w:rsid w:val="00486DFF"/>
    <w:rsid w:val="004871A6"/>
    <w:rsid w:val="00487C02"/>
    <w:rsid w:val="0049003A"/>
    <w:rsid w:val="0049087A"/>
    <w:rsid w:val="00491468"/>
    <w:rsid w:val="004914E1"/>
    <w:rsid w:val="00491A35"/>
    <w:rsid w:val="00491B9E"/>
    <w:rsid w:val="00491D05"/>
    <w:rsid w:val="00492158"/>
    <w:rsid w:val="004924C0"/>
    <w:rsid w:val="00493A3E"/>
    <w:rsid w:val="00493CA3"/>
    <w:rsid w:val="00493D1E"/>
    <w:rsid w:val="00493DE6"/>
    <w:rsid w:val="00493E3D"/>
    <w:rsid w:val="00494174"/>
    <w:rsid w:val="004950EE"/>
    <w:rsid w:val="004951F2"/>
    <w:rsid w:val="004957A2"/>
    <w:rsid w:val="004959F3"/>
    <w:rsid w:val="00495BDB"/>
    <w:rsid w:val="00495CDD"/>
    <w:rsid w:val="00497165"/>
    <w:rsid w:val="004976AE"/>
    <w:rsid w:val="004977EF"/>
    <w:rsid w:val="00497A06"/>
    <w:rsid w:val="00497E16"/>
    <w:rsid w:val="004A052B"/>
    <w:rsid w:val="004A0678"/>
    <w:rsid w:val="004A1C09"/>
    <w:rsid w:val="004A1D55"/>
    <w:rsid w:val="004A266A"/>
    <w:rsid w:val="004A290B"/>
    <w:rsid w:val="004A30C6"/>
    <w:rsid w:val="004A313D"/>
    <w:rsid w:val="004A35B7"/>
    <w:rsid w:val="004A35E7"/>
    <w:rsid w:val="004A4068"/>
    <w:rsid w:val="004A4276"/>
    <w:rsid w:val="004A6157"/>
    <w:rsid w:val="004A715A"/>
    <w:rsid w:val="004A74CC"/>
    <w:rsid w:val="004A7AF6"/>
    <w:rsid w:val="004B05CE"/>
    <w:rsid w:val="004B08A5"/>
    <w:rsid w:val="004B143A"/>
    <w:rsid w:val="004B1C42"/>
    <w:rsid w:val="004B1F68"/>
    <w:rsid w:val="004B3112"/>
    <w:rsid w:val="004B3683"/>
    <w:rsid w:val="004B3DFE"/>
    <w:rsid w:val="004B3FE6"/>
    <w:rsid w:val="004B4319"/>
    <w:rsid w:val="004B4589"/>
    <w:rsid w:val="004B5334"/>
    <w:rsid w:val="004B5745"/>
    <w:rsid w:val="004B5954"/>
    <w:rsid w:val="004B59C6"/>
    <w:rsid w:val="004B5E0F"/>
    <w:rsid w:val="004B6121"/>
    <w:rsid w:val="004B6889"/>
    <w:rsid w:val="004B6EB0"/>
    <w:rsid w:val="004B7470"/>
    <w:rsid w:val="004B7E9F"/>
    <w:rsid w:val="004B7EC7"/>
    <w:rsid w:val="004C012F"/>
    <w:rsid w:val="004C02B8"/>
    <w:rsid w:val="004C07CE"/>
    <w:rsid w:val="004C093D"/>
    <w:rsid w:val="004C0C0B"/>
    <w:rsid w:val="004C0F97"/>
    <w:rsid w:val="004C1150"/>
    <w:rsid w:val="004C1338"/>
    <w:rsid w:val="004C1574"/>
    <w:rsid w:val="004C166C"/>
    <w:rsid w:val="004C22B3"/>
    <w:rsid w:val="004C2383"/>
    <w:rsid w:val="004C28BB"/>
    <w:rsid w:val="004C2A2C"/>
    <w:rsid w:val="004C2D98"/>
    <w:rsid w:val="004C34DE"/>
    <w:rsid w:val="004C3C49"/>
    <w:rsid w:val="004C4F67"/>
    <w:rsid w:val="004C5DD1"/>
    <w:rsid w:val="004C5F49"/>
    <w:rsid w:val="004C6653"/>
    <w:rsid w:val="004C69DA"/>
    <w:rsid w:val="004C6F69"/>
    <w:rsid w:val="004C700A"/>
    <w:rsid w:val="004C74D0"/>
    <w:rsid w:val="004D02D3"/>
    <w:rsid w:val="004D078A"/>
    <w:rsid w:val="004D08D4"/>
    <w:rsid w:val="004D0AF3"/>
    <w:rsid w:val="004D0D63"/>
    <w:rsid w:val="004D0E68"/>
    <w:rsid w:val="004D14ED"/>
    <w:rsid w:val="004D190F"/>
    <w:rsid w:val="004D1CFE"/>
    <w:rsid w:val="004D2023"/>
    <w:rsid w:val="004D3812"/>
    <w:rsid w:val="004D3B1C"/>
    <w:rsid w:val="004D3DF2"/>
    <w:rsid w:val="004D4037"/>
    <w:rsid w:val="004D4337"/>
    <w:rsid w:val="004D52DE"/>
    <w:rsid w:val="004D5CD3"/>
    <w:rsid w:val="004D5E1D"/>
    <w:rsid w:val="004D5EA1"/>
    <w:rsid w:val="004D6083"/>
    <w:rsid w:val="004D6AFB"/>
    <w:rsid w:val="004D6F34"/>
    <w:rsid w:val="004E07EA"/>
    <w:rsid w:val="004E0D3A"/>
    <w:rsid w:val="004E1B99"/>
    <w:rsid w:val="004E2105"/>
    <w:rsid w:val="004E257D"/>
    <w:rsid w:val="004E2628"/>
    <w:rsid w:val="004E2A0A"/>
    <w:rsid w:val="004E333D"/>
    <w:rsid w:val="004E3E18"/>
    <w:rsid w:val="004E42FA"/>
    <w:rsid w:val="004E45E2"/>
    <w:rsid w:val="004E54B6"/>
    <w:rsid w:val="004E58D8"/>
    <w:rsid w:val="004E6479"/>
    <w:rsid w:val="004E6740"/>
    <w:rsid w:val="004E6F81"/>
    <w:rsid w:val="004E7277"/>
    <w:rsid w:val="004E764D"/>
    <w:rsid w:val="004E7AEC"/>
    <w:rsid w:val="004F0B5E"/>
    <w:rsid w:val="004F0C08"/>
    <w:rsid w:val="004F0C78"/>
    <w:rsid w:val="004F1193"/>
    <w:rsid w:val="004F1C67"/>
    <w:rsid w:val="004F2A31"/>
    <w:rsid w:val="004F2A43"/>
    <w:rsid w:val="004F2E51"/>
    <w:rsid w:val="004F4184"/>
    <w:rsid w:val="004F4586"/>
    <w:rsid w:val="004F459C"/>
    <w:rsid w:val="004F45AC"/>
    <w:rsid w:val="004F45BB"/>
    <w:rsid w:val="004F505E"/>
    <w:rsid w:val="004F557F"/>
    <w:rsid w:val="004F5880"/>
    <w:rsid w:val="004F62B0"/>
    <w:rsid w:val="004F6393"/>
    <w:rsid w:val="004F6490"/>
    <w:rsid w:val="004F6731"/>
    <w:rsid w:val="004F6BA2"/>
    <w:rsid w:val="004F726C"/>
    <w:rsid w:val="004F764E"/>
    <w:rsid w:val="004F78EB"/>
    <w:rsid w:val="004F798B"/>
    <w:rsid w:val="004F7D12"/>
    <w:rsid w:val="005008AC"/>
    <w:rsid w:val="00500B0C"/>
    <w:rsid w:val="00500E5C"/>
    <w:rsid w:val="00501906"/>
    <w:rsid w:val="00501B7B"/>
    <w:rsid w:val="00502C88"/>
    <w:rsid w:val="00503176"/>
    <w:rsid w:val="0050337A"/>
    <w:rsid w:val="0050379E"/>
    <w:rsid w:val="00503840"/>
    <w:rsid w:val="0050489D"/>
    <w:rsid w:val="00505E43"/>
    <w:rsid w:val="00506084"/>
    <w:rsid w:val="00506F43"/>
    <w:rsid w:val="005070BA"/>
    <w:rsid w:val="00507D5E"/>
    <w:rsid w:val="00510443"/>
    <w:rsid w:val="00510840"/>
    <w:rsid w:val="005108E6"/>
    <w:rsid w:val="00510D15"/>
    <w:rsid w:val="00511134"/>
    <w:rsid w:val="00511139"/>
    <w:rsid w:val="00511219"/>
    <w:rsid w:val="005128A1"/>
    <w:rsid w:val="00512911"/>
    <w:rsid w:val="00512B6A"/>
    <w:rsid w:val="00514830"/>
    <w:rsid w:val="005151EE"/>
    <w:rsid w:val="0051537E"/>
    <w:rsid w:val="00516171"/>
    <w:rsid w:val="005164AD"/>
    <w:rsid w:val="005165D5"/>
    <w:rsid w:val="005165F3"/>
    <w:rsid w:val="00516864"/>
    <w:rsid w:val="00517D36"/>
    <w:rsid w:val="00517ECC"/>
    <w:rsid w:val="00517F54"/>
    <w:rsid w:val="005200CA"/>
    <w:rsid w:val="005217B6"/>
    <w:rsid w:val="00521CA2"/>
    <w:rsid w:val="0052202C"/>
    <w:rsid w:val="00522E94"/>
    <w:rsid w:val="00522EEC"/>
    <w:rsid w:val="00523787"/>
    <w:rsid w:val="00523D5C"/>
    <w:rsid w:val="00523F30"/>
    <w:rsid w:val="00524070"/>
    <w:rsid w:val="005246CD"/>
    <w:rsid w:val="005247D3"/>
    <w:rsid w:val="00524D62"/>
    <w:rsid w:val="00524F7F"/>
    <w:rsid w:val="00525576"/>
    <w:rsid w:val="005260FD"/>
    <w:rsid w:val="00526193"/>
    <w:rsid w:val="00526435"/>
    <w:rsid w:val="00526FAE"/>
    <w:rsid w:val="0052731D"/>
    <w:rsid w:val="00527EB0"/>
    <w:rsid w:val="0053003E"/>
    <w:rsid w:val="00530877"/>
    <w:rsid w:val="00530A54"/>
    <w:rsid w:val="00531D44"/>
    <w:rsid w:val="00531EF0"/>
    <w:rsid w:val="00531FEF"/>
    <w:rsid w:val="00533231"/>
    <w:rsid w:val="00533DC3"/>
    <w:rsid w:val="005345DD"/>
    <w:rsid w:val="005348C1"/>
    <w:rsid w:val="00534CBB"/>
    <w:rsid w:val="0053530E"/>
    <w:rsid w:val="005356A2"/>
    <w:rsid w:val="00536EB4"/>
    <w:rsid w:val="00540418"/>
    <w:rsid w:val="00540CE1"/>
    <w:rsid w:val="005410C4"/>
    <w:rsid w:val="005413A6"/>
    <w:rsid w:val="0054174C"/>
    <w:rsid w:val="0054190F"/>
    <w:rsid w:val="00542A17"/>
    <w:rsid w:val="005433CE"/>
    <w:rsid w:val="0054375E"/>
    <w:rsid w:val="00543792"/>
    <w:rsid w:val="00543A37"/>
    <w:rsid w:val="00544245"/>
    <w:rsid w:val="00544585"/>
    <w:rsid w:val="0054501B"/>
    <w:rsid w:val="00545792"/>
    <w:rsid w:val="00545A71"/>
    <w:rsid w:val="00545AD2"/>
    <w:rsid w:val="00545E42"/>
    <w:rsid w:val="0054625C"/>
    <w:rsid w:val="00546C00"/>
    <w:rsid w:val="00546E57"/>
    <w:rsid w:val="005475BE"/>
    <w:rsid w:val="00547A74"/>
    <w:rsid w:val="00547FE8"/>
    <w:rsid w:val="0055047C"/>
    <w:rsid w:val="005504AF"/>
    <w:rsid w:val="00550634"/>
    <w:rsid w:val="00550D0A"/>
    <w:rsid w:val="005511B7"/>
    <w:rsid w:val="005511DB"/>
    <w:rsid w:val="005516BE"/>
    <w:rsid w:val="00551721"/>
    <w:rsid w:val="00551CE6"/>
    <w:rsid w:val="00552217"/>
    <w:rsid w:val="00552925"/>
    <w:rsid w:val="00552C22"/>
    <w:rsid w:val="00553CCA"/>
    <w:rsid w:val="00554FD5"/>
    <w:rsid w:val="00555343"/>
    <w:rsid w:val="0055538C"/>
    <w:rsid w:val="0055578B"/>
    <w:rsid w:val="00555C20"/>
    <w:rsid w:val="00555E04"/>
    <w:rsid w:val="00555F2B"/>
    <w:rsid w:val="005562E8"/>
    <w:rsid w:val="0055634B"/>
    <w:rsid w:val="00556C93"/>
    <w:rsid w:val="00557098"/>
    <w:rsid w:val="00557332"/>
    <w:rsid w:val="0055737F"/>
    <w:rsid w:val="00557433"/>
    <w:rsid w:val="00557717"/>
    <w:rsid w:val="005577DE"/>
    <w:rsid w:val="00557BB3"/>
    <w:rsid w:val="00560036"/>
    <w:rsid w:val="005600C2"/>
    <w:rsid w:val="0056090E"/>
    <w:rsid w:val="00560962"/>
    <w:rsid w:val="0056179F"/>
    <w:rsid w:val="00561BB7"/>
    <w:rsid w:val="00561DA1"/>
    <w:rsid w:val="00561F8E"/>
    <w:rsid w:val="005623E8"/>
    <w:rsid w:val="00562DE4"/>
    <w:rsid w:val="00563994"/>
    <w:rsid w:val="005639F1"/>
    <w:rsid w:val="00564661"/>
    <w:rsid w:val="00565087"/>
    <w:rsid w:val="00565207"/>
    <w:rsid w:val="00565557"/>
    <w:rsid w:val="00565618"/>
    <w:rsid w:val="00565E88"/>
    <w:rsid w:val="00565FEE"/>
    <w:rsid w:val="005661AE"/>
    <w:rsid w:val="00566A6D"/>
    <w:rsid w:val="00566D6D"/>
    <w:rsid w:val="00566EF2"/>
    <w:rsid w:val="00567419"/>
    <w:rsid w:val="005678F3"/>
    <w:rsid w:val="00567F5E"/>
    <w:rsid w:val="00570243"/>
    <w:rsid w:val="00570793"/>
    <w:rsid w:val="00570A00"/>
    <w:rsid w:val="005718EF"/>
    <w:rsid w:val="00571BD3"/>
    <w:rsid w:val="00572000"/>
    <w:rsid w:val="0057238D"/>
    <w:rsid w:val="00573242"/>
    <w:rsid w:val="005735CC"/>
    <w:rsid w:val="00573A5B"/>
    <w:rsid w:val="00573C08"/>
    <w:rsid w:val="005740FA"/>
    <w:rsid w:val="0057454E"/>
    <w:rsid w:val="00574623"/>
    <w:rsid w:val="005756CF"/>
    <w:rsid w:val="00575B83"/>
    <w:rsid w:val="00576865"/>
    <w:rsid w:val="005769A7"/>
    <w:rsid w:val="00576CD5"/>
    <w:rsid w:val="00576F4A"/>
    <w:rsid w:val="00580C2F"/>
    <w:rsid w:val="00580C89"/>
    <w:rsid w:val="005810EA"/>
    <w:rsid w:val="00581837"/>
    <w:rsid w:val="005823D3"/>
    <w:rsid w:val="00582835"/>
    <w:rsid w:val="005829FA"/>
    <w:rsid w:val="00582AB8"/>
    <w:rsid w:val="00582F9D"/>
    <w:rsid w:val="00583F30"/>
    <w:rsid w:val="00584A87"/>
    <w:rsid w:val="00585820"/>
    <w:rsid w:val="00585867"/>
    <w:rsid w:val="00585B25"/>
    <w:rsid w:val="0058646D"/>
    <w:rsid w:val="005864D9"/>
    <w:rsid w:val="005865EA"/>
    <w:rsid w:val="005866A8"/>
    <w:rsid w:val="0058680F"/>
    <w:rsid w:val="00586AF7"/>
    <w:rsid w:val="005872B9"/>
    <w:rsid w:val="00587926"/>
    <w:rsid w:val="00590B20"/>
    <w:rsid w:val="005910DE"/>
    <w:rsid w:val="00591650"/>
    <w:rsid w:val="00592BD6"/>
    <w:rsid w:val="005933C3"/>
    <w:rsid w:val="00593554"/>
    <w:rsid w:val="00594A37"/>
    <w:rsid w:val="00594C90"/>
    <w:rsid w:val="0059596E"/>
    <w:rsid w:val="00596C62"/>
    <w:rsid w:val="00596E4B"/>
    <w:rsid w:val="00596E9F"/>
    <w:rsid w:val="005975B2"/>
    <w:rsid w:val="00597C92"/>
    <w:rsid w:val="005A02B6"/>
    <w:rsid w:val="005A05C8"/>
    <w:rsid w:val="005A1625"/>
    <w:rsid w:val="005A166D"/>
    <w:rsid w:val="005A1833"/>
    <w:rsid w:val="005A1A12"/>
    <w:rsid w:val="005A1F66"/>
    <w:rsid w:val="005A2952"/>
    <w:rsid w:val="005A2B7D"/>
    <w:rsid w:val="005A2CC8"/>
    <w:rsid w:val="005A2DB4"/>
    <w:rsid w:val="005A33DC"/>
    <w:rsid w:val="005A366D"/>
    <w:rsid w:val="005A44DC"/>
    <w:rsid w:val="005A4700"/>
    <w:rsid w:val="005A478E"/>
    <w:rsid w:val="005A52D8"/>
    <w:rsid w:val="005A5316"/>
    <w:rsid w:val="005A55A0"/>
    <w:rsid w:val="005A6292"/>
    <w:rsid w:val="005A6492"/>
    <w:rsid w:val="005A6FB2"/>
    <w:rsid w:val="005A71A6"/>
    <w:rsid w:val="005A744F"/>
    <w:rsid w:val="005A7C07"/>
    <w:rsid w:val="005A7D19"/>
    <w:rsid w:val="005B017C"/>
    <w:rsid w:val="005B06E9"/>
    <w:rsid w:val="005B09F0"/>
    <w:rsid w:val="005B0ABB"/>
    <w:rsid w:val="005B0BE9"/>
    <w:rsid w:val="005B0C78"/>
    <w:rsid w:val="005B12C1"/>
    <w:rsid w:val="005B1620"/>
    <w:rsid w:val="005B1622"/>
    <w:rsid w:val="005B1CE9"/>
    <w:rsid w:val="005B206A"/>
    <w:rsid w:val="005B28E2"/>
    <w:rsid w:val="005B2D61"/>
    <w:rsid w:val="005B33B9"/>
    <w:rsid w:val="005B3BC7"/>
    <w:rsid w:val="005B3C36"/>
    <w:rsid w:val="005B4A84"/>
    <w:rsid w:val="005B59CF"/>
    <w:rsid w:val="005B5A29"/>
    <w:rsid w:val="005B5E28"/>
    <w:rsid w:val="005B645D"/>
    <w:rsid w:val="005B6546"/>
    <w:rsid w:val="005B679F"/>
    <w:rsid w:val="005B6B85"/>
    <w:rsid w:val="005B6F81"/>
    <w:rsid w:val="005B7084"/>
    <w:rsid w:val="005B7579"/>
    <w:rsid w:val="005B7D20"/>
    <w:rsid w:val="005C048D"/>
    <w:rsid w:val="005C0DD7"/>
    <w:rsid w:val="005C1930"/>
    <w:rsid w:val="005C1A03"/>
    <w:rsid w:val="005C2074"/>
    <w:rsid w:val="005C20F0"/>
    <w:rsid w:val="005C2193"/>
    <w:rsid w:val="005C21F1"/>
    <w:rsid w:val="005C34FD"/>
    <w:rsid w:val="005C36B6"/>
    <w:rsid w:val="005C3E2B"/>
    <w:rsid w:val="005C3FF6"/>
    <w:rsid w:val="005C4092"/>
    <w:rsid w:val="005C4BB5"/>
    <w:rsid w:val="005C4DE3"/>
    <w:rsid w:val="005C50F9"/>
    <w:rsid w:val="005C5261"/>
    <w:rsid w:val="005C5783"/>
    <w:rsid w:val="005C5C80"/>
    <w:rsid w:val="005C5F85"/>
    <w:rsid w:val="005C6860"/>
    <w:rsid w:val="005C6C34"/>
    <w:rsid w:val="005C6CE6"/>
    <w:rsid w:val="005C7081"/>
    <w:rsid w:val="005C7173"/>
    <w:rsid w:val="005C73F6"/>
    <w:rsid w:val="005C74B0"/>
    <w:rsid w:val="005C795B"/>
    <w:rsid w:val="005C7F33"/>
    <w:rsid w:val="005D058E"/>
    <w:rsid w:val="005D0A9C"/>
    <w:rsid w:val="005D176B"/>
    <w:rsid w:val="005D193F"/>
    <w:rsid w:val="005D19F3"/>
    <w:rsid w:val="005D1A6B"/>
    <w:rsid w:val="005D28EA"/>
    <w:rsid w:val="005D2BAB"/>
    <w:rsid w:val="005D2FA7"/>
    <w:rsid w:val="005D3255"/>
    <w:rsid w:val="005D378C"/>
    <w:rsid w:val="005D3A0C"/>
    <w:rsid w:val="005D3E50"/>
    <w:rsid w:val="005D425F"/>
    <w:rsid w:val="005D4294"/>
    <w:rsid w:val="005D4638"/>
    <w:rsid w:val="005D5057"/>
    <w:rsid w:val="005D57CD"/>
    <w:rsid w:val="005D5F06"/>
    <w:rsid w:val="005D5F85"/>
    <w:rsid w:val="005D6803"/>
    <w:rsid w:val="005D7BF3"/>
    <w:rsid w:val="005D7C5E"/>
    <w:rsid w:val="005E1114"/>
    <w:rsid w:val="005E1784"/>
    <w:rsid w:val="005E1EFE"/>
    <w:rsid w:val="005E21FE"/>
    <w:rsid w:val="005E22BC"/>
    <w:rsid w:val="005E2B48"/>
    <w:rsid w:val="005E2C30"/>
    <w:rsid w:val="005E314A"/>
    <w:rsid w:val="005E345D"/>
    <w:rsid w:val="005E4085"/>
    <w:rsid w:val="005E4354"/>
    <w:rsid w:val="005E4465"/>
    <w:rsid w:val="005E4AB3"/>
    <w:rsid w:val="005E4B89"/>
    <w:rsid w:val="005E4FA8"/>
    <w:rsid w:val="005E51C5"/>
    <w:rsid w:val="005E5A67"/>
    <w:rsid w:val="005E645C"/>
    <w:rsid w:val="005E7C0D"/>
    <w:rsid w:val="005E7F62"/>
    <w:rsid w:val="005F0356"/>
    <w:rsid w:val="005F0624"/>
    <w:rsid w:val="005F063F"/>
    <w:rsid w:val="005F1461"/>
    <w:rsid w:val="005F1996"/>
    <w:rsid w:val="005F1A65"/>
    <w:rsid w:val="005F2979"/>
    <w:rsid w:val="005F2B8B"/>
    <w:rsid w:val="005F30F3"/>
    <w:rsid w:val="005F3520"/>
    <w:rsid w:val="005F36F7"/>
    <w:rsid w:val="005F380C"/>
    <w:rsid w:val="005F3D56"/>
    <w:rsid w:val="005F3F30"/>
    <w:rsid w:val="005F4197"/>
    <w:rsid w:val="005F4400"/>
    <w:rsid w:val="005F4854"/>
    <w:rsid w:val="005F4F69"/>
    <w:rsid w:val="005F4F84"/>
    <w:rsid w:val="005F56CA"/>
    <w:rsid w:val="005F5FE6"/>
    <w:rsid w:val="005F62B7"/>
    <w:rsid w:val="005F6B20"/>
    <w:rsid w:val="005F6C65"/>
    <w:rsid w:val="005F6D61"/>
    <w:rsid w:val="005F7CAB"/>
    <w:rsid w:val="006003C4"/>
    <w:rsid w:val="00600409"/>
    <w:rsid w:val="0060064E"/>
    <w:rsid w:val="006016D6"/>
    <w:rsid w:val="00601D5E"/>
    <w:rsid w:val="00601DD2"/>
    <w:rsid w:val="00601F8A"/>
    <w:rsid w:val="00602369"/>
    <w:rsid w:val="00602D52"/>
    <w:rsid w:val="00602FEA"/>
    <w:rsid w:val="006039C1"/>
    <w:rsid w:val="006048DD"/>
    <w:rsid w:val="00604DEE"/>
    <w:rsid w:val="006053C4"/>
    <w:rsid w:val="006053E0"/>
    <w:rsid w:val="00605721"/>
    <w:rsid w:val="00606564"/>
    <w:rsid w:val="00606D93"/>
    <w:rsid w:val="00606F75"/>
    <w:rsid w:val="00607756"/>
    <w:rsid w:val="006078E3"/>
    <w:rsid w:val="00610585"/>
    <w:rsid w:val="0061153B"/>
    <w:rsid w:val="0061170C"/>
    <w:rsid w:val="00612B83"/>
    <w:rsid w:val="0061419E"/>
    <w:rsid w:val="006146F5"/>
    <w:rsid w:val="00614DF8"/>
    <w:rsid w:val="00615712"/>
    <w:rsid w:val="00615824"/>
    <w:rsid w:val="00615BD4"/>
    <w:rsid w:val="00615E0F"/>
    <w:rsid w:val="00615E75"/>
    <w:rsid w:val="0061615C"/>
    <w:rsid w:val="0061642F"/>
    <w:rsid w:val="00616A9B"/>
    <w:rsid w:val="006202BF"/>
    <w:rsid w:val="00621252"/>
    <w:rsid w:val="006212A5"/>
    <w:rsid w:val="00621325"/>
    <w:rsid w:val="00621D2F"/>
    <w:rsid w:val="00621E96"/>
    <w:rsid w:val="00622BB4"/>
    <w:rsid w:val="00622C67"/>
    <w:rsid w:val="00622FC7"/>
    <w:rsid w:val="00623469"/>
    <w:rsid w:val="00623790"/>
    <w:rsid w:val="00623A75"/>
    <w:rsid w:val="00623C2E"/>
    <w:rsid w:val="0062410B"/>
    <w:rsid w:val="0062562B"/>
    <w:rsid w:val="00626626"/>
    <w:rsid w:val="006267BB"/>
    <w:rsid w:val="00626C2E"/>
    <w:rsid w:val="00626E4E"/>
    <w:rsid w:val="0062718C"/>
    <w:rsid w:val="006273FC"/>
    <w:rsid w:val="00627857"/>
    <w:rsid w:val="00627F55"/>
    <w:rsid w:val="00630832"/>
    <w:rsid w:val="00630846"/>
    <w:rsid w:val="00630F02"/>
    <w:rsid w:val="00631151"/>
    <w:rsid w:val="006314CC"/>
    <w:rsid w:val="00631CBA"/>
    <w:rsid w:val="00632087"/>
    <w:rsid w:val="006320A5"/>
    <w:rsid w:val="00632502"/>
    <w:rsid w:val="006325C5"/>
    <w:rsid w:val="0063379B"/>
    <w:rsid w:val="00633F88"/>
    <w:rsid w:val="006348CC"/>
    <w:rsid w:val="00634A05"/>
    <w:rsid w:val="00634E48"/>
    <w:rsid w:val="00634F22"/>
    <w:rsid w:val="00635771"/>
    <w:rsid w:val="00636294"/>
    <w:rsid w:val="00636608"/>
    <w:rsid w:val="00636C49"/>
    <w:rsid w:val="00636C51"/>
    <w:rsid w:val="00637E1E"/>
    <w:rsid w:val="00637E4E"/>
    <w:rsid w:val="00640BF9"/>
    <w:rsid w:val="00640CAB"/>
    <w:rsid w:val="006410B0"/>
    <w:rsid w:val="0064128E"/>
    <w:rsid w:val="00641380"/>
    <w:rsid w:val="0064140A"/>
    <w:rsid w:val="00641864"/>
    <w:rsid w:val="00643609"/>
    <w:rsid w:val="00643990"/>
    <w:rsid w:val="00643B20"/>
    <w:rsid w:val="0064419E"/>
    <w:rsid w:val="0064428C"/>
    <w:rsid w:val="006443B9"/>
    <w:rsid w:val="00644665"/>
    <w:rsid w:val="0064479C"/>
    <w:rsid w:val="00644CC6"/>
    <w:rsid w:val="006456BB"/>
    <w:rsid w:val="006459E0"/>
    <w:rsid w:val="00646568"/>
    <w:rsid w:val="00646AE6"/>
    <w:rsid w:val="006470AD"/>
    <w:rsid w:val="00647213"/>
    <w:rsid w:val="006477C8"/>
    <w:rsid w:val="006478AB"/>
    <w:rsid w:val="00650626"/>
    <w:rsid w:val="006509E3"/>
    <w:rsid w:val="00650B87"/>
    <w:rsid w:val="00650D06"/>
    <w:rsid w:val="0065124B"/>
    <w:rsid w:val="006514CF"/>
    <w:rsid w:val="00651B9C"/>
    <w:rsid w:val="006528D4"/>
    <w:rsid w:val="00652C26"/>
    <w:rsid w:val="00652F0D"/>
    <w:rsid w:val="0065354B"/>
    <w:rsid w:val="00653680"/>
    <w:rsid w:val="00653DEA"/>
    <w:rsid w:val="006544CC"/>
    <w:rsid w:val="0065468A"/>
    <w:rsid w:val="00654EFF"/>
    <w:rsid w:val="00655187"/>
    <w:rsid w:val="006559FE"/>
    <w:rsid w:val="0065608A"/>
    <w:rsid w:val="00656769"/>
    <w:rsid w:val="00656779"/>
    <w:rsid w:val="006568B0"/>
    <w:rsid w:val="006576D2"/>
    <w:rsid w:val="006579CF"/>
    <w:rsid w:val="00657E5B"/>
    <w:rsid w:val="006609D1"/>
    <w:rsid w:val="006609DE"/>
    <w:rsid w:val="00660AC4"/>
    <w:rsid w:val="00660F43"/>
    <w:rsid w:val="00661251"/>
    <w:rsid w:val="00661356"/>
    <w:rsid w:val="00661EDB"/>
    <w:rsid w:val="006621BC"/>
    <w:rsid w:val="006628DC"/>
    <w:rsid w:val="00662A4B"/>
    <w:rsid w:val="00662CD9"/>
    <w:rsid w:val="00662DCC"/>
    <w:rsid w:val="006635B2"/>
    <w:rsid w:val="00663A48"/>
    <w:rsid w:val="0066429B"/>
    <w:rsid w:val="006649B8"/>
    <w:rsid w:val="00664C99"/>
    <w:rsid w:val="006652D5"/>
    <w:rsid w:val="00665970"/>
    <w:rsid w:val="00665B33"/>
    <w:rsid w:val="00665BE7"/>
    <w:rsid w:val="00666401"/>
    <w:rsid w:val="0066687C"/>
    <w:rsid w:val="00666A3E"/>
    <w:rsid w:val="00666F00"/>
    <w:rsid w:val="00666F7E"/>
    <w:rsid w:val="00667C74"/>
    <w:rsid w:val="00667E83"/>
    <w:rsid w:val="0067034B"/>
    <w:rsid w:val="006703B3"/>
    <w:rsid w:val="00670D84"/>
    <w:rsid w:val="00671156"/>
    <w:rsid w:val="00672A5B"/>
    <w:rsid w:val="00672F15"/>
    <w:rsid w:val="00673081"/>
    <w:rsid w:val="0067385E"/>
    <w:rsid w:val="00674A45"/>
    <w:rsid w:val="00674CA6"/>
    <w:rsid w:val="00675F3F"/>
    <w:rsid w:val="00676932"/>
    <w:rsid w:val="00676CB9"/>
    <w:rsid w:val="00677487"/>
    <w:rsid w:val="006806F8"/>
    <w:rsid w:val="0068084A"/>
    <w:rsid w:val="006809BC"/>
    <w:rsid w:val="00680E0B"/>
    <w:rsid w:val="00680E73"/>
    <w:rsid w:val="00680F80"/>
    <w:rsid w:val="00680FAA"/>
    <w:rsid w:val="006811BE"/>
    <w:rsid w:val="006813BB"/>
    <w:rsid w:val="0068145B"/>
    <w:rsid w:val="006815A7"/>
    <w:rsid w:val="0068160F"/>
    <w:rsid w:val="006819FD"/>
    <w:rsid w:val="00681C9F"/>
    <w:rsid w:val="00681DF0"/>
    <w:rsid w:val="006821C2"/>
    <w:rsid w:val="006823E0"/>
    <w:rsid w:val="00682694"/>
    <w:rsid w:val="0068301B"/>
    <w:rsid w:val="00683647"/>
    <w:rsid w:val="00683CF5"/>
    <w:rsid w:val="006847AF"/>
    <w:rsid w:val="00685452"/>
    <w:rsid w:val="006864F1"/>
    <w:rsid w:val="006866BF"/>
    <w:rsid w:val="006866E6"/>
    <w:rsid w:val="00686B95"/>
    <w:rsid w:val="00687867"/>
    <w:rsid w:val="00690195"/>
    <w:rsid w:val="0069137A"/>
    <w:rsid w:val="006918DE"/>
    <w:rsid w:val="00691DCC"/>
    <w:rsid w:val="00691F50"/>
    <w:rsid w:val="00691FA4"/>
    <w:rsid w:val="006920E3"/>
    <w:rsid w:val="00692856"/>
    <w:rsid w:val="006928DD"/>
    <w:rsid w:val="00692D22"/>
    <w:rsid w:val="00692DC7"/>
    <w:rsid w:val="00693581"/>
    <w:rsid w:val="006939DA"/>
    <w:rsid w:val="00693FD8"/>
    <w:rsid w:val="00694C85"/>
    <w:rsid w:val="00694CD9"/>
    <w:rsid w:val="00695696"/>
    <w:rsid w:val="006957B8"/>
    <w:rsid w:val="00695940"/>
    <w:rsid w:val="00695FB5"/>
    <w:rsid w:val="00696939"/>
    <w:rsid w:val="006979AF"/>
    <w:rsid w:val="00697C81"/>
    <w:rsid w:val="006A0240"/>
    <w:rsid w:val="006A07CD"/>
    <w:rsid w:val="006A17AE"/>
    <w:rsid w:val="006A1C18"/>
    <w:rsid w:val="006A200A"/>
    <w:rsid w:val="006A2076"/>
    <w:rsid w:val="006A23A3"/>
    <w:rsid w:val="006A2920"/>
    <w:rsid w:val="006A2ABD"/>
    <w:rsid w:val="006A2EEB"/>
    <w:rsid w:val="006A3161"/>
    <w:rsid w:val="006A3486"/>
    <w:rsid w:val="006A3626"/>
    <w:rsid w:val="006A42F2"/>
    <w:rsid w:val="006A43BD"/>
    <w:rsid w:val="006A4639"/>
    <w:rsid w:val="006A46E6"/>
    <w:rsid w:val="006A4E01"/>
    <w:rsid w:val="006A4F40"/>
    <w:rsid w:val="006A51D7"/>
    <w:rsid w:val="006A54EE"/>
    <w:rsid w:val="006A5AC9"/>
    <w:rsid w:val="006A630C"/>
    <w:rsid w:val="006A6554"/>
    <w:rsid w:val="006A6F57"/>
    <w:rsid w:val="006A70FA"/>
    <w:rsid w:val="006A775C"/>
    <w:rsid w:val="006A7FCF"/>
    <w:rsid w:val="006B0031"/>
    <w:rsid w:val="006B07FB"/>
    <w:rsid w:val="006B0C90"/>
    <w:rsid w:val="006B0CCB"/>
    <w:rsid w:val="006B0DE8"/>
    <w:rsid w:val="006B0FFA"/>
    <w:rsid w:val="006B1530"/>
    <w:rsid w:val="006B1F8D"/>
    <w:rsid w:val="006B1FE1"/>
    <w:rsid w:val="006B276F"/>
    <w:rsid w:val="006B29CB"/>
    <w:rsid w:val="006B40AC"/>
    <w:rsid w:val="006B5317"/>
    <w:rsid w:val="006B54CE"/>
    <w:rsid w:val="006B60D8"/>
    <w:rsid w:val="006B6195"/>
    <w:rsid w:val="006B6C86"/>
    <w:rsid w:val="006B6DA8"/>
    <w:rsid w:val="006B6DB2"/>
    <w:rsid w:val="006B7521"/>
    <w:rsid w:val="006B7FE6"/>
    <w:rsid w:val="006C02EC"/>
    <w:rsid w:val="006C045E"/>
    <w:rsid w:val="006C091A"/>
    <w:rsid w:val="006C26E4"/>
    <w:rsid w:val="006C2D0A"/>
    <w:rsid w:val="006C33CB"/>
    <w:rsid w:val="006C3752"/>
    <w:rsid w:val="006C40C9"/>
    <w:rsid w:val="006C426E"/>
    <w:rsid w:val="006C4605"/>
    <w:rsid w:val="006C46B0"/>
    <w:rsid w:val="006C5EFD"/>
    <w:rsid w:val="006C67A2"/>
    <w:rsid w:val="006C6C1A"/>
    <w:rsid w:val="006C758B"/>
    <w:rsid w:val="006C7B40"/>
    <w:rsid w:val="006C7E74"/>
    <w:rsid w:val="006D000B"/>
    <w:rsid w:val="006D0F68"/>
    <w:rsid w:val="006D1096"/>
    <w:rsid w:val="006D2703"/>
    <w:rsid w:val="006D2AE9"/>
    <w:rsid w:val="006D3017"/>
    <w:rsid w:val="006D30CB"/>
    <w:rsid w:val="006D3A54"/>
    <w:rsid w:val="006D41B9"/>
    <w:rsid w:val="006D4943"/>
    <w:rsid w:val="006D4953"/>
    <w:rsid w:val="006D4C9E"/>
    <w:rsid w:val="006D4F0B"/>
    <w:rsid w:val="006D5C2D"/>
    <w:rsid w:val="006D6454"/>
    <w:rsid w:val="006D6BAC"/>
    <w:rsid w:val="006D6BE1"/>
    <w:rsid w:val="006D728F"/>
    <w:rsid w:val="006D731E"/>
    <w:rsid w:val="006D7798"/>
    <w:rsid w:val="006E0443"/>
    <w:rsid w:val="006E04AD"/>
    <w:rsid w:val="006E08B5"/>
    <w:rsid w:val="006E0B42"/>
    <w:rsid w:val="006E0FFB"/>
    <w:rsid w:val="006E146C"/>
    <w:rsid w:val="006E1884"/>
    <w:rsid w:val="006E18CD"/>
    <w:rsid w:val="006E1CE8"/>
    <w:rsid w:val="006E2D2E"/>
    <w:rsid w:val="006E3C1B"/>
    <w:rsid w:val="006E4761"/>
    <w:rsid w:val="006E510B"/>
    <w:rsid w:val="006E534A"/>
    <w:rsid w:val="006E5858"/>
    <w:rsid w:val="006E591E"/>
    <w:rsid w:val="006E5CED"/>
    <w:rsid w:val="006E6700"/>
    <w:rsid w:val="006E675D"/>
    <w:rsid w:val="006E6AD5"/>
    <w:rsid w:val="006E6C7D"/>
    <w:rsid w:val="006E6E53"/>
    <w:rsid w:val="006E7A55"/>
    <w:rsid w:val="006F0AFC"/>
    <w:rsid w:val="006F0E72"/>
    <w:rsid w:val="006F11BE"/>
    <w:rsid w:val="006F11C5"/>
    <w:rsid w:val="006F1D83"/>
    <w:rsid w:val="006F1E0D"/>
    <w:rsid w:val="006F1F21"/>
    <w:rsid w:val="006F214F"/>
    <w:rsid w:val="006F2249"/>
    <w:rsid w:val="006F225B"/>
    <w:rsid w:val="006F263A"/>
    <w:rsid w:val="006F318E"/>
    <w:rsid w:val="006F32F8"/>
    <w:rsid w:val="006F33BA"/>
    <w:rsid w:val="006F373F"/>
    <w:rsid w:val="006F6B53"/>
    <w:rsid w:val="006F6D38"/>
    <w:rsid w:val="006F6D43"/>
    <w:rsid w:val="006F6D62"/>
    <w:rsid w:val="006F6EEB"/>
    <w:rsid w:val="006F73E4"/>
    <w:rsid w:val="00700C5E"/>
    <w:rsid w:val="00700CB0"/>
    <w:rsid w:val="0070100A"/>
    <w:rsid w:val="00701661"/>
    <w:rsid w:val="0070184D"/>
    <w:rsid w:val="007018D6"/>
    <w:rsid w:val="00701A1D"/>
    <w:rsid w:val="00701FD6"/>
    <w:rsid w:val="00702254"/>
    <w:rsid w:val="007025D3"/>
    <w:rsid w:val="0070283A"/>
    <w:rsid w:val="00702C61"/>
    <w:rsid w:val="00703294"/>
    <w:rsid w:val="007042E2"/>
    <w:rsid w:val="00704CE4"/>
    <w:rsid w:val="00705813"/>
    <w:rsid w:val="00706774"/>
    <w:rsid w:val="00706EB6"/>
    <w:rsid w:val="00707353"/>
    <w:rsid w:val="0070740D"/>
    <w:rsid w:val="0070768D"/>
    <w:rsid w:val="007076D4"/>
    <w:rsid w:val="00707F64"/>
    <w:rsid w:val="00710459"/>
    <w:rsid w:val="00710750"/>
    <w:rsid w:val="007109D0"/>
    <w:rsid w:val="00710F65"/>
    <w:rsid w:val="007112E0"/>
    <w:rsid w:val="007118B4"/>
    <w:rsid w:val="00712144"/>
    <w:rsid w:val="00712145"/>
    <w:rsid w:val="0071277B"/>
    <w:rsid w:val="00712A5E"/>
    <w:rsid w:val="00712D00"/>
    <w:rsid w:val="00713E9F"/>
    <w:rsid w:val="00714630"/>
    <w:rsid w:val="00714637"/>
    <w:rsid w:val="00714992"/>
    <w:rsid w:val="007151B2"/>
    <w:rsid w:val="00715DDD"/>
    <w:rsid w:val="00715F5E"/>
    <w:rsid w:val="00717167"/>
    <w:rsid w:val="00717382"/>
    <w:rsid w:val="007207B8"/>
    <w:rsid w:val="00721661"/>
    <w:rsid w:val="00721C8E"/>
    <w:rsid w:val="00721FA8"/>
    <w:rsid w:val="007225DD"/>
    <w:rsid w:val="0072276A"/>
    <w:rsid w:val="00722DE1"/>
    <w:rsid w:val="0072313E"/>
    <w:rsid w:val="00723390"/>
    <w:rsid w:val="00723ED7"/>
    <w:rsid w:val="007241E1"/>
    <w:rsid w:val="0072428D"/>
    <w:rsid w:val="00725192"/>
    <w:rsid w:val="007253F5"/>
    <w:rsid w:val="007256EA"/>
    <w:rsid w:val="00725A6B"/>
    <w:rsid w:val="00725AB8"/>
    <w:rsid w:val="00726053"/>
    <w:rsid w:val="0072656C"/>
    <w:rsid w:val="00727B24"/>
    <w:rsid w:val="00727B47"/>
    <w:rsid w:val="00727E4C"/>
    <w:rsid w:val="007300EA"/>
    <w:rsid w:val="0073022D"/>
    <w:rsid w:val="00730835"/>
    <w:rsid w:val="00730F2E"/>
    <w:rsid w:val="007316C0"/>
    <w:rsid w:val="00731E8F"/>
    <w:rsid w:val="0073200A"/>
    <w:rsid w:val="00732131"/>
    <w:rsid w:val="00733066"/>
    <w:rsid w:val="00733289"/>
    <w:rsid w:val="00733455"/>
    <w:rsid w:val="007335D2"/>
    <w:rsid w:val="00733B2E"/>
    <w:rsid w:val="00733C9C"/>
    <w:rsid w:val="00733E95"/>
    <w:rsid w:val="007344FA"/>
    <w:rsid w:val="00734D4E"/>
    <w:rsid w:val="00734EB0"/>
    <w:rsid w:val="007355AB"/>
    <w:rsid w:val="00735642"/>
    <w:rsid w:val="00735A1A"/>
    <w:rsid w:val="00735ED1"/>
    <w:rsid w:val="0073616B"/>
    <w:rsid w:val="00736373"/>
    <w:rsid w:val="0073656C"/>
    <w:rsid w:val="00736812"/>
    <w:rsid w:val="00736A77"/>
    <w:rsid w:val="00737289"/>
    <w:rsid w:val="00737978"/>
    <w:rsid w:val="00740850"/>
    <w:rsid w:val="00740B3D"/>
    <w:rsid w:val="00740C54"/>
    <w:rsid w:val="00740D66"/>
    <w:rsid w:val="007413A5"/>
    <w:rsid w:val="007424E9"/>
    <w:rsid w:val="007437FE"/>
    <w:rsid w:val="00743901"/>
    <w:rsid w:val="007441FC"/>
    <w:rsid w:val="00744587"/>
    <w:rsid w:val="00744A30"/>
    <w:rsid w:val="00745416"/>
    <w:rsid w:val="0074594B"/>
    <w:rsid w:val="00745C97"/>
    <w:rsid w:val="00746D6C"/>
    <w:rsid w:val="0074724C"/>
    <w:rsid w:val="00747493"/>
    <w:rsid w:val="007477FB"/>
    <w:rsid w:val="007479EF"/>
    <w:rsid w:val="00747D1D"/>
    <w:rsid w:val="00750217"/>
    <w:rsid w:val="00750A30"/>
    <w:rsid w:val="00750BAC"/>
    <w:rsid w:val="007513CD"/>
    <w:rsid w:val="00751D1D"/>
    <w:rsid w:val="00751F45"/>
    <w:rsid w:val="00752377"/>
    <w:rsid w:val="00752972"/>
    <w:rsid w:val="00753554"/>
    <w:rsid w:val="00753C9F"/>
    <w:rsid w:val="00753EE3"/>
    <w:rsid w:val="007540E5"/>
    <w:rsid w:val="00754988"/>
    <w:rsid w:val="0075560B"/>
    <w:rsid w:val="007558E0"/>
    <w:rsid w:val="00755DF2"/>
    <w:rsid w:val="00756643"/>
    <w:rsid w:val="007569FA"/>
    <w:rsid w:val="00756CB6"/>
    <w:rsid w:val="007576DF"/>
    <w:rsid w:val="00757B20"/>
    <w:rsid w:val="007615FA"/>
    <w:rsid w:val="00761885"/>
    <w:rsid w:val="00761B9F"/>
    <w:rsid w:val="00761BA9"/>
    <w:rsid w:val="00762503"/>
    <w:rsid w:val="0076292B"/>
    <w:rsid w:val="00762C46"/>
    <w:rsid w:val="0076449E"/>
    <w:rsid w:val="007660C3"/>
    <w:rsid w:val="00767330"/>
    <w:rsid w:val="0076781C"/>
    <w:rsid w:val="00767D31"/>
    <w:rsid w:val="00770480"/>
    <w:rsid w:val="0077067D"/>
    <w:rsid w:val="007708F3"/>
    <w:rsid w:val="00770EA2"/>
    <w:rsid w:val="007710BD"/>
    <w:rsid w:val="007719BC"/>
    <w:rsid w:val="00771B5B"/>
    <w:rsid w:val="00772239"/>
    <w:rsid w:val="007722B4"/>
    <w:rsid w:val="00772589"/>
    <w:rsid w:val="00772C70"/>
    <w:rsid w:val="00772D99"/>
    <w:rsid w:val="00772DF5"/>
    <w:rsid w:val="00772E19"/>
    <w:rsid w:val="007730BA"/>
    <w:rsid w:val="007733D6"/>
    <w:rsid w:val="00773D28"/>
    <w:rsid w:val="0077414B"/>
    <w:rsid w:val="007741AC"/>
    <w:rsid w:val="007741CC"/>
    <w:rsid w:val="00774547"/>
    <w:rsid w:val="00774CC8"/>
    <w:rsid w:val="00775915"/>
    <w:rsid w:val="00775AA6"/>
    <w:rsid w:val="00775AED"/>
    <w:rsid w:val="00775C84"/>
    <w:rsid w:val="00775F03"/>
    <w:rsid w:val="00776173"/>
    <w:rsid w:val="0077624C"/>
    <w:rsid w:val="007765AD"/>
    <w:rsid w:val="00776B19"/>
    <w:rsid w:val="00776BD0"/>
    <w:rsid w:val="00776DF5"/>
    <w:rsid w:val="00776F87"/>
    <w:rsid w:val="00776FBD"/>
    <w:rsid w:val="00776FBE"/>
    <w:rsid w:val="00777549"/>
    <w:rsid w:val="00777F3A"/>
    <w:rsid w:val="00780584"/>
    <w:rsid w:val="00781099"/>
    <w:rsid w:val="007812C7"/>
    <w:rsid w:val="00781A46"/>
    <w:rsid w:val="00781C20"/>
    <w:rsid w:val="00782247"/>
    <w:rsid w:val="0078238B"/>
    <w:rsid w:val="007837D1"/>
    <w:rsid w:val="00783AB7"/>
    <w:rsid w:val="00784070"/>
    <w:rsid w:val="00785159"/>
    <w:rsid w:val="00785614"/>
    <w:rsid w:val="007903B0"/>
    <w:rsid w:val="00791797"/>
    <w:rsid w:val="00791813"/>
    <w:rsid w:val="007926CF"/>
    <w:rsid w:val="00792E19"/>
    <w:rsid w:val="007940D6"/>
    <w:rsid w:val="00794231"/>
    <w:rsid w:val="00794A6F"/>
    <w:rsid w:val="00794C5E"/>
    <w:rsid w:val="00794ED5"/>
    <w:rsid w:val="007954FE"/>
    <w:rsid w:val="00795EE8"/>
    <w:rsid w:val="007969C6"/>
    <w:rsid w:val="00796A61"/>
    <w:rsid w:val="00797502"/>
    <w:rsid w:val="007975CE"/>
    <w:rsid w:val="0079766D"/>
    <w:rsid w:val="00797738"/>
    <w:rsid w:val="00797A06"/>
    <w:rsid w:val="00797B75"/>
    <w:rsid w:val="007A0436"/>
    <w:rsid w:val="007A0441"/>
    <w:rsid w:val="007A0A4B"/>
    <w:rsid w:val="007A1334"/>
    <w:rsid w:val="007A16CD"/>
    <w:rsid w:val="007A18C4"/>
    <w:rsid w:val="007A1E3E"/>
    <w:rsid w:val="007A20CF"/>
    <w:rsid w:val="007A237E"/>
    <w:rsid w:val="007A2D2A"/>
    <w:rsid w:val="007A2D5B"/>
    <w:rsid w:val="007A3170"/>
    <w:rsid w:val="007A3980"/>
    <w:rsid w:val="007A4785"/>
    <w:rsid w:val="007A489B"/>
    <w:rsid w:val="007A4F7D"/>
    <w:rsid w:val="007A51BB"/>
    <w:rsid w:val="007A52D6"/>
    <w:rsid w:val="007A5E4A"/>
    <w:rsid w:val="007A631B"/>
    <w:rsid w:val="007A6518"/>
    <w:rsid w:val="007A6741"/>
    <w:rsid w:val="007A6875"/>
    <w:rsid w:val="007A6BC5"/>
    <w:rsid w:val="007B0AD0"/>
    <w:rsid w:val="007B0E71"/>
    <w:rsid w:val="007B1044"/>
    <w:rsid w:val="007B10F2"/>
    <w:rsid w:val="007B1BD6"/>
    <w:rsid w:val="007B2161"/>
    <w:rsid w:val="007B233E"/>
    <w:rsid w:val="007B27FE"/>
    <w:rsid w:val="007B2862"/>
    <w:rsid w:val="007B2EBF"/>
    <w:rsid w:val="007B3F9C"/>
    <w:rsid w:val="007B4059"/>
    <w:rsid w:val="007B466C"/>
    <w:rsid w:val="007B470A"/>
    <w:rsid w:val="007B48D4"/>
    <w:rsid w:val="007B4A57"/>
    <w:rsid w:val="007B4C26"/>
    <w:rsid w:val="007B4EB7"/>
    <w:rsid w:val="007B4FE2"/>
    <w:rsid w:val="007B530E"/>
    <w:rsid w:val="007B53E4"/>
    <w:rsid w:val="007B5517"/>
    <w:rsid w:val="007B57AE"/>
    <w:rsid w:val="007B5B91"/>
    <w:rsid w:val="007B690F"/>
    <w:rsid w:val="007B695B"/>
    <w:rsid w:val="007B6D89"/>
    <w:rsid w:val="007C00C0"/>
    <w:rsid w:val="007C0652"/>
    <w:rsid w:val="007C0735"/>
    <w:rsid w:val="007C080C"/>
    <w:rsid w:val="007C0A15"/>
    <w:rsid w:val="007C18DE"/>
    <w:rsid w:val="007C1A4F"/>
    <w:rsid w:val="007C1F31"/>
    <w:rsid w:val="007C2178"/>
    <w:rsid w:val="007C33AA"/>
    <w:rsid w:val="007C460F"/>
    <w:rsid w:val="007C4EA9"/>
    <w:rsid w:val="007C4FFE"/>
    <w:rsid w:val="007C50A3"/>
    <w:rsid w:val="007C52F9"/>
    <w:rsid w:val="007C5378"/>
    <w:rsid w:val="007C54D8"/>
    <w:rsid w:val="007C66AC"/>
    <w:rsid w:val="007C674C"/>
    <w:rsid w:val="007C6EE8"/>
    <w:rsid w:val="007C78D2"/>
    <w:rsid w:val="007C7A5C"/>
    <w:rsid w:val="007C7CB2"/>
    <w:rsid w:val="007C7D72"/>
    <w:rsid w:val="007D0353"/>
    <w:rsid w:val="007D07C3"/>
    <w:rsid w:val="007D0D68"/>
    <w:rsid w:val="007D12B7"/>
    <w:rsid w:val="007D155E"/>
    <w:rsid w:val="007D23D2"/>
    <w:rsid w:val="007D347D"/>
    <w:rsid w:val="007D3FAE"/>
    <w:rsid w:val="007D4129"/>
    <w:rsid w:val="007D48B2"/>
    <w:rsid w:val="007D5530"/>
    <w:rsid w:val="007D5702"/>
    <w:rsid w:val="007D5787"/>
    <w:rsid w:val="007D601E"/>
    <w:rsid w:val="007D6560"/>
    <w:rsid w:val="007D65E8"/>
    <w:rsid w:val="007D6C57"/>
    <w:rsid w:val="007D6C9B"/>
    <w:rsid w:val="007D73F7"/>
    <w:rsid w:val="007D7729"/>
    <w:rsid w:val="007D7DC7"/>
    <w:rsid w:val="007D7F1A"/>
    <w:rsid w:val="007E0162"/>
    <w:rsid w:val="007E1B62"/>
    <w:rsid w:val="007E2188"/>
    <w:rsid w:val="007E223E"/>
    <w:rsid w:val="007E2F73"/>
    <w:rsid w:val="007E3132"/>
    <w:rsid w:val="007E3609"/>
    <w:rsid w:val="007E391D"/>
    <w:rsid w:val="007E3B80"/>
    <w:rsid w:val="007E3E18"/>
    <w:rsid w:val="007E403F"/>
    <w:rsid w:val="007E4330"/>
    <w:rsid w:val="007E5349"/>
    <w:rsid w:val="007E5A3B"/>
    <w:rsid w:val="007E5F01"/>
    <w:rsid w:val="007E60DD"/>
    <w:rsid w:val="007E62A3"/>
    <w:rsid w:val="007E7941"/>
    <w:rsid w:val="007F0C8B"/>
    <w:rsid w:val="007F0C9B"/>
    <w:rsid w:val="007F1D8B"/>
    <w:rsid w:val="007F235D"/>
    <w:rsid w:val="007F2663"/>
    <w:rsid w:val="007F3E73"/>
    <w:rsid w:val="007F3EE8"/>
    <w:rsid w:val="007F41C2"/>
    <w:rsid w:val="007F467E"/>
    <w:rsid w:val="007F494C"/>
    <w:rsid w:val="007F5245"/>
    <w:rsid w:val="007F5C76"/>
    <w:rsid w:val="007F713F"/>
    <w:rsid w:val="007F7153"/>
    <w:rsid w:val="007F7C93"/>
    <w:rsid w:val="007F7CB4"/>
    <w:rsid w:val="007F7E3F"/>
    <w:rsid w:val="008001B9"/>
    <w:rsid w:val="0080147C"/>
    <w:rsid w:val="008016AE"/>
    <w:rsid w:val="0080175A"/>
    <w:rsid w:val="0080238D"/>
    <w:rsid w:val="00802840"/>
    <w:rsid w:val="00802941"/>
    <w:rsid w:val="00802F73"/>
    <w:rsid w:val="008031A4"/>
    <w:rsid w:val="0080425E"/>
    <w:rsid w:val="008046C5"/>
    <w:rsid w:val="00804D42"/>
    <w:rsid w:val="00805461"/>
    <w:rsid w:val="00806015"/>
    <w:rsid w:val="008063B4"/>
    <w:rsid w:val="00806CE2"/>
    <w:rsid w:val="00806E40"/>
    <w:rsid w:val="00807153"/>
    <w:rsid w:val="00807173"/>
    <w:rsid w:val="00807328"/>
    <w:rsid w:val="00807500"/>
    <w:rsid w:val="0080755D"/>
    <w:rsid w:val="0081129C"/>
    <w:rsid w:val="00812A47"/>
    <w:rsid w:val="00812BC0"/>
    <w:rsid w:val="008140B2"/>
    <w:rsid w:val="00814333"/>
    <w:rsid w:val="00814357"/>
    <w:rsid w:val="00814706"/>
    <w:rsid w:val="008148A7"/>
    <w:rsid w:val="00814CE2"/>
    <w:rsid w:val="00814FF2"/>
    <w:rsid w:val="00815077"/>
    <w:rsid w:val="008153C9"/>
    <w:rsid w:val="0081717D"/>
    <w:rsid w:val="00817356"/>
    <w:rsid w:val="008176DF"/>
    <w:rsid w:val="00817EB8"/>
    <w:rsid w:val="00820064"/>
    <w:rsid w:val="008202A9"/>
    <w:rsid w:val="00820441"/>
    <w:rsid w:val="00820C0E"/>
    <w:rsid w:val="00820FFE"/>
    <w:rsid w:val="00821300"/>
    <w:rsid w:val="008215C1"/>
    <w:rsid w:val="0082189D"/>
    <w:rsid w:val="00822592"/>
    <w:rsid w:val="008226A7"/>
    <w:rsid w:val="00822BDA"/>
    <w:rsid w:val="00822CE1"/>
    <w:rsid w:val="00823F99"/>
    <w:rsid w:val="008249FA"/>
    <w:rsid w:val="00824D6C"/>
    <w:rsid w:val="008256C8"/>
    <w:rsid w:val="008257FD"/>
    <w:rsid w:val="00825C04"/>
    <w:rsid w:val="008261DE"/>
    <w:rsid w:val="008265C5"/>
    <w:rsid w:val="00826B04"/>
    <w:rsid w:val="00827100"/>
    <w:rsid w:val="008273DE"/>
    <w:rsid w:val="0083016F"/>
    <w:rsid w:val="00830AEB"/>
    <w:rsid w:val="00832091"/>
    <w:rsid w:val="008326FC"/>
    <w:rsid w:val="00832CAF"/>
    <w:rsid w:val="00832D2B"/>
    <w:rsid w:val="0083393E"/>
    <w:rsid w:val="00833E17"/>
    <w:rsid w:val="008344E3"/>
    <w:rsid w:val="00834599"/>
    <w:rsid w:val="00834EDE"/>
    <w:rsid w:val="00835396"/>
    <w:rsid w:val="00835793"/>
    <w:rsid w:val="008357F7"/>
    <w:rsid w:val="00836226"/>
    <w:rsid w:val="00837ACC"/>
    <w:rsid w:val="00837DAF"/>
    <w:rsid w:val="00841356"/>
    <w:rsid w:val="008413B6"/>
    <w:rsid w:val="008418C0"/>
    <w:rsid w:val="00844EC1"/>
    <w:rsid w:val="0084524C"/>
    <w:rsid w:val="00846019"/>
    <w:rsid w:val="008461F0"/>
    <w:rsid w:val="00846239"/>
    <w:rsid w:val="00846336"/>
    <w:rsid w:val="00846466"/>
    <w:rsid w:val="008465AD"/>
    <w:rsid w:val="00846D9F"/>
    <w:rsid w:val="00846E1E"/>
    <w:rsid w:val="008470C7"/>
    <w:rsid w:val="00847BC2"/>
    <w:rsid w:val="00847E74"/>
    <w:rsid w:val="0085026D"/>
    <w:rsid w:val="00851BB9"/>
    <w:rsid w:val="00852359"/>
    <w:rsid w:val="0085284B"/>
    <w:rsid w:val="00852C4C"/>
    <w:rsid w:val="0085318B"/>
    <w:rsid w:val="008531DA"/>
    <w:rsid w:val="008536A7"/>
    <w:rsid w:val="008536BA"/>
    <w:rsid w:val="00853B3D"/>
    <w:rsid w:val="00853CCC"/>
    <w:rsid w:val="00853FDD"/>
    <w:rsid w:val="00854162"/>
    <w:rsid w:val="00854696"/>
    <w:rsid w:val="00854F9F"/>
    <w:rsid w:val="008550B9"/>
    <w:rsid w:val="0085621A"/>
    <w:rsid w:val="00856370"/>
    <w:rsid w:val="008564DA"/>
    <w:rsid w:val="00856626"/>
    <w:rsid w:val="008574A9"/>
    <w:rsid w:val="0086089D"/>
    <w:rsid w:val="00860B18"/>
    <w:rsid w:val="00861300"/>
    <w:rsid w:val="00861402"/>
    <w:rsid w:val="008615F6"/>
    <w:rsid w:val="00861A11"/>
    <w:rsid w:val="00861BBB"/>
    <w:rsid w:val="00861D32"/>
    <w:rsid w:val="008621D1"/>
    <w:rsid w:val="008623E8"/>
    <w:rsid w:val="0086278C"/>
    <w:rsid w:val="00862ED3"/>
    <w:rsid w:val="008630A0"/>
    <w:rsid w:val="00863552"/>
    <w:rsid w:val="00863585"/>
    <w:rsid w:val="0086379C"/>
    <w:rsid w:val="00863B74"/>
    <w:rsid w:val="00863EB9"/>
    <w:rsid w:val="00864740"/>
    <w:rsid w:val="00864F43"/>
    <w:rsid w:val="00865DE9"/>
    <w:rsid w:val="00865E10"/>
    <w:rsid w:val="00866172"/>
    <w:rsid w:val="008665C5"/>
    <w:rsid w:val="00866EBE"/>
    <w:rsid w:val="008707DA"/>
    <w:rsid w:val="008709E0"/>
    <w:rsid w:val="008709E5"/>
    <w:rsid w:val="00871279"/>
    <w:rsid w:val="00872702"/>
    <w:rsid w:val="00872CCB"/>
    <w:rsid w:val="00873738"/>
    <w:rsid w:val="008743BB"/>
    <w:rsid w:val="00874B75"/>
    <w:rsid w:val="00875002"/>
    <w:rsid w:val="00875D12"/>
    <w:rsid w:val="0087680C"/>
    <w:rsid w:val="00877A2F"/>
    <w:rsid w:val="00881708"/>
    <w:rsid w:val="00881AFE"/>
    <w:rsid w:val="00881BE8"/>
    <w:rsid w:val="00881BFA"/>
    <w:rsid w:val="00881E64"/>
    <w:rsid w:val="00882479"/>
    <w:rsid w:val="0088248B"/>
    <w:rsid w:val="00882F35"/>
    <w:rsid w:val="0088304C"/>
    <w:rsid w:val="008836D2"/>
    <w:rsid w:val="00883759"/>
    <w:rsid w:val="00883AAC"/>
    <w:rsid w:val="00885502"/>
    <w:rsid w:val="00885551"/>
    <w:rsid w:val="008859C3"/>
    <w:rsid w:val="00885D96"/>
    <w:rsid w:val="00885F32"/>
    <w:rsid w:val="00886449"/>
    <w:rsid w:val="008868FC"/>
    <w:rsid w:val="00886BF3"/>
    <w:rsid w:val="0088784B"/>
    <w:rsid w:val="00887B4D"/>
    <w:rsid w:val="00887CCB"/>
    <w:rsid w:val="00887D42"/>
    <w:rsid w:val="00890409"/>
    <w:rsid w:val="00890BB2"/>
    <w:rsid w:val="00890EC4"/>
    <w:rsid w:val="008924FF"/>
    <w:rsid w:val="008927AE"/>
    <w:rsid w:val="008929B7"/>
    <w:rsid w:val="00892A6D"/>
    <w:rsid w:val="008934DD"/>
    <w:rsid w:val="008946ED"/>
    <w:rsid w:val="008952B5"/>
    <w:rsid w:val="0089640F"/>
    <w:rsid w:val="00896CCC"/>
    <w:rsid w:val="00896F79"/>
    <w:rsid w:val="00897B8E"/>
    <w:rsid w:val="008A0AB0"/>
    <w:rsid w:val="008A0E3B"/>
    <w:rsid w:val="008A1606"/>
    <w:rsid w:val="008A1E14"/>
    <w:rsid w:val="008A233D"/>
    <w:rsid w:val="008A23EB"/>
    <w:rsid w:val="008A298F"/>
    <w:rsid w:val="008A2A5B"/>
    <w:rsid w:val="008A322A"/>
    <w:rsid w:val="008A33F4"/>
    <w:rsid w:val="008A3482"/>
    <w:rsid w:val="008A3505"/>
    <w:rsid w:val="008A46BF"/>
    <w:rsid w:val="008A480D"/>
    <w:rsid w:val="008A4E65"/>
    <w:rsid w:val="008A509E"/>
    <w:rsid w:val="008A75B8"/>
    <w:rsid w:val="008A76CD"/>
    <w:rsid w:val="008A7EC6"/>
    <w:rsid w:val="008A7F60"/>
    <w:rsid w:val="008B05A9"/>
    <w:rsid w:val="008B05CD"/>
    <w:rsid w:val="008B0F17"/>
    <w:rsid w:val="008B17B0"/>
    <w:rsid w:val="008B1A77"/>
    <w:rsid w:val="008B2351"/>
    <w:rsid w:val="008B26D6"/>
    <w:rsid w:val="008B467D"/>
    <w:rsid w:val="008B47A1"/>
    <w:rsid w:val="008B4A88"/>
    <w:rsid w:val="008B4D65"/>
    <w:rsid w:val="008B513D"/>
    <w:rsid w:val="008B5695"/>
    <w:rsid w:val="008B59EE"/>
    <w:rsid w:val="008B5C75"/>
    <w:rsid w:val="008B5DBA"/>
    <w:rsid w:val="008B6DFF"/>
    <w:rsid w:val="008B6F10"/>
    <w:rsid w:val="008B6F8B"/>
    <w:rsid w:val="008B77B0"/>
    <w:rsid w:val="008B7AD3"/>
    <w:rsid w:val="008C0AAA"/>
    <w:rsid w:val="008C12AD"/>
    <w:rsid w:val="008C1574"/>
    <w:rsid w:val="008C167E"/>
    <w:rsid w:val="008C258E"/>
    <w:rsid w:val="008C2628"/>
    <w:rsid w:val="008C2975"/>
    <w:rsid w:val="008C2CAD"/>
    <w:rsid w:val="008C2EA1"/>
    <w:rsid w:val="008C2F08"/>
    <w:rsid w:val="008C3625"/>
    <w:rsid w:val="008C3765"/>
    <w:rsid w:val="008C3DB0"/>
    <w:rsid w:val="008C4358"/>
    <w:rsid w:val="008C43A3"/>
    <w:rsid w:val="008C43B4"/>
    <w:rsid w:val="008C4D06"/>
    <w:rsid w:val="008C4F8D"/>
    <w:rsid w:val="008C6265"/>
    <w:rsid w:val="008C682F"/>
    <w:rsid w:val="008C71EF"/>
    <w:rsid w:val="008C752C"/>
    <w:rsid w:val="008C7D8B"/>
    <w:rsid w:val="008D060F"/>
    <w:rsid w:val="008D06F6"/>
    <w:rsid w:val="008D1054"/>
    <w:rsid w:val="008D15D4"/>
    <w:rsid w:val="008D1683"/>
    <w:rsid w:val="008D1F9E"/>
    <w:rsid w:val="008D2697"/>
    <w:rsid w:val="008D28C8"/>
    <w:rsid w:val="008D2E93"/>
    <w:rsid w:val="008D36C5"/>
    <w:rsid w:val="008D3AFA"/>
    <w:rsid w:val="008D4977"/>
    <w:rsid w:val="008D507D"/>
    <w:rsid w:val="008D5430"/>
    <w:rsid w:val="008D5563"/>
    <w:rsid w:val="008D5CA2"/>
    <w:rsid w:val="008D5E5E"/>
    <w:rsid w:val="008D5E9C"/>
    <w:rsid w:val="008D5EB5"/>
    <w:rsid w:val="008D5F0C"/>
    <w:rsid w:val="008E08B5"/>
    <w:rsid w:val="008E0CD6"/>
    <w:rsid w:val="008E0DCA"/>
    <w:rsid w:val="008E10BB"/>
    <w:rsid w:val="008E1B59"/>
    <w:rsid w:val="008E336E"/>
    <w:rsid w:val="008E3827"/>
    <w:rsid w:val="008E46A8"/>
    <w:rsid w:val="008E588B"/>
    <w:rsid w:val="008E5AA2"/>
    <w:rsid w:val="008E5AFF"/>
    <w:rsid w:val="008E5FD8"/>
    <w:rsid w:val="008E66D2"/>
    <w:rsid w:val="008E722C"/>
    <w:rsid w:val="008E7702"/>
    <w:rsid w:val="008E7BCC"/>
    <w:rsid w:val="008F0002"/>
    <w:rsid w:val="008F0004"/>
    <w:rsid w:val="008F0865"/>
    <w:rsid w:val="008F08F5"/>
    <w:rsid w:val="008F0CCE"/>
    <w:rsid w:val="008F0D5F"/>
    <w:rsid w:val="008F0F20"/>
    <w:rsid w:val="008F0FB8"/>
    <w:rsid w:val="008F1121"/>
    <w:rsid w:val="008F121D"/>
    <w:rsid w:val="008F1ACB"/>
    <w:rsid w:val="008F2ABD"/>
    <w:rsid w:val="008F2BC8"/>
    <w:rsid w:val="008F2E99"/>
    <w:rsid w:val="008F3438"/>
    <w:rsid w:val="008F3D55"/>
    <w:rsid w:val="008F3F25"/>
    <w:rsid w:val="008F4A24"/>
    <w:rsid w:val="008F5239"/>
    <w:rsid w:val="008F5341"/>
    <w:rsid w:val="008F54FA"/>
    <w:rsid w:val="008F594A"/>
    <w:rsid w:val="008F5A12"/>
    <w:rsid w:val="008F5BE8"/>
    <w:rsid w:val="008F646F"/>
    <w:rsid w:val="008F64E7"/>
    <w:rsid w:val="008F6D60"/>
    <w:rsid w:val="008F7471"/>
    <w:rsid w:val="008F761F"/>
    <w:rsid w:val="009000BD"/>
    <w:rsid w:val="0090055F"/>
    <w:rsid w:val="0090069F"/>
    <w:rsid w:val="009009F0"/>
    <w:rsid w:val="00900DB0"/>
    <w:rsid w:val="00901730"/>
    <w:rsid w:val="0090182D"/>
    <w:rsid w:val="0090191F"/>
    <w:rsid w:val="00901B46"/>
    <w:rsid w:val="00901D17"/>
    <w:rsid w:val="00901E04"/>
    <w:rsid w:val="00902AD9"/>
    <w:rsid w:val="00902C25"/>
    <w:rsid w:val="00902D1B"/>
    <w:rsid w:val="00902E90"/>
    <w:rsid w:val="009030A9"/>
    <w:rsid w:val="00903696"/>
    <w:rsid w:val="00903998"/>
    <w:rsid w:val="00903AE9"/>
    <w:rsid w:val="00903B0A"/>
    <w:rsid w:val="0090443B"/>
    <w:rsid w:val="00904775"/>
    <w:rsid w:val="00904799"/>
    <w:rsid w:val="00905602"/>
    <w:rsid w:val="00905EE7"/>
    <w:rsid w:val="00906078"/>
    <w:rsid w:val="0090633E"/>
    <w:rsid w:val="00906925"/>
    <w:rsid w:val="00906F8F"/>
    <w:rsid w:val="0090766A"/>
    <w:rsid w:val="009104FE"/>
    <w:rsid w:val="00910ADA"/>
    <w:rsid w:val="00910B21"/>
    <w:rsid w:val="0091179A"/>
    <w:rsid w:val="0091183B"/>
    <w:rsid w:val="00911892"/>
    <w:rsid w:val="00911D1F"/>
    <w:rsid w:val="00912DB2"/>
    <w:rsid w:val="009135AB"/>
    <w:rsid w:val="00913804"/>
    <w:rsid w:val="00913954"/>
    <w:rsid w:val="00913D61"/>
    <w:rsid w:val="00914D40"/>
    <w:rsid w:val="00914DAA"/>
    <w:rsid w:val="009153DC"/>
    <w:rsid w:val="00915554"/>
    <w:rsid w:val="00915A58"/>
    <w:rsid w:val="00915C22"/>
    <w:rsid w:val="00916575"/>
    <w:rsid w:val="00916F49"/>
    <w:rsid w:val="0091791E"/>
    <w:rsid w:val="00917EB1"/>
    <w:rsid w:val="00920A5D"/>
    <w:rsid w:val="00920B78"/>
    <w:rsid w:val="009210C6"/>
    <w:rsid w:val="0092239F"/>
    <w:rsid w:val="009226E1"/>
    <w:rsid w:val="00922E87"/>
    <w:rsid w:val="009233DC"/>
    <w:rsid w:val="0092368B"/>
    <w:rsid w:val="00923792"/>
    <w:rsid w:val="0092462E"/>
    <w:rsid w:val="00924C0C"/>
    <w:rsid w:val="009252FB"/>
    <w:rsid w:val="00925424"/>
    <w:rsid w:val="00925555"/>
    <w:rsid w:val="00925614"/>
    <w:rsid w:val="009264EA"/>
    <w:rsid w:val="00926A91"/>
    <w:rsid w:val="00926CD2"/>
    <w:rsid w:val="00927048"/>
    <w:rsid w:val="009273EF"/>
    <w:rsid w:val="0092745B"/>
    <w:rsid w:val="0093007A"/>
    <w:rsid w:val="00930E80"/>
    <w:rsid w:val="00931A56"/>
    <w:rsid w:val="00931AFB"/>
    <w:rsid w:val="00932021"/>
    <w:rsid w:val="00932AC7"/>
    <w:rsid w:val="00932B5F"/>
    <w:rsid w:val="00932D0A"/>
    <w:rsid w:val="00932E39"/>
    <w:rsid w:val="009330BC"/>
    <w:rsid w:val="009331DD"/>
    <w:rsid w:val="00933314"/>
    <w:rsid w:val="009336DE"/>
    <w:rsid w:val="009337E2"/>
    <w:rsid w:val="009339F0"/>
    <w:rsid w:val="00934401"/>
    <w:rsid w:val="00934609"/>
    <w:rsid w:val="00934932"/>
    <w:rsid w:val="00935565"/>
    <w:rsid w:val="00935A0B"/>
    <w:rsid w:val="009365F7"/>
    <w:rsid w:val="009367FC"/>
    <w:rsid w:val="00936A8C"/>
    <w:rsid w:val="00936AB8"/>
    <w:rsid w:val="00936AF3"/>
    <w:rsid w:val="009370C8"/>
    <w:rsid w:val="00937B15"/>
    <w:rsid w:val="009405D3"/>
    <w:rsid w:val="00941179"/>
    <w:rsid w:val="0094139E"/>
    <w:rsid w:val="009414A0"/>
    <w:rsid w:val="00941842"/>
    <w:rsid w:val="00941870"/>
    <w:rsid w:val="00941E09"/>
    <w:rsid w:val="00942487"/>
    <w:rsid w:val="009425C0"/>
    <w:rsid w:val="00942CBA"/>
    <w:rsid w:val="00942E5C"/>
    <w:rsid w:val="00943087"/>
    <w:rsid w:val="009436D7"/>
    <w:rsid w:val="00943D56"/>
    <w:rsid w:val="009441C5"/>
    <w:rsid w:val="00944A19"/>
    <w:rsid w:val="009453C0"/>
    <w:rsid w:val="00945C2F"/>
    <w:rsid w:val="00946276"/>
    <w:rsid w:val="00946717"/>
    <w:rsid w:val="00946A16"/>
    <w:rsid w:val="009477EE"/>
    <w:rsid w:val="00947C57"/>
    <w:rsid w:val="009500DB"/>
    <w:rsid w:val="0095043E"/>
    <w:rsid w:val="00951375"/>
    <w:rsid w:val="00951751"/>
    <w:rsid w:val="009519AE"/>
    <w:rsid w:val="00951E15"/>
    <w:rsid w:val="0095250F"/>
    <w:rsid w:val="00952695"/>
    <w:rsid w:val="009528A9"/>
    <w:rsid w:val="0095323F"/>
    <w:rsid w:val="0095427F"/>
    <w:rsid w:val="00954542"/>
    <w:rsid w:val="00954972"/>
    <w:rsid w:val="00954A5E"/>
    <w:rsid w:val="00954A94"/>
    <w:rsid w:val="00954C3C"/>
    <w:rsid w:val="00954C51"/>
    <w:rsid w:val="00955B2E"/>
    <w:rsid w:val="0095640B"/>
    <w:rsid w:val="0095662F"/>
    <w:rsid w:val="00956A46"/>
    <w:rsid w:val="0095720A"/>
    <w:rsid w:val="00957500"/>
    <w:rsid w:val="00960233"/>
    <w:rsid w:val="00960273"/>
    <w:rsid w:val="0096028A"/>
    <w:rsid w:val="00960BCE"/>
    <w:rsid w:val="0096125C"/>
    <w:rsid w:val="00961674"/>
    <w:rsid w:val="009618FB"/>
    <w:rsid w:val="0096201E"/>
    <w:rsid w:val="00962595"/>
    <w:rsid w:val="00962740"/>
    <w:rsid w:val="00962935"/>
    <w:rsid w:val="00962C2A"/>
    <w:rsid w:val="00963DE1"/>
    <w:rsid w:val="00964257"/>
    <w:rsid w:val="009654C1"/>
    <w:rsid w:val="00965ADC"/>
    <w:rsid w:val="009664A0"/>
    <w:rsid w:val="00966A02"/>
    <w:rsid w:val="00966F4E"/>
    <w:rsid w:val="00967561"/>
    <w:rsid w:val="009679A2"/>
    <w:rsid w:val="00967CAD"/>
    <w:rsid w:val="00970633"/>
    <w:rsid w:val="00970C7F"/>
    <w:rsid w:val="00970DCA"/>
    <w:rsid w:val="0097118D"/>
    <w:rsid w:val="00971383"/>
    <w:rsid w:val="009713F1"/>
    <w:rsid w:val="0097200C"/>
    <w:rsid w:val="00972646"/>
    <w:rsid w:val="0097390A"/>
    <w:rsid w:val="00973C2F"/>
    <w:rsid w:val="00973C5D"/>
    <w:rsid w:val="00973F24"/>
    <w:rsid w:val="00974353"/>
    <w:rsid w:val="00975074"/>
    <w:rsid w:val="00975F15"/>
    <w:rsid w:val="009762A1"/>
    <w:rsid w:val="00976CB1"/>
    <w:rsid w:val="00976D32"/>
    <w:rsid w:val="00976EA5"/>
    <w:rsid w:val="00976F17"/>
    <w:rsid w:val="00976F80"/>
    <w:rsid w:val="00977261"/>
    <w:rsid w:val="009776A3"/>
    <w:rsid w:val="009776C4"/>
    <w:rsid w:val="00980936"/>
    <w:rsid w:val="0098097E"/>
    <w:rsid w:val="00981141"/>
    <w:rsid w:val="009815F4"/>
    <w:rsid w:val="00981B48"/>
    <w:rsid w:val="00982C88"/>
    <w:rsid w:val="00982F7F"/>
    <w:rsid w:val="0098316F"/>
    <w:rsid w:val="0098392E"/>
    <w:rsid w:val="00983B69"/>
    <w:rsid w:val="00984046"/>
    <w:rsid w:val="00984237"/>
    <w:rsid w:val="0098436A"/>
    <w:rsid w:val="00984709"/>
    <w:rsid w:val="00984B0F"/>
    <w:rsid w:val="00984EA0"/>
    <w:rsid w:val="009855F2"/>
    <w:rsid w:val="00985899"/>
    <w:rsid w:val="009859EB"/>
    <w:rsid w:val="00985D0B"/>
    <w:rsid w:val="00985EA3"/>
    <w:rsid w:val="00986315"/>
    <w:rsid w:val="0098638B"/>
    <w:rsid w:val="00986988"/>
    <w:rsid w:val="00986EB1"/>
    <w:rsid w:val="00987DE5"/>
    <w:rsid w:val="009901F6"/>
    <w:rsid w:val="00990265"/>
    <w:rsid w:val="00990447"/>
    <w:rsid w:val="00990777"/>
    <w:rsid w:val="00990AD0"/>
    <w:rsid w:val="00990FE2"/>
    <w:rsid w:val="00991F66"/>
    <w:rsid w:val="00992D34"/>
    <w:rsid w:val="00993E84"/>
    <w:rsid w:val="00993ECA"/>
    <w:rsid w:val="00994348"/>
    <w:rsid w:val="009946A2"/>
    <w:rsid w:val="00994F9C"/>
    <w:rsid w:val="00995459"/>
    <w:rsid w:val="00996108"/>
    <w:rsid w:val="0099699F"/>
    <w:rsid w:val="00996B9B"/>
    <w:rsid w:val="0099730D"/>
    <w:rsid w:val="009A0564"/>
    <w:rsid w:val="009A123E"/>
    <w:rsid w:val="009A1617"/>
    <w:rsid w:val="009A1895"/>
    <w:rsid w:val="009A18E4"/>
    <w:rsid w:val="009A1DB5"/>
    <w:rsid w:val="009A1FCD"/>
    <w:rsid w:val="009A2BC5"/>
    <w:rsid w:val="009A2CEF"/>
    <w:rsid w:val="009A3C6F"/>
    <w:rsid w:val="009A3DEC"/>
    <w:rsid w:val="009A4049"/>
    <w:rsid w:val="009A475C"/>
    <w:rsid w:val="009A49B9"/>
    <w:rsid w:val="009A50C4"/>
    <w:rsid w:val="009A532C"/>
    <w:rsid w:val="009A58FC"/>
    <w:rsid w:val="009A60FF"/>
    <w:rsid w:val="009A67F1"/>
    <w:rsid w:val="009A6E11"/>
    <w:rsid w:val="009A6F56"/>
    <w:rsid w:val="009A75AB"/>
    <w:rsid w:val="009A7A71"/>
    <w:rsid w:val="009B01BF"/>
    <w:rsid w:val="009B031E"/>
    <w:rsid w:val="009B0627"/>
    <w:rsid w:val="009B08B3"/>
    <w:rsid w:val="009B0A60"/>
    <w:rsid w:val="009B135F"/>
    <w:rsid w:val="009B151B"/>
    <w:rsid w:val="009B18F0"/>
    <w:rsid w:val="009B19C9"/>
    <w:rsid w:val="009B2C75"/>
    <w:rsid w:val="009B3825"/>
    <w:rsid w:val="009B4BC1"/>
    <w:rsid w:val="009B553B"/>
    <w:rsid w:val="009B5624"/>
    <w:rsid w:val="009B57F9"/>
    <w:rsid w:val="009B5A1B"/>
    <w:rsid w:val="009B5B48"/>
    <w:rsid w:val="009B5B67"/>
    <w:rsid w:val="009B62EC"/>
    <w:rsid w:val="009B639C"/>
    <w:rsid w:val="009B6585"/>
    <w:rsid w:val="009B66A8"/>
    <w:rsid w:val="009B784D"/>
    <w:rsid w:val="009B7FF0"/>
    <w:rsid w:val="009C022A"/>
    <w:rsid w:val="009C09E4"/>
    <w:rsid w:val="009C1090"/>
    <w:rsid w:val="009C1490"/>
    <w:rsid w:val="009C232C"/>
    <w:rsid w:val="009C2B7C"/>
    <w:rsid w:val="009C3998"/>
    <w:rsid w:val="009C415A"/>
    <w:rsid w:val="009C46E6"/>
    <w:rsid w:val="009C483D"/>
    <w:rsid w:val="009C59D2"/>
    <w:rsid w:val="009C5B52"/>
    <w:rsid w:val="009C5BEC"/>
    <w:rsid w:val="009C7226"/>
    <w:rsid w:val="009D0259"/>
    <w:rsid w:val="009D05A4"/>
    <w:rsid w:val="009D084A"/>
    <w:rsid w:val="009D191F"/>
    <w:rsid w:val="009D230E"/>
    <w:rsid w:val="009D2999"/>
    <w:rsid w:val="009D2CA5"/>
    <w:rsid w:val="009D2D38"/>
    <w:rsid w:val="009D38DE"/>
    <w:rsid w:val="009D3A97"/>
    <w:rsid w:val="009D4DCC"/>
    <w:rsid w:val="009D50C3"/>
    <w:rsid w:val="009D5A62"/>
    <w:rsid w:val="009D6442"/>
    <w:rsid w:val="009D658B"/>
    <w:rsid w:val="009D6E0C"/>
    <w:rsid w:val="009D748E"/>
    <w:rsid w:val="009D75B5"/>
    <w:rsid w:val="009D7D4B"/>
    <w:rsid w:val="009E01B4"/>
    <w:rsid w:val="009E066C"/>
    <w:rsid w:val="009E0A30"/>
    <w:rsid w:val="009E1281"/>
    <w:rsid w:val="009E167E"/>
    <w:rsid w:val="009E17ED"/>
    <w:rsid w:val="009E1869"/>
    <w:rsid w:val="009E1C1E"/>
    <w:rsid w:val="009E1EDB"/>
    <w:rsid w:val="009E2115"/>
    <w:rsid w:val="009E2785"/>
    <w:rsid w:val="009E2A63"/>
    <w:rsid w:val="009E3031"/>
    <w:rsid w:val="009E30E9"/>
    <w:rsid w:val="009E3D15"/>
    <w:rsid w:val="009E3DCF"/>
    <w:rsid w:val="009E485A"/>
    <w:rsid w:val="009E48F2"/>
    <w:rsid w:val="009E55F3"/>
    <w:rsid w:val="009E5D47"/>
    <w:rsid w:val="009E65F6"/>
    <w:rsid w:val="009E663A"/>
    <w:rsid w:val="009E6E03"/>
    <w:rsid w:val="009E7507"/>
    <w:rsid w:val="009E767C"/>
    <w:rsid w:val="009E79C6"/>
    <w:rsid w:val="009F0073"/>
    <w:rsid w:val="009F012D"/>
    <w:rsid w:val="009F1526"/>
    <w:rsid w:val="009F1AB1"/>
    <w:rsid w:val="009F1C91"/>
    <w:rsid w:val="009F2253"/>
    <w:rsid w:val="009F2B99"/>
    <w:rsid w:val="009F2BBB"/>
    <w:rsid w:val="009F2EBB"/>
    <w:rsid w:val="009F306F"/>
    <w:rsid w:val="009F3274"/>
    <w:rsid w:val="009F38EF"/>
    <w:rsid w:val="009F3A02"/>
    <w:rsid w:val="009F3E20"/>
    <w:rsid w:val="009F438D"/>
    <w:rsid w:val="009F4A1E"/>
    <w:rsid w:val="009F4A5B"/>
    <w:rsid w:val="009F52C6"/>
    <w:rsid w:val="009F5B7C"/>
    <w:rsid w:val="009F5BCB"/>
    <w:rsid w:val="009F5F03"/>
    <w:rsid w:val="009F6056"/>
    <w:rsid w:val="009F6D58"/>
    <w:rsid w:val="009F782E"/>
    <w:rsid w:val="009F7E53"/>
    <w:rsid w:val="009F7FA2"/>
    <w:rsid w:val="00A005AE"/>
    <w:rsid w:val="00A005F5"/>
    <w:rsid w:val="00A00E9C"/>
    <w:rsid w:val="00A01275"/>
    <w:rsid w:val="00A021CC"/>
    <w:rsid w:val="00A02CC1"/>
    <w:rsid w:val="00A033CA"/>
    <w:rsid w:val="00A03435"/>
    <w:rsid w:val="00A04E04"/>
    <w:rsid w:val="00A04E86"/>
    <w:rsid w:val="00A05128"/>
    <w:rsid w:val="00A05407"/>
    <w:rsid w:val="00A05F53"/>
    <w:rsid w:val="00A06239"/>
    <w:rsid w:val="00A066DE"/>
    <w:rsid w:val="00A0717E"/>
    <w:rsid w:val="00A07722"/>
    <w:rsid w:val="00A07AC2"/>
    <w:rsid w:val="00A07BA1"/>
    <w:rsid w:val="00A07C1F"/>
    <w:rsid w:val="00A07D21"/>
    <w:rsid w:val="00A1027A"/>
    <w:rsid w:val="00A10DD3"/>
    <w:rsid w:val="00A118AF"/>
    <w:rsid w:val="00A11B6A"/>
    <w:rsid w:val="00A11E4D"/>
    <w:rsid w:val="00A12BC9"/>
    <w:rsid w:val="00A12DDD"/>
    <w:rsid w:val="00A12E76"/>
    <w:rsid w:val="00A12F78"/>
    <w:rsid w:val="00A143A9"/>
    <w:rsid w:val="00A14628"/>
    <w:rsid w:val="00A14B61"/>
    <w:rsid w:val="00A16910"/>
    <w:rsid w:val="00A170B3"/>
    <w:rsid w:val="00A17472"/>
    <w:rsid w:val="00A174A9"/>
    <w:rsid w:val="00A17854"/>
    <w:rsid w:val="00A17974"/>
    <w:rsid w:val="00A17D1B"/>
    <w:rsid w:val="00A17FDD"/>
    <w:rsid w:val="00A20867"/>
    <w:rsid w:val="00A208B5"/>
    <w:rsid w:val="00A21CB4"/>
    <w:rsid w:val="00A224EF"/>
    <w:rsid w:val="00A22891"/>
    <w:rsid w:val="00A230FF"/>
    <w:rsid w:val="00A2323B"/>
    <w:rsid w:val="00A2337D"/>
    <w:rsid w:val="00A23481"/>
    <w:rsid w:val="00A237AD"/>
    <w:rsid w:val="00A2418F"/>
    <w:rsid w:val="00A24767"/>
    <w:rsid w:val="00A24AA0"/>
    <w:rsid w:val="00A24D68"/>
    <w:rsid w:val="00A25092"/>
    <w:rsid w:val="00A260A7"/>
    <w:rsid w:val="00A26698"/>
    <w:rsid w:val="00A271D0"/>
    <w:rsid w:val="00A272AF"/>
    <w:rsid w:val="00A275D1"/>
    <w:rsid w:val="00A278ED"/>
    <w:rsid w:val="00A27C84"/>
    <w:rsid w:val="00A32A07"/>
    <w:rsid w:val="00A32DC7"/>
    <w:rsid w:val="00A32E10"/>
    <w:rsid w:val="00A33A8A"/>
    <w:rsid w:val="00A3550E"/>
    <w:rsid w:val="00A35A0F"/>
    <w:rsid w:val="00A35A17"/>
    <w:rsid w:val="00A364D1"/>
    <w:rsid w:val="00A369B7"/>
    <w:rsid w:val="00A3765D"/>
    <w:rsid w:val="00A37A4B"/>
    <w:rsid w:val="00A4060C"/>
    <w:rsid w:val="00A40E0F"/>
    <w:rsid w:val="00A40F31"/>
    <w:rsid w:val="00A40FA0"/>
    <w:rsid w:val="00A412ED"/>
    <w:rsid w:val="00A413F8"/>
    <w:rsid w:val="00A419FD"/>
    <w:rsid w:val="00A423B6"/>
    <w:rsid w:val="00A424E3"/>
    <w:rsid w:val="00A425BC"/>
    <w:rsid w:val="00A42CB1"/>
    <w:rsid w:val="00A42E2A"/>
    <w:rsid w:val="00A43957"/>
    <w:rsid w:val="00A44215"/>
    <w:rsid w:val="00A448B1"/>
    <w:rsid w:val="00A44B38"/>
    <w:rsid w:val="00A45539"/>
    <w:rsid w:val="00A45B01"/>
    <w:rsid w:val="00A45B77"/>
    <w:rsid w:val="00A46580"/>
    <w:rsid w:val="00A46950"/>
    <w:rsid w:val="00A47361"/>
    <w:rsid w:val="00A4751C"/>
    <w:rsid w:val="00A47559"/>
    <w:rsid w:val="00A47895"/>
    <w:rsid w:val="00A47DFD"/>
    <w:rsid w:val="00A508D7"/>
    <w:rsid w:val="00A5174A"/>
    <w:rsid w:val="00A5190D"/>
    <w:rsid w:val="00A5222F"/>
    <w:rsid w:val="00A52CC0"/>
    <w:rsid w:val="00A52DF9"/>
    <w:rsid w:val="00A52F1F"/>
    <w:rsid w:val="00A533C9"/>
    <w:rsid w:val="00A53556"/>
    <w:rsid w:val="00A53A59"/>
    <w:rsid w:val="00A53D0B"/>
    <w:rsid w:val="00A541EC"/>
    <w:rsid w:val="00A54782"/>
    <w:rsid w:val="00A547D7"/>
    <w:rsid w:val="00A549C0"/>
    <w:rsid w:val="00A54D54"/>
    <w:rsid w:val="00A54F8E"/>
    <w:rsid w:val="00A55935"/>
    <w:rsid w:val="00A5615C"/>
    <w:rsid w:val="00A562D9"/>
    <w:rsid w:val="00A56676"/>
    <w:rsid w:val="00A56BA7"/>
    <w:rsid w:val="00A56E36"/>
    <w:rsid w:val="00A56E93"/>
    <w:rsid w:val="00A570EB"/>
    <w:rsid w:val="00A57302"/>
    <w:rsid w:val="00A573D0"/>
    <w:rsid w:val="00A6028B"/>
    <w:rsid w:val="00A602B1"/>
    <w:rsid w:val="00A6094D"/>
    <w:rsid w:val="00A61053"/>
    <w:rsid w:val="00A614C4"/>
    <w:rsid w:val="00A61623"/>
    <w:rsid w:val="00A6296C"/>
    <w:rsid w:val="00A63A0B"/>
    <w:rsid w:val="00A643E2"/>
    <w:rsid w:val="00A64ABB"/>
    <w:rsid w:val="00A65011"/>
    <w:rsid w:val="00A6512B"/>
    <w:rsid w:val="00A658E3"/>
    <w:rsid w:val="00A66174"/>
    <w:rsid w:val="00A663FE"/>
    <w:rsid w:val="00A669A7"/>
    <w:rsid w:val="00A66DCE"/>
    <w:rsid w:val="00A67779"/>
    <w:rsid w:val="00A7064E"/>
    <w:rsid w:val="00A7080D"/>
    <w:rsid w:val="00A70A63"/>
    <w:rsid w:val="00A70C05"/>
    <w:rsid w:val="00A70CD8"/>
    <w:rsid w:val="00A71033"/>
    <w:rsid w:val="00A711C5"/>
    <w:rsid w:val="00A715DD"/>
    <w:rsid w:val="00A7174C"/>
    <w:rsid w:val="00A71809"/>
    <w:rsid w:val="00A71852"/>
    <w:rsid w:val="00A71AFF"/>
    <w:rsid w:val="00A71C9E"/>
    <w:rsid w:val="00A71D67"/>
    <w:rsid w:val="00A71E20"/>
    <w:rsid w:val="00A72204"/>
    <w:rsid w:val="00A722F0"/>
    <w:rsid w:val="00A7264E"/>
    <w:rsid w:val="00A72EB8"/>
    <w:rsid w:val="00A73EF1"/>
    <w:rsid w:val="00A74252"/>
    <w:rsid w:val="00A74FD5"/>
    <w:rsid w:val="00A7507E"/>
    <w:rsid w:val="00A75D57"/>
    <w:rsid w:val="00A75E76"/>
    <w:rsid w:val="00A7695A"/>
    <w:rsid w:val="00A77BA7"/>
    <w:rsid w:val="00A77E46"/>
    <w:rsid w:val="00A77E93"/>
    <w:rsid w:val="00A77FBA"/>
    <w:rsid w:val="00A80A66"/>
    <w:rsid w:val="00A810F3"/>
    <w:rsid w:val="00A819F6"/>
    <w:rsid w:val="00A822F2"/>
    <w:rsid w:val="00A823B6"/>
    <w:rsid w:val="00A8248C"/>
    <w:rsid w:val="00A829A5"/>
    <w:rsid w:val="00A82F77"/>
    <w:rsid w:val="00A8362C"/>
    <w:rsid w:val="00A83820"/>
    <w:rsid w:val="00A8427F"/>
    <w:rsid w:val="00A847AB"/>
    <w:rsid w:val="00A8482A"/>
    <w:rsid w:val="00A84848"/>
    <w:rsid w:val="00A84860"/>
    <w:rsid w:val="00A856CA"/>
    <w:rsid w:val="00A856DD"/>
    <w:rsid w:val="00A857B2"/>
    <w:rsid w:val="00A85F7C"/>
    <w:rsid w:val="00A8659D"/>
    <w:rsid w:val="00A86697"/>
    <w:rsid w:val="00A86717"/>
    <w:rsid w:val="00A87508"/>
    <w:rsid w:val="00A876FD"/>
    <w:rsid w:val="00A87A4C"/>
    <w:rsid w:val="00A902DF"/>
    <w:rsid w:val="00A90731"/>
    <w:rsid w:val="00A91643"/>
    <w:rsid w:val="00A91781"/>
    <w:rsid w:val="00A921CD"/>
    <w:rsid w:val="00A92A50"/>
    <w:rsid w:val="00A92C04"/>
    <w:rsid w:val="00A92F5D"/>
    <w:rsid w:val="00A93757"/>
    <w:rsid w:val="00A94937"/>
    <w:rsid w:val="00A94A2F"/>
    <w:rsid w:val="00A9507B"/>
    <w:rsid w:val="00A95491"/>
    <w:rsid w:val="00A95A38"/>
    <w:rsid w:val="00A96234"/>
    <w:rsid w:val="00A96240"/>
    <w:rsid w:val="00A96922"/>
    <w:rsid w:val="00A97F49"/>
    <w:rsid w:val="00AA002B"/>
    <w:rsid w:val="00AA063E"/>
    <w:rsid w:val="00AA0A31"/>
    <w:rsid w:val="00AA0B65"/>
    <w:rsid w:val="00AA0C79"/>
    <w:rsid w:val="00AA0D3D"/>
    <w:rsid w:val="00AA1280"/>
    <w:rsid w:val="00AA129A"/>
    <w:rsid w:val="00AA151C"/>
    <w:rsid w:val="00AA1A3E"/>
    <w:rsid w:val="00AA1A8D"/>
    <w:rsid w:val="00AA23B6"/>
    <w:rsid w:val="00AA2776"/>
    <w:rsid w:val="00AA28FC"/>
    <w:rsid w:val="00AA35FD"/>
    <w:rsid w:val="00AA3A07"/>
    <w:rsid w:val="00AA3CE4"/>
    <w:rsid w:val="00AA3E6F"/>
    <w:rsid w:val="00AA3EAF"/>
    <w:rsid w:val="00AA40EC"/>
    <w:rsid w:val="00AA46EB"/>
    <w:rsid w:val="00AA4B24"/>
    <w:rsid w:val="00AA4E1B"/>
    <w:rsid w:val="00AA50D1"/>
    <w:rsid w:val="00AA5578"/>
    <w:rsid w:val="00AA65AA"/>
    <w:rsid w:val="00AA6B9A"/>
    <w:rsid w:val="00AA73F9"/>
    <w:rsid w:val="00AB081E"/>
    <w:rsid w:val="00AB0A94"/>
    <w:rsid w:val="00AB1028"/>
    <w:rsid w:val="00AB1053"/>
    <w:rsid w:val="00AB1781"/>
    <w:rsid w:val="00AB1C6C"/>
    <w:rsid w:val="00AB1DEB"/>
    <w:rsid w:val="00AB31AD"/>
    <w:rsid w:val="00AB33E3"/>
    <w:rsid w:val="00AB3BD3"/>
    <w:rsid w:val="00AB4130"/>
    <w:rsid w:val="00AB4165"/>
    <w:rsid w:val="00AB47D3"/>
    <w:rsid w:val="00AB481B"/>
    <w:rsid w:val="00AB4B13"/>
    <w:rsid w:val="00AB50D2"/>
    <w:rsid w:val="00AB53A1"/>
    <w:rsid w:val="00AB5836"/>
    <w:rsid w:val="00AB5B05"/>
    <w:rsid w:val="00AB630B"/>
    <w:rsid w:val="00AB6B31"/>
    <w:rsid w:val="00AB6F17"/>
    <w:rsid w:val="00AB799B"/>
    <w:rsid w:val="00AB7DA5"/>
    <w:rsid w:val="00AB7DAF"/>
    <w:rsid w:val="00AC088F"/>
    <w:rsid w:val="00AC107A"/>
    <w:rsid w:val="00AC118D"/>
    <w:rsid w:val="00AC133E"/>
    <w:rsid w:val="00AC14E0"/>
    <w:rsid w:val="00AC155C"/>
    <w:rsid w:val="00AC16A7"/>
    <w:rsid w:val="00AC17E0"/>
    <w:rsid w:val="00AC18FF"/>
    <w:rsid w:val="00AC1D54"/>
    <w:rsid w:val="00AC1FF6"/>
    <w:rsid w:val="00AC24B8"/>
    <w:rsid w:val="00AC3420"/>
    <w:rsid w:val="00AC379E"/>
    <w:rsid w:val="00AC3B89"/>
    <w:rsid w:val="00AC3BCC"/>
    <w:rsid w:val="00AC49E0"/>
    <w:rsid w:val="00AC5428"/>
    <w:rsid w:val="00AC5481"/>
    <w:rsid w:val="00AC66CF"/>
    <w:rsid w:val="00AC72F5"/>
    <w:rsid w:val="00AC73B8"/>
    <w:rsid w:val="00AC7580"/>
    <w:rsid w:val="00AC764B"/>
    <w:rsid w:val="00AC7D27"/>
    <w:rsid w:val="00AD00B0"/>
    <w:rsid w:val="00AD031E"/>
    <w:rsid w:val="00AD0540"/>
    <w:rsid w:val="00AD0707"/>
    <w:rsid w:val="00AD0BEF"/>
    <w:rsid w:val="00AD0DBD"/>
    <w:rsid w:val="00AD139C"/>
    <w:rsid w:val="00AD1547"/>
    <w:rsid w:val="00AD1861"/>
    <w:rsid w:val="00AD1B54"/>
    <w:rsid w:val="00AD1C67"/>
    <w:rsid w:val="00AD1E21"/>
    <w:rsid w:val="00AD1F4B"/>
    <w:rsid w:val="00AD20FF"/>
    <w:rsid w:val="00AD25A1"/>
    <w:rsid w:val="00AD25EE"/>
    <w:rsid w:val="00AD2618"/>
    <w:rsid w:val="00AD2D94"/>
    <w:rsid w:val="00AD30BB"/>
    <w:rsid w:val="00AD34D2"/>
    <w:rsid w:val="00AD4CB4"/>
    <w:rsid w:val="00AD5DA3"/>
    <w:rsid w:val="00AD6225"/>
    <w:rsid w:val="00AD7AD6"/>
    <w:rsid w:val="00AD7C33"/>
    <w:rsid w:val="00AD7D6B"/>
    <w:rsid w:val="00AE0171"/>
    <w:rsid w:val="00AE05B0"/>
    <w:rsid w:val="00AE0D1E"/>
    <w:rsid w:val="00AE0E57"/>
    <w:rsid w:val="00AE18E1"/>
    <w:rsid w:val="00AE18FE"/>
    <w:rsid w:val="00AE1D7C"/>
    <w:rsid w:val="00AE2CEB"/>
    <w:rsid w:val="00AE2D21"/>
    <w:rsid w:val="00AE2E08"/>
    <w:rsid w:val="00AE374F"/>
    <w:rsid w:val="00AE3CD9"/>
    <w:rsid w:val="00AE3CEB"/>
    <w:rsid w:val="00AE3E31"/>
    <w:rsid w:val="00AE455A"/>
    <w:rsid w:val="00AE4924"/>
    <w:rsid w:val="00AE4E31"/>
    <w:rsid w:val="00AE5405"/>
    <w:rsid w:val="00AE56E6"/>
    <w:rsid w:val="00AE5F2D"/>
    <w:rsid w:val="00AE6160"/>
    <w:rsid w:val="00AE639D"/>
    <w:rsid w:val="00AE674E"/>
    <w:rsid w:val="00AE6766"/>
    <w:rsid w:val="00AE6A6F"/>
    <w:rsid w:val="00AE6D8F"/>
    <w:rsid w:val="00AE6F58"/>
    <w:rsid w:val="00AE7BA5"/>
    <w:rsid w:val="00AE7D36"/>
    <w:rsid w:val="00AE7E1C"/>
    <w:rsid w:val="00AE7EA7"/>
    <w:rsid w:val="00AF1DBE"/>
    <w:rsid w:val="00AF2636"/>
    <w:rsid w:val="00AF2786"/>
    <w:rsid w:val="00AF28A3"/>
    <w:rsid w:val="00AF3D84"/>
    <w:rsid w:val="00AF3EF0"/>
    <w:rsid w:val="00AF3FDE"/>
    <w:rsid w:val="00AF40B2"/>
    <w:rsid w:val="00AF40EE"/>
    <w:rsid w:val="00AF652D"/>
    <w:rsid w:val="00AF6D11"/>
    <w:rsid w:val="00AF729D"/>
    <w:rsid w:val="00AF7CE9"/>
    <w:rsid w:val="00B0006C"/>
    <w:rsid w:val="00B00207"/>
    <w:rsid w:val="00B002BE"/>
    <w:rsid w:val="00B00DA2"/>
    <w:rsid w:val="00B01C56"/>
    <w:rsid w:val="00B026EB"/>
    <w:rsid w:val="00B02A3A"/>
    <w:rsid w:val="00B02B75"/>
    <w:rsid w:val="00B02BBC"/>
    <w:rsid w:val="00B04CDF"/>
    <w:rsid w:val="00B05410"/>
    <w:rsid w:val="00B05C7E"/>
    <w:rsid w:val="00B06098"/>
    <w:rsid w:val="00B0628C"/>
    <w:rsid w:val="00B064DA"/>
    <w:rsid w:val="00B06702"/>
    <w:rsid w:val="00B06766"/>
    <w:rsid w:val="00B0683C"/>
    <w:rsid w:val="00B078E8"/>
    <w:rsid w:val="00B07D59"/>
    <w:rsid w:val="00B07DA6"/>
    <w:rsid w:val="00B1081A"/>
    <w:rsid w:val="00B108BC"/>
    <w:rsid w:val="00B10A05"/>
    <w:rsid w:val="00B114DA"/>
    <w:rsid w:val="00B11CBF"/>
    <w:rsid w:val="00B121B0"/>
    <w:rsid w:val="00B128EB"/>
    <w:rsid w:val="00B12E97"/>
    <w:rsid w:val="00B13CF7"/>
    <w:rsid w:val="00B14E41"/>
    <w:rsid w:val="00B15A42"/>
    <w:rsid w:val="00B15E0B"/>
    <w:rsid w:val="00B167E2"/>
    <w:rsid w:val="00B16A2C"/>
    <w:rsid w:val="00B17153"/>
    <w:rsid w:val="00B17613"/>
    <w:rsid w:val="00B17B1C"/>
    <w:rsid w:val="00B17D0E"/>
    <w:rsid w:val="00B17E47"/>
    <w:rsid w:val="00B202F6"/>
    <w:rsid w:val="00B21CEE"/>
    <w:rsid w:val="00B22108"/>
    <w:rsid w:val="00B2238D"/>
    <w:rsid w:val="00B22443"/>
    <w:rsid w:val="00B22A77"/>
    <w:rsid w:val="00B22FC0"/>
    <w:rsid w:val="00B23BB9"/>
    <w:rsid w:val="00B24870"/>
    <w:rsid w:val="00B24CF3"/>
    <w:rsid w:val="00B24FE0"/>
    <w:rsid w:val="00B251F5"/>
    <w:rsid w:val="00B25ED7"/>
    <w:rsid w:val="00B266C7"/>
    <w:rsid w:val="00B26871"/>
    <w:rsid w:val="00B26B89"/>
    <w:rsid w:val="00B26F31"/>
    <w:rsid w:val="00B26FCC"/>
    <w:rsid w:val="00B272E2"/>
    <w:rsid w:val="00B27C77"/>
    <w:rsid w:val="00B27F7A"/>
    <w:rsid w:val="00B30C9E"/>
    <w:rsid w:val="00B311C4"/>
    <w:rsid w:val="00B31846"/>
    <w:rsid w:val="00B318F9"/>
    <w:rsid w:val="00B32256"/>
    <w:rsid w:val="00B32539"/>
    <w:rsid w:val="00B329D7"/>
    <w:rsid w:val="00B32B23"/>
    <w:rsid w:val="00B33AF0"/>
    <w:rsid w:val="00B33C8B"/>
    <w:rsid w:val="00B33D92"/>
    <w:rsid w:val="00B33F28"/>
    <w:rsid w:val="00B34B77"/>
    <w:rsid w:val="00B34EAD"/>
    <w:rsid w:val="00B36DB0"/>
    <w:rsid w:val="00B36E1C"/>
    <w:rsid w:val="00B3749F"/>
    <w:rsid w:val="00B377B4"/>
    <w:rsid w:val="00B3785B"/>
    <w:rsid w:val="00B37954"/>
    <w:rsid w:val="00B37A2C"/>
    <w:rsid w:val="00B37DAB"/>
    <w:rsid w:val="00B4012A"/>
    <w:rsid w:val="00B404EB"/>
    <w:rsid w:val="00B40AB8"/>
    <w:rsid w:val="00B414E6"/>
    <w:rsid w:val="00B4167C"/>
    <w:rsid w:val="00B41827"/>
    <w:rsid w:val="00B41CF3"/>
    <w:rsid w:val="00B42857"/>
    <w:rsid w:val="00B42C81"/>
    <w:rsid w:val="00B43608"/>
    <w:rsid w:val="00B43C08"/>
    <w:rsid w:val="00B443EA"/>
    <w:rsid w:val="00B4440C"/>
    <w:rsid w:val="00B44467"/>
    <w:rsid w:val="00B44FA8"/>
    <w:rsid w:val="00B4512A"/>
    <w:rsid w:val="00B45568"/>
    <w:rsid w:val="00B4614A"/>
    <w:rsid w:val="00B471AD"/>
    <w:rsid w:val="00B47D1C"/>
    <w:rsid w:val="00B50575"/>
    <w:rsid w:val="00B50593"/>
    <w:rsid w:val="00B50943"/>
    <w:rsid w:val="00B50E0F"/>
    <w:rsid w:val="00B510EA"/>
    <w:rsid w:val="00B519BD"/>
    <w:rsid w:val="00B52679"/>
    <w:rsid w:val="00B5272D"/>
    <w:rsid w:val="00B53E39"/>
    <w:rsid w:val="00B548B1"/>
    <w:rsid w:val="00B54AF7"/>
    <w:rsid w:val="00B54C7C"/>
    <w:rsid w:val="00B54F7A"/>
    <w:rsid w:val="00B55851"/>
    <w:rsid w:val="00B558CF"/>
    <w:rsid w:val="00B55B99"/>
    <w:rsid w:val="00B55FA1"/>
    <w:rsid w:val="00B56021"/>
    <w:rsid w:val="00B56314"/>
    <w:rsid w:val="00B5657C"/>
    <w:rsid w:val="00B57840"/>
    <w:rsid w:val="00B57A6B"/>
    <w:rsid w:val="00B57C1B"/>
    <w:rsid w:val="00B60522"/>
    <w:rsid w:val="00B60583"/>
    <w:rsid w:val="00B608D2"/>
    <w:rsid w:val="00B60FFF"/>
    <w:rsid w:val="00B61295"/>
    <w:rsid w:val="00B61615"/>
    <w:rsid w:val="00B61B65"/>
    <w:rsid w:val="00B61EE8"/>
    <w:rsid w:val="00B624B6"/>
    <w:rsid w:val="00B6267B"/>
    <w:rsid w:val="00B62937"/>
    <w:rsid w:val="00B62B4F"/>
    <w:rsid w:val="00B62E48"/>
    <w:rsid w:val="00B636F1"/>
    <w:rsid w:val="00B639DB"/>
    <w:rsid w:val="00B63A32"/>
    <w:rsid w:val="00B63EDE"/>
    <w:rsid w:val="00B63FC3"/>
    <w:rsid w:val="00B64782"/>
    <w:rsid w:val="00B649C8"/>
    <w:rsid w:val="00B64BC0"/>
    <w:rsid w:val="00B652A2"/>
    <w:rsid w:val="00B654C4"/>
    <w:rsid w:val="00B65BC1"/>
    <w:rsid w:val="00B65E18"/>
    <w:rsid w:val="00B66209"/>
    <w:rsid w:val="00B6671B"/>
    <w:rsid w:val="00B66900"/>
    <w:rsid w:val="00B66A71"/>
    <w:rsid w:val="00B66FBA"/>
    <w:rsid w:val="00B67091"/>
    <w:rsid w:val="00B67689"/>
    <w:rsid w:val="00B6783B"/>
    <w:rsid w:val="00B7016B"/>
    <w:rsid w:val="00B705CA"/>
    <w:rsid w:val="00B70C34"/>
    <w:rsid w:val="00B7124B"/>
    <w:rsid w:val="00B72282"/>
    <w:rsid w:val="00B72560"/>
    <w:rsid w:val="00B72BE3"/>
    <w:rsid w:val="00B72DAE"/>
    <w:rsid w:val="00B73D07"/>
    <w:rsid w:val="00B7407D"/>
    <w:rsid w:val="00B740D8"/>
    <w:rsid w:val="00B74626"/>
    <w:rsid w:val="00B74C91"/>
    <w:rsid w:val="00B7504B"/>
    <w:rsid w:val="00B75236"/>
    <w:rsid w:val="00B75536"/>
    <w:rsid w:val="00B758A1"/>
    <w:rsid w:val="00B75A38"/>
    <w:rsid w:val="00B75B7B"/>
    <w:rsid w:val="00B75BA6"/>
    <w:rsid w:val="00B75FF7"/>
    <w:rsid w:val="00B760CB"/>
    <w:rsid w:val="00B7631A"/>
    <w:rsid w:val="00B764C8"/>
    <w:rsid w:val="00B764ED"/>
    <w:rsid w:val="00B767E6"/>
    <w:rsid w:val="00B76E38"/>
    <w:rsid w:val="00B77F0F"/>
    <w:rsid w:val="00B800E2"/>
    <w:rsid w:val="00B8096A"/>
    <w:rsid w:val="00B80A12"/>
    <w:rsid w:val="00B80D6E"/>
    <w:rsid w:val="00B80E13"/>
    <w:rsid w:val="00B82496"/>
    <w:rsid w:val="00B82F23"/>
    <w:rsid w:val="00B835B6"/>
    <w:rsid w:val="00B837B2"/>
    <w:rsid w:val="00B83D7F"/>
    <w:rsid w:val="00B83D9B"/>
    <w:rsid w:val="00B84165"/>
    <w:rsid w:val="00B84370"/>
    <w:rsid w:val="00B8452C"/>
    <w:rsid w:val="00B84633"/>
    <w:rsid w:val="00B851C0"/>
    <w:rsid w:val="00B857C0"/>
    <w:rsid w:val="00B857C5"/>
    <w:rsid w:val="00B85991"/>
    <w:rsid w:val="00B85C39"/>
    <w:rsid w:val="00B85E4A"/>
    <w:rsid w:val="00B8740D"/>
    <w:rsid w:val="00B8762A"/>
    <w:rsid w:val="00B8778D"/>
    <w:rsid w:val="00B878F1"/>
    <w:rsid w:val="00B87B4E"/>
    <w:rsid w:val="00B87CC9"/>
    <w:rsid w:val="00B87D95"/>
    <w:rsid w:val="00B900A6"/>
    <w:rsid w:val="00B9059D"/>
    <w:rsid w:val="00B909E7"/>
    <w:rsid w:val="00B90B4B"/>
    <w:rsid w:val="00B90E19"/>
    <w:rsid w:val="00B912F1"/>
    <w:rsid w:val="00B91843"/>
    <w:rsid w:val="00B91E86"/>
    <w:rsid w:val="00B91F07"/>
    <w:rsid w:val="00B920C0"/>
    <w:rsid w:val="00B920CD"/>
    <w:rsid w:val="00B92A83"/>
    <w:rsid w:val="00B93441"/>
    <w:rsid w:val="00B93B21"/>
    <w:rsid w:val="00B93E88"/>
    <w:rsid w:val="00B93F5C"/>
    <w:rsid w:val="00B9426E"/>
    <w:rsid w:val="00B943D6"/>
    <w:rsid w:val="00B9465C"/>
    <w:rsid w:val="00B94696"/>
    <w:rsid w:val="00B955C9"/>
    <w:rsid w:val="00B95C58"/>
    <w:rsid w:val="00B95EDC"/>
    <w:rsid w:val="00B9629D"/>
    <w:rsid w:val="00B96C1D"/>
    <w:rsid w:val="00B97068"/>
    <w:rsid w:val="00B97205"/>
    <w:rsid w:val="00B975DA"/>
    <w:rsid w:val="00BA0234"/>
    <w:rsid w:val="00BA0286"/>
    <w:rsid w:val="00BA0498"/>
    <w:rsid w:val="00BA06C5"/>
    <w:rsid w:val="00BA08BD"/>
    <w:rsid w:val="00BA1351"/>
    <w:rsid w:val="00BA14DE"/>
    <w:rsid w:val="00BA18AA"/>
    <w:rsid w:val="00BA18B5"/>
    <w:rsid w:val="00BA1BFD"/>
    <w:rsid w:val="00BA202E"/>
    <w:rsid w:val="00BA273E"/>
    <w:rsid w:val="00BA2AFE"/>
    <w:rsid w:val="00BA3ACF"/>
    <w:rsid w:val="00BA3B75"/>
    <w:rsid w:val="00BA3C33"/>
    <w:rsid w:val="00BA4416"/>
    <w:rsid w:val="00BA455E"/>
    <w:rsid w:val="00BA4A5E"/>
    <w:rsid w:val="00BA5932"/>
    <w:rsid w:val="00BA5AD3"/>
    <w:rsid w:val="00BA5D15"/>
    <w:rsid w:val="00BA67E5"/>
    <w:rsid w:val="00BA6BA7"/>
    <w:rsid w:val="00BA70FF"/>
    <w:rsid w:val="00BA790C"/>
    <w:rsid w:val="00BA7927"/>
    <w:rsid w:val="00BA7A15"/>
    <w:rsid w:val="00BA7B18"/>
    <w:rsid w:val="00BA7F96"/>
    <w:rsid w:val="00BB06F0"/>
    <w:rsid w:val="00BB0E9D"/>
    <w:rsid w:val="00BB12B4"/>
    <w:rsid w:val="00BB135F"/>
    <w:rsid w:val="00BB1C61"/>
    <w:rsid w:val="00BB1E73"/>
    <w:rsid w:val="00BB21D4"/>
    <w:rsid w:val="00BB29D2"/>
    <w:rsid w:val="00BB5081"/>
    <w:rsid w:val="00BB5262"/>
    <w:rsid w:val="00BB532C"/>
    <w:rsid w:val="00BB58CF"/>
    <w:rsid w:val="00BB5FBE"/>
    <w:rsid w:val="00BB632D"/>
    <w:rsid w:val="00BB63EF"/>
    <w:rsid w:val="00BB6A6E"/>
    <w:rsid w:val="00BB7156"/>
    <w:rsid w:val="00BB767C"/>
    <w:rsid w:val="00BB7A6A"/>
    <w:rsid w:val="00BB7AE5"/>
    <w:rsid w:val="00BC0293"/>
    <w:rsid w:val="00BC10AD"/>
    <w:rsid w:val="00BC2034"/>
    <w:rsid w:val="00BC28EC"/>
    <w:rsid w:val="00BC2955"/>
    <w:rsid w:val="00BC31EB"/>
    <w:rsid w:val="00BC336A"/>
    <w:rsid w:val="00BC42DF"/>
    <w:rsid w:val="00BC4347"/>
    <w:rsid w:val="00BC43D8"/>
    <w:rsid w:val="00BC448A"/>
    <w:rsid w:val="00BC4EE2"/>
    <w:rsid w:val="00BC5781"/>
    <w:rsid w:val="00BC6517"/>
    <w:rsid w:val="00BC6905"/>
    <w:rsid w:val="00BC7461"/>
    <w:rsid w:val="00BC7AA5"/>
    <w:rsid w:val="00BC7B57"/>
    <w:rsid w:val="00BC7E80"/>
    <w:rsid w:val="00BD023C"/>
    <w:rsid w:val="00BD04C8"/>
    <w:rsid w:val="00BD0E16"/>
    <w:rsid w:val="00BD10CE"/>
    <w:rsid w:val="00BD11DF"/>
    <w:rsid w:val="00BD1488"/>
    <w:rsid w:val="00BD15D6"/>
    <w:rsid w:val="00BD1A1D"/>
    <w:rsid w:val="00BD1D90"/>
    <w:rsid w:val="00BD1DC5"/>
    <w:rsid w:val="00BD3518"/>
    <w:rsid w:val="00BD3B65"/>
    <w:rsid w:val="00BD4BE1"/>
    <w:rsid w:val="00BD4F38"/>
    <w:rsid w:val="00BD54BB"/>
    <w:rsid w:val="00BD60AA"/>
    <w:rsid w:val="00BD6D2A"/>
    <w:rsid w:val="00BD7138"/>
    <w:rsid w:val="00BD7828"/>
    <w:rsid w:val="00BD7A35"/>
    <w:rsid w:val="00BD7E1D"/>
    <w:rsid w:val="00BE05E1"/>
    <w:rsid w:val="00BE0B44"/>
    <w:rsid w:val="00BE0FF9"/>
    <w:rsid w:val="00BE10A2"/>
    <w:rsid w:val="00BE1800"/>
    <w:rsid w:val="00BE188F"/>
    <w:rsid w:val="00BE18CF"/>
    <w:rsid w:val="00BE1E03"/>
    <w:rsid w:val="00BE1E5B"/>
    <w:rsid w:val="00BE2131"/>
    <w:rsid w:val="00BE23AD"/>
    <w:rsid w:val="00BE24E7"/>
    <w:rsid w:val="00BE277F"/>
    <w:rsid w:val="00BE2CD5"/>
    <w:rsid w:val="00BE2F06"/>
    <w:rsid w:val="00BE31E9"/>
    <w:rsid w:val="00BE360F"/>
    <w:rsid w:val="00BE3AA8"/>
    <w:rsid w:val="00BE3B47"/>
    <w:rsid w:val="00BE40A1"/>
    <w:rsid w:val="00BE4429"/>
    <w:rsid w:val="00BE460A"/>
    <w:rsid w:val="00BE467C"/>
    <w:rsid w:val="00BE49FF"/>
    <w:rsid w:val="00BE5630"/>
    <w:rsid w:val="00BE56D9"/>
    <w:rsid w:val="00BE57AB"/>
    <w:rsid w:val="00BE5968"/>
    <w:rsid w:val="00BE5D0C"/>
    <w:rsid w:val="00BE6064"/>
    <w:rsid w:val="00BE6B14"/>
    <w:rsid w:val="00BE7A1C"/>
    <w:rsid w:val="00BE7DFE"/>
    <w:rsid w:val="00BF0281"/>
    <w:rsid w:val="00BF074F"/>
    <w:rsid w:val="00BF150B"/>
    <w:rsid w:val="00BF1F08"/>
    <w:rsid w:val="00BF228B"/>
    <w:rsid w:val="00BF266A"/>
    <w:rsid w:val="00BF2AE9"/>
    <w:rsid w:val="00BF2FDF"/>
    <w:rsid w:val="00BF330D"/>
    <w:rsid w:val="00BF3556"/>
    <w:rsid w:val="00BF3B7A"/>
    <w:rsid w:val="00BF474A"/>
    <w:rsid w:val="00BF49A7"/>
    <w:rsid w:val="00BF49EA"/>
    <w:rsid w:val="00BF521C"/>
    <w:rsid w:val="00BF5B80"/>
    <w:rsid w:val="00BF6356"/>
    <w:rsid w:val="00BF696A"/>
    <w:rsid w:val="00BF6B81"/>
    <w:rsid w:val="00BF6EA9"/>
    <w:rsid w:val="00BF705B"/>
    <w:rsid w:val="00BF70BC"/>
    <w:rsid w:val="00BF7134"/>
    <w:rsid w:val="00BF73C6"/>
    <w:rsid w:val="00BF7A3C"/>
    <w:rsid w:val="00C012FB"/>
    <w:rsid w:val="00C01544"/>
    <w:rsid w:val="00C01643"/>
    <w:rsid w:val="00C0187A"/>
    <w:rsid w:val="00C02D2C"/>
    <w:rsid w:val="00C02FFF"/>
    <w:rsid w:val="00C032F1"/>
    <w:rsid w:val="00C03802"/>
    <w:rsid w:val="00C0406F"/>
    <w:rsid w:val="00C04FA9"/>
    <w:rsid w:val="00C05FEC"/>
    <w:rsid w:val="00C06895"/>
    <w:rsid w:val="00C07030"/>
    <w:rsid w:val="00C070FD"/>
    <w:rsid w:val="00C073AF"/>
    <w:rsid w:val="00C07FD9"/>
    <w:rsid w:val="00C100DB"/>
    <w:rsid w:val="00C11131"/>
    <w:rsid w:val="00C1145B"/>
    <w:rsid w:val="00C12020"/>
    <w:rsid w:val="00C120E2"/>
    <w:rsid w:val="00C122D3"/>
    <w:rsid w:val="00C126EF"/>
    <w:rsid w:val="00C13081"/>
    <w:rsid w:val="00C1374D"/>
    <w:rsid w:val="00C13921"/>
    <w:rsid w:val="00C13AB0"/>
    <w:rsid w:val="00C1456F"/>
    <w:rsid w:val="00C15453"/>
    <w:rsid w:val="00C1558C"/>
    <w:rsid w:val="00C1648D"/>
    <w:rsid w:val="00C16C0E"/>
    <w:rsid w:val="00C16CC1"/>
    <w:rsid w:val="00C16E9F"/>
    <w:rsid w:val="00C176D6"/>
    <w:rsid w:val="00C17A4A"/>
    <w:rsid w:val="00C207C0"/>
    <w:rsid w:val="00C20A8B"/>
    <w:rsid w:val="00C20D60"/>
    <w:rsid w:val="00C20F62"/>
    <w:rsid w:val="00C21267"/>
    <w:rsid w:val="00C213B5"/>
    <w:rsid w:val="00C213F2"/>
    <w:rsid w:val="00C221C4"/>
    <w:rsid w:val="00C2274A"/>
    <w:rsid w:val="00C230F1"/>
    <w:rsid w:val="00C23210"/>
    <w:rsid w:val="00C237EF"/>
    <w:rsid w:val="00C23B3C"/>
    <w:rsid w:val="00C23B80"/>
    <w:rsid w:val="00C24884"/>
    <w:rsid w:val="00C249FF"/>
    <w:rsid w:val="00C24ADD"/>
    <w:rsid w:val="00C24F83"/>
    <w:rsid w:val="00C25D31"/>
    <w:rsid w:val="00C26074"/>
    <w:rsid w:val="00C2633D"/>
    <w:rsid w:val="00C26473"/>
    <w:rsid w:val="00C26714"/>
    <w:rsid w:val="00C26CF1"/>
    <w:rsid w:val="00C26D92"/>
    <w:rsid w:val="00C27182"/>
    <w:rsid w:val="00C27335"/>
    <w:rsid w:val="00C27691"/>
    <w:rsid w:val="00C304E5"/>
    <w:rsid w:val="00C3111B"/>
    <w:rsid w:val="00C31168"/>
    <w:rsid w:val="00C31E0A"/>
    <w:rsid w:val="00C31F9E"/>
    <w:rsid w:val="00C32331"/>
    <w:rsid w:val="00C325FD"/>
    <w:rsid w:val="00C327DC"/>
    <w:rsid w:val="00C32991"/>
    <w:rsid w:val="00C334D5"/>
    <w:rsid w:val="00C33CB1"/>
    <w:rsid w:val="00C34F79"/>
    <w:rsid w:val="00C35CC6"/>
    <w:rsid w:val="00C35F4D"/>
    <w:rsid w:val="00C36CBA"/>
    <w:rsid w:val="00C37021"/>
    <w:rsid w:val="00C374D1"/>
    <w:rsid w:val="00C37588"/>
    <w:rsid w:val="00C377B8"/>
    <w:rsid w:val="00C37932"/>
    <w:rsid w:val="00C37A42"/>
    <w:rsid w:val="00C4041D"/>
    <w:rsid w:val="00C40571"/>
    <w:rsid w:val="00C40A11"/>
    <w:rsid w:val="00C4138E"/>
    <w:rsid w:val="00C41BDF"/>
    <w:rsid w:val="00C41CAA"/>
    <w:rsid w:val="00C41FB2"/>
    <w:rsid w:val="00C421C3"/>
    <w:rsid w:val="00C4249A"/>
    <w:rsid w:val="00C42518"/>
    <w:rsid w:val="00C4282C"/>
    <w:rsid w:val="00C43248"/>
    <w:rsid w:val="00C43446"/>
    <w:rsid w:val="00C43A31"/>
    <w:rsid w:val="00C43D96"/>
    <w:rsid w:val="00C44DFE"/>
    <w:rsid w:val="00C44EDD"/>
    <w:rsid w:val="00C450E9"/>
    <w:rsid w:val="00C45184"/>
    <w:rsid w:val="00C45E5F"/>
    <w:rsid w:val="00C461FA"/>
    <w:rsid w:val="00C46998"/>
    <w:rsid w:val="00C46E9A"/>
    <w:rsid w:val="00C475C9"/>
    <w:rsid w:val="00C47C89"/>
    <w:rsid w:val="00C5010D"/>
    <w:rsid w:val="00C5082C"/>
    <w:rsid w:val="00C50B61"/>
    <w:rsid w:val="00C514CD"/>
    <w:rsid w:val="00C5176A"/>
    <w:rsid w:val="00C51983"/>
    <w:rsid w:val="00C51A68"/>
    <w:rsid w:val="00C51A6A"/>
    <w:rsid w:val="00C520EB"/>
    <w:rsid w:val="00C5246C"/>
    <w:rsid w:val="00C52820"/>
    <w:rsid w:val="00C53B9D"/>
    <w:rsid w:val="00C544E6"/>
    <w:rsid w:val="00C54A02"/>
    <w:rsid w:val="00C54E45"/>
    <w:rsid w:val="00C55202"/>
    <w:rsid w:val="00C55C2B"/>
    <w:rsid w:val="00C566C1"/>
    <w:rsid w:val="00C5676F"/>
    <w:rsid w:val="00C57F3A"/>
    <w:rsid w:val="00C60550"/>
    <w:rsid w:val="00C60888"/>
    <w:rsid w:val="00C60B91"/>
    <w:rsid w:val="00C6110D"/>
    <w:rsid w:val="00C61280"/>
    <w:rsid w:val="00C617A7"/>
    <w:rsid w:val="00C618CD"/>
    <w:rsid w:val="00C618F0"/>
    <w:rsid w:val="00C62158"/>
    <w:rsid w:val="00C621CD"/>
    <w:rsid w:val="00C6280B"/>
    <w:rsid w:val="00C62F77"/>
    <w:rsid w:val="00C639CA"/>
    <w:rsid w:val="00C63A1A"/>
    <w:rsid w:val="00C640D4"/>
    <w:rsid w:val="00C6450B"/>
    <w:rsid w:val="00C64784"/>
    <w:rsid w:val="00C64A2E"/>
    <w:rsid w:val="00C64F96"/>
    <w:rsid w:val="00C651FE"/>
    <w:rsid w:val="00C65495"/>
    <w:rsid w:val="00C65C38"/>
    <w:rsid w:val="00C662CA"/>
    <w:rsid w:val="00C66E1C"/>
    <w:rsid w:val="00C67785"/>
    <w:rsid w:val="00C7035B"/>
    <w:rsid w:val="00C70364"/>
    <w:rsid w:val="00C7036B"/>
    <w:rsid w:val="00C70733"/>
    <w:rsid w:val="00C70734"/>
    <w:rsid w:val="00C70ACD"/>
    <w:rsid w:val="00C713AE"/>
    <w:rsid w:val="00C72578"/>
    <w:rsid w:val="00C72BBA"/>
    <w:rsid w:val="00C74248"/>
    <w:rsid w:val="00C74770"/>
    <w:rsid w:val="00C74899"/>
    <w:rsid w:val="00C74FE2"/>
    <w:rsid w:val="00C75AEE"/>
    <w:rsid w:val="00C75B26"/>
    <w:rsid w:val="00C75D3E"/>
    <w:rsid w:val="00C76A27"/>
    <w:rsid w:val="00C77191"/>
    <w:rsid w:val="00C7728A"/>
    <w:rsid w:val="00C77E79"/>
    <w:rsid w:val="00C8055A"/>
    <w:rsid w:val="00C807BA"/>
    <w:rsid w:val="00C80C08"/>
    <w:rsid w:val="00C81354"/>
    <w:rsid w:val="00C81451"/>
    <w:rsid w:val="00C81AB3"/>
    <w:rsid w:val="00C81D0F"/>
    <w:rsid w:val="00C81DD1"/>
    <w:rsid w:val="00C81FC5"/>
    <w:rsid w:val="00C830DF"/>
    <w:rsid w:val="00C83516"/>
    <w:rsid w:val="00C838E2"/>
    <w:rsid w:val="00C83BA3"/>
    <w:rsid w:val="00C83D59"/>
    <w:rsid w:val="00C844B7"/>
    <w:rsid w:val="00C84857"/>
    <w:rsid w:val="00C849E9"/>
    <w:rsid w:val="00C84CE9"/>
    <w:rsid w:val="00C852B3"/>
    <w:rsid w:val="00C86B1B"/>
    <w:rsid w:val="00C86B57"/>
    <w:rsid w:val="00C86C14"/>
    <w:rsid w:val="00C87449"/>
    <w:rsid w:val="00C87FDB"/>
    <w:rsid w:val="00C90483"/>
    <w:rsid w:val="00C9070A"/>
    <w:rsid w:val="00C909B2"/>
    <w:rsid w:val="00C90EEB"/>
    <w:rsid w:val="00C91A22"/>
    <w:rsid w:val="00C91AD5"/>
    <w:rsid w:val="00C91BE8"/>
    <w:rsid w:val="00C91C7B"/>
    <w:rsid w:val="00C91CB3"/>
    <w:rsid w:val="00C91D12"/>
    <w:rsid w:val="00C9254E"/>
    <w:rsid w:val="00C92D7D"/>
    <w:rsid w:val="00C93931"/>
    <w:rsid w:val="00C93EA6"/>
    <w:rsid w:val="00C9454A"/>
    <w:rsid w:val="00C948B1"/>
    <w:rsid w:val="00C94EC8"/>
    <w:rsid w:val="00C95F3F"/>
    <w:rsid w:val="00C95F96"/>
    <w:rsid w:val="00C96025"/>
    <w:rsid w:val="00C96192"/>
    <w:rsid w:val="00C96282"/>
    <w:rsid w:val="00C9694C"/>
    <w:rsid w:val="00C97308"/>
    <w:rsid w:val="00CA0183"/>
    <w:rsid w:val="00CA06CA"/>
    <w:rsid w:val="00CA0702"/>
    <w:rsid w:val="00CA0823"/>
    <w:rsid w:val="00CA08F9"/>
    <w:rsid w:val="00CA0AAA"/>
    <w:rsid w:val="00CA0CD4"/>
    <w:rsid w:val="00CA163F"/>
    <w:rsid w:val="00CA16A7"/>
    <w:rsid w:val="00CA2078"/>
    <w:rsid w:val="00CA2122"/>
    <w:rsid w:val="00CA27BE"/>
    <w:rsid w:val="00CA2B84"/>
    <w:rsid w:val="00CA401B"/>
    <w:rsid w:val="00CA4316"/>
    <w:rsid w:val="00CA4E56"/>
    <w:rsid w:val="00CA4EC6"/>
    <w:rsid w:val="00CA5337"/>
    <w:rsid w:val="00CA54AC"/>
    <w:rsid w:val="00CA56D8"/>
    <w:rsid w:val="00CA59FA"/>
    <w:rsid w:val="00CA610C"/>
    <w:rsid w:val="00CA6276"/>
    <w:rsid w:val="00CA62D5"/>
    <w:rsid w:val="00CA6658"/>
    <w:rsid w:val="00CA76FA"/>
    <w:rsid w:val="00CA776F"/>
    <w:rsid w:val="00CA79FA"/>
    <w:rsid w:val="00CB089B"/>
    <w:rsid w:val="00CB0B62"/>
    <w:rsid w:val="00CB1087"/>
    <w:rsid w:val="00CB108B"/>
    <w:rsid w:val="00CB1BFB"/>
    <w:rsid w:val="00CB1C5B"/>
    <w:rsid w:val="00CB1EAB"/>
    <w:rsid w:val="00CB297C"/>
    <w:rsid w:val="00CB2C28"/>
    <w:rsid w:val="00CB2D67"/>
    <w:rsid w:val="00CB3131"/>
    <w:rsid w:val="00CB33C0"/>
    <w:rsid w:val="00CB393B"/>
    <w:rsid w:val="00CB3CFF"/>
    <w:rsid w:val="00CB3F92"/>
    <w:rsid w:val="00CB498F"/>
    <w:rsid w:val="00CB5405"/>
    <w:rsid w:val="00CB5536"/>
    <w:rsid w:val="00CB61AD"/>
    <w:rsid w:val="00CB640C"/>
    <w:rsid w:val="00CB65B8"/>
    <w:rsid w:val="00CB66A6"/>
    <w:rsid w:val="00CB6775"/>
    <w:rsid w:val="00CB6838"/>
    <w:rsid w:val="00CB6D24"/>
    <w:rsid w:val="00CB7633"/>
    <w:rsid w:val="00CB7978"/>
    <w:rsid w:val="00CB7B3B"/>
    <w:rsid w:val="00CC18EE"/>
    <w:rsid w:val="00CC1F60"/>
    <w:rsid w:val="00CC24FB"/>
    <w:rsid w:val="00CC37B7"/>
    <w:rsid w:val="00CC3DF9"/>
    <w:rsid w:val="00CC49EA"/>
    <w:rsid w:val="00CC5869"/>
    <w:rsid w:val="00CC5AE1"/>
    <w:rsid w:val="00CC60A6"/>
    <w:rsid w:val="00CC67DE"/>
    <w:rsid w:val="00CC70F4"/>
    <w:rsid w:val="00CC7713"/>
    <w:rsid w:val="00CC7BEF"/>
    <w:rsid w:val="00CD02A6"/>
    <w:rsid w:val="00CD0B0A"/>
    <w:rsid w:val="00CD0D56"/>
    <w:rsid w:val="00CD0EFD"/>
    <w:rsid w:val="00CD1226"/>
    <w:rsid w:val="00CD153F"/>
    <w:rsid w:val="00CD18E1"/>
    <w:rsid w:val="00CD28AD"/>
    <w:rsid w:val="00CD2C3F"/>
    <w:rsid w:val="00CD5BB4"/>
    <w:rsid w:val="00CD5D06"/>
    <w:rsid w:val="00CD5D39"/>
    <w:rsid w:val="00CD5E9F"/>
    <w:rsid w:val="00CD67C6"/>
    <w:rsid w:val="00CD7708"/>
    <w:rsid w:val="00CE1963"/>
    <w:rsid w:val="00CE20C5"/>
    <w:rsid w:val="00CE2F8E"/>
    <w:rsid w:val="00CE3B2C"/>
    <w:rsid w:val="00CE3B5A"/>
    <w:rsid w:val="00CE3F77"/>
    <w:rsid w:val="00CE489F"/>
    <w:rsid w:val="00CE591A"/>
    <w:rsid w:val="00CE5AFC"/>
    <w:rsid w:val="00CE5EE5"/>
    <w:rsid w:val="00CE6016"/>
    <w:rsid w:val="00CE607E"/>
    <w:rsid w:val="00CE65E2"/>
    <w:rsid w:val="00CE668B"/>
    <w:rsid w:val="00CE6AF2"/>
    <w:rsid w:val="00CE6BF8"/>
    <w:rsid w:val="00CE7AE9"/>
    <w:rsid w:val="00CF0665"/>
    <w:rsid w:val="00CF08CF"/>
    <w:rsid w:val="00CF107B"/>
    <w:rsid w:val="00CF1217"/>
    <w:rsid w:val="00CF14FB"/>
    <w:rsid w:val="00CF18A2"/>
    <w:rsid w:val="00CF1AF2"/>
    <w:rsid w:val="00CF21D9"/>
    <w:rsid w:val="00CF2D8E"/>
    <w:rsid w:val="00CF2FA4"/>
    <w:rsid w:val="00CF32FC"/>
    <w:rsid w:val="00CF3858"/>
    <w:rsid w:val="00CF41D5"/>
    <w:rsid w:val="00CF446E"/>
    <w:rsid w:val="00CF55C5"/>
    <w:rsid w:val="00CF5F13"/>
    <w:rsid w:val="00CF64E0"/>
    <w:rsid w:val="00CF654D"/>
    <w:rsid w:val="00CF6B8A"/>
    <w:rsid w:val="00CF6F6B"/>
    <w:rsid w:val="00CF783D"/>
    <w:rsid w:val="00CF7BE7"/>
    <w:rsid w:val="00D000E8"/>
    <w:rsid w:val="00D01DB0"/>
    <w:rsid w:val="00D02356"/>
    <w:rsid w:val="00D02698"/>
    <w:rsid w:val="00D035F1"/>
    <w:rsid w:val="00D046EA"/>
    <w:rsid w:val="00D04716"/>
    <w:rsid w:val="00D04757"/>
    <w:rsid w:val="00D052B3"/>
    <w:rsid w:val="00D0561C"/>
    <w:rsid w:val="00D057FA"/>
    <w:rsid w:val="00D06853"/>
    <w:rsid w:val="00D068A7"/>
    <w:rsid w:val="00D074CE"/>
    <w:rsid w:val="00D1055D"/>
    <w:rsid w:val="00D10693"/>
    <w:rsid w:val="00D10DF3"/>
    <w:rsid w:val="00D110E0"/>
    <w:rsid w:val="00D11552"/>
    <w:rsid w:val="00D11904"/>
    <w:rsid w:val="00D127EF"/>
    <w:rsid w:val="00D12CBC"/>
    <w:rsid w:val="00D12E9B"/>
    <w:rsid w:val="00D14D28"/>
    <w:rsid w:val="00D15464"/>
    <w:rsid w:val="00D155D0"/>
    <w:rsid w:val="00D1591C"/>
    <w:rsid w:val="00D169F9"/>
    <w:rsid w:val="00D178C1"/>
    <w:rsid w:val="00D17EEA"/>
    <w:rsid w:val="00D20B3B"/>
    <w:rsid w:val="00D20DB9"/>
    <w:rsid w:val="00D213A5"/>
    <w:rsid w:val="00D21933"/>
    <w:rsid w:val="00D21A39"/>
    <w:rsid w:val="00D21ADA"/>
    <w:rsid w:val="00D229DC"/>
    <w:rsid w:val="00D22F5B"/>
    <w:rsid w:val="00D23F07"/>
    <w:rsid w:val="00D240A0"/>
    <w:rsid w:val="00D24382"/>
    <w:rsid w:val="00D24632"/>
    <w:rsid w:val="00D25155"/>
    <w:rsid w:val="00D251EA"/>
    <w:rsid w:val="00D25F61"/>
    <w:rsid w:val="00D26D4A"/>
    <w:rsid w:val="00D275C0"/>
    <w:rsid w:val="00D278A2"/>
    <w:rsid w:val="00D2796F"/>
    <w:rsid w:val="00D3056B"/>
    <w:rsid w:val="00D30D8B"/>
    <w:rsid w:val="00D3138D"/>
    <w:rsid w:val="00D318BC"/>
    <w:rsid w:val="00D31D6A"/>
    <w:rsid w:val="00D3204F"/>
    <w:rsid w:val="00D3250A"/>
    <w:rsid w:val="00D326B6"/>
    <w:rsid w:val="00D32EBB"/>
    <w:rsid w:val="00D32F88"/>
    <w:rsid w:val="00D33303"/>
    <w:rsid w:val="00D3332C"/>
    <w:rsid w:val="00D336D2"/>
    <w:rsid w:val="00D33929"/>
    <w:rsid w:val="00D33A14"/>
    <w:rsid w:val="00D34625"/>
    <w:rsid w:val="00D3508D"/>
    <w:rsid w:val="00D36152"/>
    <w:rsid w:val="00D36180"/>
    <w:rsid w:val="00D362B7"/>
    <w:rsid w:val="00D37673"/>
    <w:rsid w:val="00D37DDC"/>
    <w:rsid w:val="00D37F26"/>
    <w:rsid w:val="00D40942"/>
    <w:rsid w:val="00D40971"/>
    <w:rsid w:val="00D40ECB"/>
    <w:rsid w:val="00D41029"/>
    <w:rsid w:val="00D4204A"/>
    <w:rsid w:val="00D4211D"/>
    <w:rsid w:val="00D422D6"/>
    <w:rsid w:val="00D42427"/>
    <w:rsid w:val="00D4398C"/>
    <w:rsid w:val="00D43E14"/>
    <w:rsid w:val="00D44AAA"/>
    <w:rsid w:val="00D44D7A"/>
    <w:rsid w:val="00D4526D"/>
    <w:rsid w:val="00D45A29"/>
    <w:rsid w:val="00D46108"/>
    <w:rsid w:val="00D46373"/>
    <w:rsid w:val="00D4640A"/>
    <w:rsid w:val="00D468E5"/>
    <w:rsid w:val="00D46E3E"/>
    <w:rsid w:val="00D47425"/>
    <w:rsid w:val="00D4793D"/>
    <w:rsid w:val="00D47E29"/>
    <w:rsid w:val="00D503EF"/>
    <w:rsid w:val="00D505A7"/>
    <w:rsid w:val="00D51A69"/>
    <w:rsid w:val="00D51B09"/>
    <w:rsid w:val="00D51EA7"/>
    <w:rsid w:val="00D51FB4"/>
    <w:rsid w:val="00D521DB"/>
    <w:rsid w:val="00D5283E"/>
    <w:rsid w:val="00D52A6A"/>
    <w:rsid w:val="00D5330E"/>
    <w:rsid w:val="00D538A5"/>
    <w:rsid w:val="00D554D4"/>
    <w:rsid w:val="00D5580A"/>
    <w:rsid w:val="00D5591C"/>
    <w:rsid w:val="00D56BE9"/>
    <w:rsid w:val="00D56C31"/>
    <w:rsid w:val="00D56CD4"/>
    <w:rsid w:val="00D56E00"/>
    <w:rsid w:val="00D570F1"/>
    <w:rsid w:val="00D5767B"/>
    <w:rsid w:val="00D60076"/>
    <w:rsid w:val="00D60BD6"/>
    <w:rsid w:val="00D60C50"/>
    <w:rsid w:val="00D61034"/>
    <w:rsid w:val="00D62218"/>
    <w:rsid w:val="00D62243"/>
    <w:rsid w:val="00D62F8F"/>
    <w:rsid w:val="00D63926"/>
    <w:rsid w:val="00D63C2D"/>
    <w:rsid w:val="00D64555"/>
    <w:rsid w:val="00D658D0"/>
    <w:rsid w:val="00D65994"/>
    <w:rsid w:val="00D66769"/>
    <w:rsid w:val="00D66FE4"/>
    <w:rsid w:val="00D67937"/>
    <w:rsid w:val="00D67F9D"/>
    <w:rsid w:val="00D70C5D"/>
    <w:rsid w:val="00D71101"/>
    <w:rsid w:val="00D722AD"/>
    <w:rsid w:val="00D72703"/>
    <w:rsid w:val="00D72DB4"/>
    <w:rsid w:val="00D73266"/>
    <w:rsid w:val="00D73B1B"/>
    <w:rsid w:val="00D73B23"/>
    <w:rsid w:val="00D747EE"/>
    <w:rsid w:val="00D74B3F"/>
    <w:rsid w:val="00D74F6E"/>
    <w:rsid w:val="00D75B48"/>
    <w:rsid w:val="00D75DA1"/>
    <w:rsid w:val="00D761D0"/>
    <w:rsid w:val="00D762FD"/>
    <w:rsid w:val="00D7647D"/>
    <w:rsid w:val="00D764F0"/>
    <w:rsid w:val="00D77378"/>
    <w:rsid w:val="00D773DC"/>
    <w:rsid w:val="00D80146"/>
    <w:rsid w:val="00D80B80"/>
    <w:rsid w:val="00D8109C"/>
    <w:rsid w:val="00D814CF"/>
    <w:rsid w:val="00D82523"/>
    <w:rsid w:val="00D82AB2"/>
    <w:rsid w:val="00D82D53"/>
    <w:rsid w:val="00D83675"/>
    <w:rsid w:val="00D83CBA"/>
    <w:rsid w:val="00D8493D"/>
    <w:rsid w:val="00D84EBB"/>
    <w:rsid w:val="00D850B3"/>
    <w:rsid w:val="00D85C11"/>
    <w:rsid w:val="00D8647A"/>
    <w:rsid w:val="00D86911"/>
    <w:rsid w:val="00D8701C"/>
    <w:rsid w:val="00D8766E"/>
    <w:rsid w:val="00D87CC0"/>
    <w:rsid w:val="00D90020"/>
    <w:rsid w:val="00D907F5"/>
    <w:rsid w:val="00D90973"/>
    <w:rsid w:val="00D90B3D"/>
    <w:rsid w:val="00D90C16"/>
    <w:rsid w:val="00D90D59"/>
    <w:rsid w:val="00D91476"/>
    <w:rsid w:val="00D92E26"/>
    <w:rsid w:val="00D92FB1"/>
    <w:rsid w:val="00D93738"/>
    <w:rsid w:val="00D93E3B"/>
    <w:rsid w:val="00D94A95"/>
    <w:rsid w:val="00D94CF6"/>
    <w:rsid w:val="00D94E8E"/>
    <w:rsid w:val="00D9525F"/>
    <w:rsid w:val="00D95339"/>
    <w:rsid w:val="00D954C5"/>
    <w:rsid w:val="00D95B86"/>
    <w:rsid w:val="00D964C6"/>
    <w:rsid w:val="00D96508"/>
    <w:rsid w:val="00D972EB"/>
    <w:rsid w:val="00DA0341"/>
    <w:rsid w:val="00DA0A1F"/>
    <w:rsid w:val="00DA0D11"/>
    <w:rsid w:val="00DA104F"/>
    <w:rsid w:val="00DA172E"/>
    <w:rsid w:val="00DA1BAE"/>
    <w:rsid w:val="00DA1EB0"/>
    <w:rsid w:val="00DA1F0E"/>
    <w:rsid w:val="00DA3353"/>
    <w:rsid w:val="00DA393B"/>
    <w:rsid w:val="00DA3B3E"/>
    <w:rsid w:val="00DA3C02"/>
    <w:rsid w:val="00DA4717"/>
    <w:rsid w:val="00DA4B45"/>
    <w:rsid w:val="00DA4E14"/>
    <w:rsid w:val="00DA4F09"/>
    <w:rsid w:val="00DA502D"/>
    <w:rsid w:val="00DA51DF"/>
    <w:rsid w:val="00DA52B8"/>
    <w:rsid w:val="00DA56DE"/>
    <w:rsid w:val="00DA6F36"/>
    <w:rsid w:val="00DA6F7D"/>
    <w:rsid w:val="00DA715E"/>
    <w:rsid w:val="00DA7315"/>
    <w:rsid w:val="00DA7663"/>
    <w:rsid w:val="00DB00E4"/>
    <w:rsid w:val="00DB03BF"/>
    <w:rsid w:val="00DB0851"/>
    <w:rsid w:val="00DB08ED"/>
    <w:rsid w:val="00DB0926"/>
    <w:rsid w:val="00DB1135"/>
    <w:rsid w:val="00DB1229"/>
    <w:rsid w:val="00DB1751"/>
    <w:rsid w:val="00DB1820"/>
    <w:rsid w:val="00DB1DBD"/>
    <w:rsid w:val="00DB2C92"/>
    <w:rsid w:val="00DB305B"/>
    <w:rsid w:val="00DB30A9"/>
    <w:rsid w:val="00DB34BD"/>
    <w:rsid w:val="00DB39B1"/>
    <w:rsid w:val="00DB3AD9"/>
    <w:rsid w:val="00DB3B62"/>
    <w:rsid w:val="00DB3DEF"/>
    <w:rsid w:val="00DB473A"/>
    <w:rsid w:val="00DB60B3"/>
    <w:rsid w:val="00DB69A9"/>
    <w:rsid w:val="00DB6B88"/>
    <w:rsid w:val="00DB6FE7"/>
    <w:rsid w:val="00DB78B6"/>
    <w:rsid w:val="00DB7B28"/>
    <w:rsid w:val="00DB7F89"/>
    <w:rsid w:val="00DC07EE"/>
    <w:rsid w:val="00DC0A23"/>
    <w:rsid w:val="00DC0A4B"/>
    <w:rsid w:val="00DC0F82"/>
    <w:rsid w:val="00DC1285"/>
    <w:rsid w:val="00DC14CF"/>
    <w:rsid w:val="00DC1866"/>
    <w:rsid w:val="00DC1912"/>
    <w:rsid w:val="00DC1BDF"/>
    <w:rsid w:val="00DC1C4A"/>
    <w:rsid w:val="00DC2003"/>
    <w:rsid w:val="00DC25B5"/>
    <w:rsid w:val="00DC27AE"/>
    <w:rsid w:val="00DC27F4"/>
    <w:rsid w:val="00DC2E2A"/>
    <w:rsid w:val="00DC30CC"/>
    <w:rsid w:val="00DC364D"/>
    <w:rsid w:val="00DC4E5E"/>
    <w:rsid w:val="00DC63C1"/>
    <w:rsid w:val="00DC641A"/>
    <w:rsid w:val="00DC6DC7"/>
    <w:rsid w:val="00DC6DDE"/>
    <w:rsid w:val="00DC6FFA"/>
    <w:rsid w:val="00DD054D"/>
    <w:rsid w:val="00DD07C1"/>
    <w:rsid w:val="00DD1398"/>
    <w:rsid w:val="00DD1714"/>
    <w:rsid w:val="00DD1A47"/>
    <w:rsid w:val="00DD20A6"/>
    <w:rsid w:val="00DD22D0"/>
    <w:rsid w:val="00DD2779"/>
    <w:rsid w:val="00DD32EA"/>
    <w:rsid w:val="00DD3580"/>
    <w:rsid w:val="00DD39D7"/>
    <w:rsid w:val="00DD4342"/>
    <w:rsid w:val="00DD4F99"/>
    <w:rsid w:val="00DD5806"/>
    <w:rsid w:val="00DD5AAE"/>
    <w:rsid w:val="00DD5ACB"/>
    <w:rsid w:val="00DD5DA0"/>
    <w:rsid w:val="00DD6041"/>
    <w:rsid w:val="00DD61F4"/>
    <w:rsid w:val="00DD6F23"/>
    <w:rsid w:val="00DD6F77"/>
    <w:rsid w:val="00DE0079"/>
    <w:rsid w:val="00DE0A5F"/>
    <w:rsid w:val="00DE0E5C"/>
    <w:rsid w:val="00DE117F"/>
    <w:rsid w:val="00DE1D6C"/>
    <w:rsid w:val="00DE1E2D"/>
    <w:rsid w:val="00DE2725"/>
    <w:rsid w:val="00DE320C"/>
    <w:rsid w:val="00DE334E"/>
    <w:rsid w:val="00DE469E"/>
    <w:rsid w:val="00DE529E"/>
    <w:rsid w:val="00DE5660"/>
    <w:rsid w:val="00DE5C16"/>
    <w:rsid w:val="00DE5F01"/>
    <w:rsid w:val="00DE6132"/>
    <w:rsid w:val="00DE6EB4"/>
    <w:rsid w:val="00DE7748"/>
    <w:rsid w:val="00DE79BF"/>
    <w:rsid w:val="00DE7AC0"/>
    <w:rsid w:val="00DE7CB9"/>
    <w:rsid w:val="00DF0ADD"/>
    <w:rsid w:val="00DF0D44"/>
    <w:rsid w:val="00DF17C3"/>
    <w:rsid w:val="00DF1D16"/>
    <w:rsid w:val="00DF2108"/>
    <w:rsid w:val="00DF256F"/>
    <w:rsid w:val="00DF28C5"/>
    <w:rsid w:val="00DF353A"/>
    <w:rsid w:val="00DF3A32"/>
    <w:rsid w:val="00DF3D5B"/>
    <w:rsid w:val="00DF40D8"/>
    <w:rsid w:val="00DF49C9"/>
    <w:rsid w:val="00DF4A3B"/>
    <w:rsid w:val="00DF4D36"/>
    <w:rsid w:val="00DF5193"/>
    <w:rsid w:val="00DF5938"/>
    <w:rsid w:val="00DF5C65"/>
    <w:rsid w:val="00DF5F4A"/>
    <w:rsid w:val="00DF63E0"/>
    <w:rsid w:val="00DF665F"/>
    <w:rsid w:val="00DF68BE"/>
    <w:rsid w:val="00DF6A08"/>
    <w:rsid w:val="00DF6E0B"/>
    <w:rsid w:val="00DF7A58"/>
    <w:rsid w:val="00E00192"/>
    <w:rsid w:val="00E00363"/>
    <w:rsid w:val="00E006FA"/>
    <w:rsid w:val="00E00D8E"/>
    <w:rsid w:val="00E015FF"/>
    <w:rsid w:val="00E02F7C"/>
    <w:rsid w:val="00E030DE"/>
    <w:rsid w:val="00E034B8"/>
    <w:rsid w:val="00E03A92"/>
    <w:rsid w:val="00E03B22"/>
    <w:rsid w:val="00E040A2"/>
    <w:rsid w:val="00E04DA1"/>
    <w:rsid w:val="00E05421"/>
    <w:rsid w:val="00E05792"/>
    <w:rsid w:val="00E05AF4"/>
    <w:rsid w:val="00E05D98"/>
    <w:rsid w:val="00E060A1"/>
    <w:rsid w:val="00E07293"/>
    <w:rsid w:val="00E0735D"/>
    <w:rsid w:val="00E076CE"/>
    <w:rsid w:val="00E07715"/>
    <w:rsid w:val="00E078F0"/>
    <w:rsid w:val="00E07A9D"/>
    <w:rsid w:val="00E1013D"/>
    <w:rsid w:val="00E108EF"/>
    <w:rsid w:val="00E11D0C"/>
    <w:rsid w:val="00E121F4"/>
    <w:rsid w:val="00E12725"/>
    <w:rsid w:val="00E12BDB"/>
    <w:rsid w:val="00E12DEB"/>
    <w:rsid w:val="00E12ED7"/>
    <w:rsid w:val="00E13198"/>
    <w:rsid w:val="00E13747"/>
    <w:rsid w:val="00E13C36"/>
    <w:rsid w:val="00E13F60"/>
    <w:rsid w:val="00E14525"/>
    <w:rsid w:val="00E150E0"/>
    <w:rsid w:val="00E15499"/>
    <w:rsid w:val="00E16547"/>
    <w:rsid w:val="00E16586"/>
    <w:rsid w:val="00E16ACB"/>
    <w:rsid w:val="00E17952"/>
    <w:rsid w:val="00E17D21"/>
    <w:rsid w:val="00E20489"/>
    <w:rsid w:val="00E20513"/>
    <w:rsid w:val="00E20657"/>
    <w:rsid w:val="00E20B86"/>
    <w:rsid w:val="00E210F4"/>
    <w:rsid w:val="00E2138C"/>
    <w:rsid w:val="00E2148E"/>
    <w:rsid w:val="00E21671"/>
    <w:rsid w:val="00E217B4"/>
    <w:rsid w:val="00E225F1"/>
    <w:rsid w:val="00E23FCB"/>
    <w:rsid w:val="00E2488E"/>
    <w:rsid w:val="00E258A6"/>
    <w:rsid w:val="00E26185"/>
    <w:rsid w:val="00E264EC"/>
    <w:rsid w:val="00E265B9"/>
    <w:rsid w:val="00E275A5"/>
    <w:rsid w:val="00E30696"/>
    <w:rsid w:val="00E3071C"/>
    <w:rsid w:val="00E31A49"/>
    <w:rsid w:val="00E31BAA"/>
    <w:rsid w:val="00E31CB1"/>
    <w:rsid w:val="00E32099"/>
    <w:rsid w:val="00E32172"/>
    <w:rsid w:val="00E324C9"/>
    <w:rsid w:val="00E32567"/>
    <w:rsid w:val="00E32802"/>
    <w:rsid w:val="00E32E5F"/>
    <w:rsid w:val="00E332DD"/>
    <w:rsid w:val="00E33D55"/>
    <w:rsid w:val="00E345D8"/>
    <w:rsid w:val="00E345DF"/>
    <w:rsid w:val="00E349EB"/>
    <w:rsid w:val="00E34EA7"/>
    <w:rsid w:val="00E34F6D"/>
    <w:rsid w:val="00E35798"/>
    <w:rsid w:val="00E359D2"/>
    <w:rsid w:val="00E36229"/>
    <w:rsid w:val="00E36857"/>
    <w:rsid w:val="00E36BEF"/>
    <w:rsid w:val="00E37671"/>
    <w:rsid w:val="00E37B79"/>
    <w:rsid w:val="00E40FAE"/>
    <w:rsid w:val="00E40FFF"/>
    <w:rsid w:val="00E412C5"/>
    <w:rsid w:val="00E41E8D"/>
    <w:rsid w:val="00E42F81"/>
    <w:rsid w:val="00E43BAA"/>
    <w:rsid w:val="00E44AB9"/>
    <w:rsid w:val="00E44C4A"/>
    <w:rsid w:val="00E45331"/>
    <w:rsid w:val="00E45EE2"/>
    <w:rsid w:val="00E46AE3"/>
    <w:rsid w:val="00E47BA1"/>
    <w:rsid w:val="00E47CD6"/>
    <w:rsid w:val="00E50131"/>
    <w:rsid w:val="00E50227"/>
    <w:rsid w:val="00E50802"/>
    <w:rsid w:val="00E508A2"/>
    <w:rsid w:val="00E51203"/>
    <w:rsid w:val="00E516D0"/>
    <w:rsid w:val="00E5226C"/>
    <w:rsid w:val="00E5279D"/>
    <w:rsid w:val="00E52ABD"/>
    <w:rsid w:val="00E52B30"/>
    <w:rsid w:val="00E52D7A"/>
    <w:rsid w:val="00E52EC5"/>
    <w:rsid w:val="00E53E91"/>
    <w:rsid w:val="00E54017"/>
    <w:rsid w:val="00E546EA"/>
    <w:rsid w:val="00E54E78"/>
    <w:rsid w:val="00E562B0"/>
    <w:rsid w:val="00E563A9"/>
    <w:rsid w:val="00E569D4"/>
    <w:rsid w:val="00E5718E"/>
    <w:rsid w:val="00E571EC"/>
    <w:rsid w:val="00E573DC"/>
    <w:rsid w:val="00E573FB"/>
    <w:rsid w:val="00E578D4"/>
    <w:rsid w:val="00E60541"/>
    <w:rsid w:val="00E60F49"/>
    <w:rsid w:val="00E61078"/>
    <w:rsid w:val="00E61E01"/>
    <w:rsid w:val="00E61EBF"/>
    <w:rsid w:val="00E61EED"/>
    <w:rsid w:val="00E61EF8"/>
    <w:rsid w:val="00E6212B"/>
    <w:rsid w:val="00E6271F"/>
    <w:rsid w:val="00E628CC"/>
    <w:rsid w:val="00E629C1"/>
    <w:rsid w:val="00E62CE0"/>
    <w:rsid w:val="00E62DD6"/>
    <w:rsid w:val="00E63139"/>
    <w:rsid w:val="00E64217"/>
    <w:rsid w:val="00E64599"/>
    <w:rsid w:val="00E651C6"/>
    <w:rsid w:val="00E654DE"/>
    <w:rsid w:val="00E65F40"/>
    <w:rsid w:val="00E663F9"/>
    <w:rsid w:val="00E667C9"/>
    <w:rsid w:val="00E6702A"/>
    <w:rsid w:val="00E6735C"/>
    <w:rsid w:val="00E67936"/>
    <w:rsid w:val="00E707DF"/>
    <w:rsid w:val="00E70C70"/>
    <w:rsid w:val="00E70CC3"/>
    <w:rsid w:val="00E71168"/>
    <w:rsid w:val="00E7182E"/>
    <w:rsid w:val="00E72290"/>
    <w:rsid w:val="00E72789"/>
    <w:rsid w:val="00E72976"/>
    <w:rsid w:val="00E730B2"/>
    <w:rsid w:val="00E73F5A"/>
    <w:rsid w:val="00E73FF3"/>
    <w:rsid w:val="00E7490D"/>
    <w:rsid w:val="00E750BE"/>
    <w:rsid w:val="00E75964"/>
    <w:rsid w:val="00E75ED9"/>
    <w:rsid w:val="00E76089"/>
    <w:rsid w:val="00E769B7"/>
    <w:rsid w:val="00E76B40"/>
    <w:rsid w:val="00E76B66"/>
    <w:rsid w:val="00E76C02"/>
    <w:rsid w:val="00E7700A"/>
    <w:rsid w:val="00E77B3E"/>
    <w:rsid w:val="00E80743"/>
    <w:rsid w:val="00E81184"/>
    <w:rsid w:val="00E81263"/>
    <w:rsid w:val="00E82DC3"/>
    <w:rsid w:val="00E830EA"/>
    <w:rsid w:val="00E83C0C"/>
    <w:rsid w:val="00E83F09"/>
    <w:rsid w:val="00E84B4C"/>
    <w:rsid w:val="00E85750"/>
    <w:rsid w:val="00E85A09"/>
    <w:rsid w:val="00E86EA4"/>
    <w:rsid w:val="00E87C56"/>
    <w:rsid w:val="00E87C94"/>
    <w:rsid w:val="00E90BF4"/>
    <w:rsid w:val="00E91DA5"/>
    <w:rsid w:val="00E91E1B"/>
    <w:rsid w:val="00E931FC"/>
    <w:rsid w:val="00E93B8C"/>
    <w:rsid w:val="00E943E8"/>
    <w:rsid w:val="00E94993"/>
    <w:rsid w:val="00E94C78"/>
    <w:rsid w:val="00E94F56"/>
    <w:rsid w:val="00E95290"/>
    <w:rsid w:val="00E952A7"/>
    <w:rsid w:val="00E95440"/>
    <w:rsid w:val="00E95784"/>
    <w:rsid w:val="00E95B66"/>
    <w:rsid w:val="00E96364"/>
    <w:rsid w:val="00E9674B"/>
    <w:rsid w:val="00E96864"/>
    <w:rsid w:val="00E96F34"/>
    <w:rsid w:val="00EA003C"/>
    <w:rsid w:val="00EA0B59"/>
    <w:rsid w:val="00EA11B4"/>
    <w:rsid w:val="00EA1929"/>
    <w:rsid w:val="00EA1BF5"/>
    <w:rsid w:val="00EA213D"/>
    <w:rsid w:val="00EA21B0"/>
    <w:rsid w:val="00EA223D"/>
    <w:rsid w:val="00EA2DC3"/>
    <w:rsid w:val="00EA33E2"/>
    <w:rsid w:val="00EA368C"/>
    <w:rsid w:val="00EA3697"/>
    <w:rsid w:val="00EA3797"/>
    <w:rsid w:val="00EA3908"/>
    <w:rsid w:val="00EA3E25"/>
    <w:rsid w:val="00EA45AC"/>
    <w:rsid w:val="00EA48D1"/>
    <w:rsid w:val="00EA4C0A"/>
    <w:rsid w:val="00EA4E45"/>
    <w:rsid w:val="00EA4F7C"/>
    <w:rsid w:val="00EA5121"/>
    <w:rsid w:val="00EA5557"/>
    <w:rsid w:val="00EA5730"/>
    <w:rsid w:val="00EA57B2"/>
    <w:rsid w:val="00EA5D4D"/>
    <w:rsid w:val="00EA6ECC"/>
    <w:rsid w:val="00EA7504"/>
    <w:rsid w:val="00EB00FF"/>
    <w:rsid w:val="00EB0726"/>
    <w:rsid w:val="00EB0A3C"/>
    <w:rsid w:val="00EB1125"/>
    <w:rsid w:val="00EB1676"/>
    <w:rsid w:val="00EB1798"/>
    <w:rsid w:val="00EB19A8"/>
    <w:rsid w:val="00EB2491"/>
    <w:rsid w:val="00EB2681"/>
    <w:rsid w:val="00EB2BA9"/>
    <w:rsid w:val="00EB30F8"/>
    <w:rsid w:val="00EB35F5"/>
    <w:rsid w:val="00EB36E4"/>
    <w:rsid w:val="00EB5BDC"/>
    <w:rsid w:val="00EB7520"/>
    <w:rsid w:val="00EC00B3"/>
    <w:rsid w:val="00EC03EC"/>
    <w:rsid w:val="00EC0608"/>
    <w:rsid w:val="00EC0A78"/>
    <w:rsid w:val="00EC0D23"/>
    <w:rsid w:val="00EC1019"/>
    <w:rsid w:val="00EC11A0"/>
    <w:rsid w:val="00EC1738"/>
    <w:rsid w:val="00EC1B00"/>
    <w:rsid w:val="00EC1B2A"/>
    <w:rsid w:val="00EC41E5"/>
    <w:rsid w:val="00EC49FE"/>
    <w:rsid w:val="00EC4BBF"/>
    <w:rsid w:val="00EC4C79"/>
    <w:rsid w:val="00EC596C"/>
    <w:rsid w:val="00EC5ADE"/>
    <w:rsid w:val="00EC5B98"/>
    <w:rsid w:val="00EC5E1A"/>
    <w:rsid w:val="00EC7084"/>
    <w:rsid w:val="00EC721C"/>
    <w:rsid w:val="00EC7574"/>
    <w:rsid w:val="00EC769B"/>
    <w:rsid w:val="00EC7E76"/>
    <w:rsid w:val="00ED02C9"/>
    <w:rsid w:val="00ED1967"/>
    <w:rsid w:val="00ED1CC5"/>
    <w:rsid w:val="00ED1CD5"/>
    <w:rsid w:val="00ED1D5B"/>
    <w:rsid w:val="00ED1F0D"/>
    <w:rsid w:val="00ED21F6"/>
    <w:rsid w:val="00ED2CB2"/>
    <w:rsid w:val="00ED2F47"/>
    <w:rsid w:val="00ED3AC2"/>
    <w:rsid w:val="00ED3CA6"/>
    <w:rsid w:val="00ED4045"/>
    <w:rsid w:val="00ED4C04"/>
    <w:rsid w:val="00ED4D4A"/>
    <w:rsid w:val="00ED5A0D"/>
    <w:rsid w:val="00ED62EE"/>
    <w:rsid w:val="00ED68F0"/>
    <w:rsid w:val="00ED69F8"/>
    <w:rsid w:val="00ED6E0F"/>
    <w:rsid w:val="00ED6F04"/>
    <w:rsid w:val="00ED707D"/>
    <w:rsid w:val="00ED7F83"/>
    <w:rsid w:val="00EE0C4B"/>
    <w:rsid w:val="00EE15D4"/>
    <w:rsid w:val="00EE17B9"/>
    <w:rsid w:val="00EE1F49"/>
    <w:rsid w:val="00EE215D"/>
    <w:rsid w:val="00EE292B"/>
    <w:rsid w:val="00EE2FAD"/>
    <w:rsid w:val="00EE3652"/>
    <w:rsid w:val="00EE3DA0"/>
    <w:rsid w:val="00EE3E67"/>
    <w:rsid w:val="00EE403E"/>
    <w:rsid w:val="00EE407C"/>
    <w:rsid w:val="00EE409D"/>
    <w:rsid w:val="00EE44B1"/>
    <w:rsid w:val="00EE476E"/>
    <w:rsid w:val="00EE49FF"/>
    <w:rsid w:val="00EE64BA"/>
    <w:rsid w:val="00EE76B2"/>
    <w:rsid w:val="00EE78F1"/>
    <w:rsid w:val="00EE7BDD"/>
    <w:rsid w:val="00EE7DAC"/>
    <w:rsid w:val="00EE7F68"/>
    <w:rsid w:val="00EF0759"/>
    <w:rsid w:val="00EF0782"/>
    <w:rsid w:val="00EF0BBF"/>
    <w:rsid w:val="00EF1090"/>
    <w:rsid w:val="00EF116A"/>
    <w:rsid w:val="00EF1241"/>
    <w:rsid w:val="00EF12E2"/>
    <w:rsid w:val="00EF19DE"/>
    <w:rsid w:val="00EF1B30"/>
    <w:rsid w:val="00EF21E9"/>
    <w:rsid w:val="00EF3AA5"/>
    <w:rsid w:val="00EF3F69"/>
    <w:rsid w:val="00EF4868"/>
    <w:rsid w:val="00EF4924"/>
    <w:rsid w:val="00EF4C2F"/>
    <w:rsid w:val="00EF4F3C"/>
    <w:rsid w:val="00EF53E5"/>
    <w:rsid w:val="00EF5A44"/>
    <w:rsid w:val="00EF5B14"/>
    <w:rsid w:val="00EF629D"/>
    <w:rsid w:val="00EF669B"/>
    <w:rsid w:val="00EF682D"/>
    <w:rsid w:val="00EF68F5"/>
    <w:rsid w:val="00EF7229"/>
    <w:rsid w:val="00EF72C1"/>
    <w:rsid w:val="00EF7650"/>
    <w:rsid w:val="00EF7727"/>
    <w:rsid w:val="00EF78E1"/>
    <w:rsid w:val="00F00002"/>
    <w:rsid w:val="00F00A08"/>
    <w:rsid w:val="00F01747"/>
    <w:rsid w:val="00F01D4C"/>
    <w:rsid w:val="00F01F79"/>
    <w:rsid w:val="00F01FDD"/>
    <w:rsid w:val="00F02228"/>
    <w:rsid w:val="00F026D7"/>
    <w:rsid w:val="00F02786"/>
    <w:rsid w:val="00F02A2D"/>
    <w:rsid w:val="00F035F1"/>
    <w:rsid w:val="00F038FD"/>
    <w:rsid w:val="00F04571"/>
    <w:rsid w:val="00F06874"/>
    <w:rsid w:val="00F06AB3"/>
    <w:rsid w:val="00F06EDF"/>
    <w:rsid w:val="00F07140"/>
    <w:rsid w:val="00F07161"/>
    <w:rsid w:val="00F0733F"/>
    <w:rsid w:val="00F07B02"/>
    <w:rsid w:val="00F1097E"/>
    <w:rsid w:val="00F109AD"/>
    <w:rsid w:val="00F10AB6"/>
    <w:rsid w:val="00F1115F"/>
    <w:rsid w:val="00F11704"/>
    <w:rsid w:val="00F11CA4"/>
    <w:rsid w:val="00F120B2"/>
    <w:rsid w:val="00F120E9"/>
    <w:rsid w:val="00F120FE"/>
    <w:rsid w:val="00F1236F"/>
    <w:rsid w:val="00F131DD"/>
    <w:rsid w:val="00F13F62"/>
    <w:rsid w:val="00F14221"/>
    <w:rsid w:val="00F15ECA"/>
    <w:rsid w:val="00F174CA"/>
    <w:rsid w:val="00F20130"/>
    <w:rsid w:val="00F2071D"/>
    <w:rsid w:val="00F20D29"/>
    <w:rsid w:val="00F20F54"/>
    <w:rsid w:val="00F20FFD"/>
    <w:rsid w:val="00F21045"/>
    <w:rsid w:val="00F21F53"/>
    <w:rsid w:val="00F22BB3"/>
    <w:rsid w:val="00F22CF4"/>
    <w:rsid w:val="00F22D7C"/>
    <w:rsid w:val="00F23007"/>
    <w:rsid w:val="00F2362D"/>
    <w:rsid w:val="00F2499F"/>
    <w:rsid w:val="00F24E5F"/>
    <w:rsid w:val="00F25361"/>
    <w:rsid w:val="00F25441"/>
    <w:rsid w:val="00F25CBA"/>
    <w:rsid w:val="00F25F8B"/>
    <w:rsid w:val="00F260DC"/>
    <w:rsid w:val="00F261FA"/>
    <w:rsid w:val="00F2665E"/>
    <w:rsid w:val="00F2711E"/>
    <w:rsid w:val="00F27678"/>
    <w:rsid w:val="00F27763"/>
    <w:rsid w:val="00F278E5"/>
    <w:rsid w:val="00F27923"/>
    <w:rsid w:val="00F27965"/>
    <w:rsid w:val="00F27F17"/>
    <w:rsid w:val="00F302FC"/>
    <w:rsid w:val="00F31118"/>
    <w:rsid w:val="00F3145A"/>
    <w:rsid w:val="00F3168C"/>
    <w:rsid w:val="00F32013"/>
    <w:rsid w:val="00F32848"/>
    <w:rsid w:val="00F336EE"/>
    <w:rsid w:val="00F3400F"/>
    <w:rsid w:val="00F344DE"/>
    <w:rsid w:val="00F348C0"/>
    <w:rsid w:val="00F34D5A"/>
    <w:rsid w:val="00F34EBC"/>
    <w:rsid w:val="00F3511C"/>
    <w:rsid w:val="00F35192"/>
    <w:rsid w:val="00F36217"/>
    <w:rsid w:val="00F366D6"/>
    <w:rsid w:val="00F36BF3"/>
    <w:rsid w:val="00F37E29"/>
    <w:rsid w:val="00F405B8"/>
    <w:rsid w:val="00F407F1"/>
    <w:rsid w:val="00F40A4E"/>
    <w:rsid w:val="00F40C51"/>
    <w:rsid w:val="00F40F2B"/>
    <w:rsid w:val="00F41132"/>
    <w:rsid w:val="00F4134D"/>
    <w:rsid w:val="00F4158C"/>
    <w:rsid w:val="00F41A2B"/>
    <w:rsid w:val="00F41FFD"/>
    <w:rsid w:val="00F42312"/>
    <w:rsid w:val="00F4259F"/>
    <w:rsid w:val="00F42B5E"/>
    <w:rsid w:val="00F43158"/>
    <w:rsid w:val="00F432C8"/>
    <w:rsid w:val="00F433A2"/>
    <w:rsid w:val="00F44237"/>
    <w:rsid w:val="00F44366"/>
    <w:rsid w:val="00F444CE"/>
    <w:rsid w:val="00F445F2"/>
    <w:rsid w:val="00F4482B"/>
    <w:rsid w:val="00F44C96"/>
    <w:rsid w:val="00F44F04"/>
    <w:rsid w:val="00F4576C"/>
    <w:rsid w:val="00F465F6"/>
    <w:rsid w:val="00F46924"/>
    <w:rsid w:val="00F46CB7"/>
    <w:rsid w:val="00F46DE3"/>
    <w:rsid w:val="00F46DF1"/>
    <w:rsid w:val="00F473E8"/>
    <w:rsid w:val="00F4752A"/>
    <w:rsid w:val="00F4793E"/>
    <w:rsid w:val="00F47D33"/>
    <w:rsid w:val="00F504FB"/>
    <w:rsid w:val="00F50895"/>
    <w:rsid w:val="00F50FC5"/>
    <w:rsid w:val="00F5104E"/>
    <w:rsid w:val="00F515FA"/>
    <w:rsid w:val="00F5161E"/>
    <w:rsid w:val="00F526A0"/>
    <w:rsid w:val="00F528FB"/>
    <w:rsid w:val="00F52E60"/>
    <w:rsid w:val="00F536ED"/>
    <w:rsid w:val="00F5375A"/>
    <w:rsid w:val="00F53C01"/>
    <w:rsid w:val="00F53D81"/>
    <w:rsid w:val="00F542B7"/>
    <w:rsid w:val="00F54855"/>
    <w:rsid w:val="00F55F51"/>
    <w:rsid w:val="00F56E38"/>
    <w:rsid w:val="00F57701"/>
    <w:rsid w:val="00F578C5"/>
    <w:rsid w:val="00F57A1D"/>
    <w:rsid w:val="00F57BD0"/>
    <w:rsid w:val="00F57E23"/>
    <w:rsid w:val="00F6010D"/>
    <w:rsid w:val="00F6086B"/>
    <w:rsid w:val="00F608CD"/>
    <w:rsid w:val="00F60D04"/>
    <w:rsid w:val="00F61731"/>
    <w:rsid w:val="00F6184E"/>
    <w:rsid w:val="00F61CB7"/>
    <w:rsid w:val="00F61EA6"/>
    <w:rsid w:val="00F62886"/>
    <w:rsid w:val="00F6296B"/>
    <w:rsid w:val="00F62B77"/>
    <w:rsid w:val="00F62C0E"/>
    <w:rsid w:val="00F63330"/>
    <w:rsid w:val="00F63D42"/>
    <w:rsid w:val="00F640A9"/>
    <w:rsid w:val="00F64A3C"/>
    <w:rsid w:val="00F64E4F"/>
    <w:rsid w:val="00F65011"/>
    <w:rsid w:val="00F6536B"/>
    <w:rsid w:val="00F6538F"/>
    <w:rsid w:val="00F669C0"/>
    <w:rsid w:val="00F66DCE"/>
    <w:rsid w:val="00F67E68"/>
    <w:rsid w:val="00F70C28"/>
    <w:rsid w:val="00F71342"/>
    <w:rsid w:val="00F71F69"/>
    <w:rsid w:val="00F72B7F"/>
    <w:rsid w:val="00F7320D"/>
    <w:rsid w:val="00F737B6"/>
    <w:rsid w:val="00F74283"/>
    <w:rsid w:val="00F750AD"/>
    <w:rsid w:val="00F750B6"/>
    <w:rsid w:val="00F754DD"/>
    <w:rsid w:val="00F7558D"/>
    <w:rsid w:val="00F75D78"/>
    <w:rsid w:val="00F76C9A"/>
    <w:rsid w:val="00F773AF"/>
    <w:rsid w:val="00F77659"/>
    <w:rsid w:val="00F7765E"/>
    <w:rsid w:val="00F77CC8"/>
    <w:rsid w:val="00F80E56"/>
    <w:rsid w:val="00F80E90"/>
    <w:rsid w:val="00F81524"/>
    <w:rsid w:val="00F81C93"/>
    <w:rsid w:val="00F81DFC"/>
    <w:rsid w:val="00F82599"/>
    <w:rsid w:val="00F83517"/>
    <w:rsid w:val="00F837B2"/>
    <w:rsid w:val="00F83D87"/>
    <w:rsid w:val="00F83DC5"/>
    <w:rsid w:val="00F8445B"/>
    <w:rsid w:val="00F84A34"/>
    <w:rsid w:val="00F85C70"/>
    <w:rsid w:val="00F85DA4"/>
    <w:rsid w:val="00F85DB1"/>
    <w:rsid w:val="00F85E17"/>
    <w:rsid w:val="00F8623E"/>
    <w:rsid w:val="00F8628F"/>
    <w:rsid w:val="00F86568"/>
    <w:rsid w:val="00F86DE4"/>
    <w:rsid w:val="00F87462"/>
    <w:rsid w:val="00F87876"/>
    <w:rsid w:val="00F8787D"/>
    <w:rsid w:val="00F87965"/>
    <w:rsid w:val="00F902EE"/>
    <w:rsid w:val="00F907A2"/>
    <w:rsid w:val="00F90CD6"/>
    <w:rsid w:val="00F90FE1"/>
    <w:rsid w:val="00F91403"/>
    <w:rsid w:val="00F91664"/>
    <w:rsid w:val="00F91AEF"/>
    <w:rsid w:val="00F91D6D"/>
    <w:rsid w:val="00F9217D"/>
    <w:rsid w:val="00F923B1"/>
    <w:rsid w:val="00F928D9"/>
    <w:rsid w:val="00F92B04"/>
    <w:rsid w:val="00F92F97"/>
    <w:rsid w:val="00F93472"/>
    <w:rsid w:val="00F93790"/>
    <w:rsid w:val="00F93DE5"/>
    <w:rsid w:val="00F93E3E"/>
    <w:rsid w:val="00F94080"/>
    <w:rsid w:val="00F943E0"/>
    <w:rsid w:val="00F94803"/>
    <w:rsid w:val="00F94AE6"/>
    <w:rsid w:val="00F95C2D"/>
    <w:rsid w:val="00F96549"/>
    <w:rsid w:val="00F96FD5"/>
    <w:rsid w:val="00F978C4"/>
    <w:rsid w:val="00F97D6E"/>
    <w:rsid w:val="00FA06C0"/>
    <w:rsid w:val="00FA0C91"/>
    <w:rsid w:val="00FA10A2"/>
    <w:rsid w:val="00FA15B8"/>
    <w:rsid w:val="00FA1BAC"/>
    <w:rsid w:val="00FA28D1"/>
    <w:rsid w:val="00FA2D0B"/>
    <w:rsid w:val="00FA33E4"/>
    <w:rsid w:val="00FA3617"/>
    <w:rsid w:val="00FA40C2"/>
    <w:rsid w:val="00FA43A6"/>
    <w:rsid w:val="00FA4F69"/>
    <w:rsid w:val="00FA5F99"/>
    <w:rsid w:val="00FA7348"/>
    <w:rsid w:val="00FA7AC3"/>
    <w:rsid w:val="00FB01F1"/>
    <w:rsid w:val="00FB0AF9"/>
    <w:rsid w:val="00FB1334"/>
    <w:rsid w:val="00FB1FCD"/>
    <w:rsid w:val="00FB257E"/>
    <w:rsid w:val="00FB2830"/>
    <w:rsid w:val="00FB2CA4"/>
    <w:rsid w:val="00FB3AAB"/>
    <w:rsid w:val="00FB3BFA"/>
    <w:rsid w:val="00FB3E47"/>
    <w:rsid w:val="00FB3FB9"/>
    <w:rsid w:val="00FB4BE7"/>
    <w:rsid w:val="00FB4FA8"/>
    <w:rsid w:val="00FB4FD8"/>
    <w:rsid w:val="00FB5499"/>
    <w:rsid w:val="00FB60B4"/>
    <w:rsid w:val="00FB657C"/>
    <w:rsid w:val="00FB7043"/>
    <w:rsid w:val="00FB7245"/>
    <w:rsid w:val="00FB7592"/>
    <w:rsid w:val="00FB760A"/>
    <w:rsid w:val="00FB7AC6"/>
    <w:rsid w:val="00FC0B76"/>
    <w:rsid w:val="00FC184A"/>
    <w:rsid w:val="00FC1E97"/>
    <w:rsid w:val="00FC24EF"/>
    <w:rsid w:val="00FC2729"/>
    <w:rsid w:val="00FC272F"/>
    <w:rsid w:val="00FC293A"/>
    <w:rsid w:val="00FC30D6"/>
    <w:rsid w:val="00FC366F"/>
    <w:rsid w:val="00FC38D4"/>
    <w:rsid w:val="00FC421B"/>
    <w:rsid w:val="00FC44F0"/>
    <w:rsid w:val="00FC460B"/>
    <w:rsid w:val="00FC4A22"/>
    <w:rsid w:val="00FC537B"/>
    <w:rsid w:val="00FC5ABA"/>
    <w:rsid w:val="00FC6016"/>
    <w:rsid w:val="00FC6309"/>
    <w:rsid w:val="00FC6483"/>
    <w:rsid w:val="00FC6E18"/>
    <w:rsid w:val="00FC76A4"/>
    <w:rsid w:val="00FC7798"/>
    <w:rsid w:val="00FC7E41"/>
    <w:rsid w:val="00FC7EB9"/>
    <w:rsid w:val="00FC7FEB"/>
    <w:rsid w:val="00FD0320"/>
    <w:rsid w:val="00FD0572"/>
    <w:rsid w:val="00FD0708"/>
    <w:rsid w:val="00FD0D14"/>
    <w:rsid w:val="00FD0F2F"/>
    <w:rsid w:val="00FD1084"/>
    <w:rsid w:val="00FD10B4"/>
    <w:rsid w:val="00FD275F"/>
    <w:rsid w:val="00FD34FA"/>
    <w:rsid w:val="00FD4F0D"/>
    <w:rsid w:val="00FD5585"/>
    <w:rsid w:val="00FD5B54"/>
    <w:rsid w:val="00FD5DC2"/>
    <w:rsid w:val="00FD5FB1"/>
    <w:rsid w:val="00FD6A16"/>
    <w:rsid w:val="00FD6D2E"/>
    <w:rsid w:val="00FD71B8"/>
    <w:rsid w:val="00FD71FB"/>
    <w:rsid w:val="00FD72A5"/>
    <w:rsid w:val="00FD7551"/>
    <w:rsid w:val="00FD7D29"/>
    <w:rsid w:val="00FE0111"/>
    <w:rsid w:val="00FE0942"/>
    <w:rsid w:val="00FE0947"/>
    <w:rsid w:val="00FE1829"/>
    <w:rsid w:val="00FE19E2"/>
    <w:rsid w:val="00FE1ADE"/>
    <w:rsid w:val="00FE266C"/>
    <w:rsid w:val="00FE2738"/>
    <w:rsid w:val="00FE300F"/>
    <w:rsid w:val="00FE3122"/>
    <w:rsid w:val="00FE31FB"/>
    <w:rsid w:val="00FE32F6"/>
    <w:rsid w:val="00FE382B"/>
    <w:rsid w:val="00FE3B98"/>
    <w:rsid w:val="00FE3E44"/>
    <w:rsid w:val="00FE4558"/>
    <w:rsid w:val="00FE4BBD"/>
    <w:rsid w:val="00FE5732"/>
    <w:rsid w:val="00FE5A27"/>
    <w:rsid w:val="00FE5A6C"/>
    <w:rsid w:val="00FE6645"/>
    <w:rsid w:val="00FE7485"/>
    <w:rsid w:val="00FF0905"/>
    <w:rsid w:val="00FF0AEB"/>
    <w:rsid w:val="00FF137F"/>
    <w:rsid w:val="00FF1F75"/>
    <w:rsid w:val="00FF2480"/>
    <w:rsid w:val="00FF34E5"/>
    <w:rsid w:val="00FF37BD"/>
    <w:rsid w:val="00FF3FB6"/>
    <w:rsid w:val="00FF4032"/>
    <w:rsid w:val="00FF42FD"/>
    <w:rsid w:val="00FF4DF9"/>
    <w:rsid w:val="00FF52FD"/>
    <w:rsid w:val="00FF569F"/>
    <w:rsid w:val="00FF662A"/>
    <w:rsid w:val="00FF6B24"/>
    <w:rsid w:val="00FF6C1A"/>
    <w:rsid w:val="00FF6DA8"/>
    <w:rsid w:val="00FF70C8"/>
    <w:rsid w:val="00FF7A10"/>
    <w:rsid w:val="00FF7CEA"/>
    <w:rsid w:val="00FF7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D761D0"/>
    <w:pPr>
      <w:widowControl w:val="0"/>
      <w:spacing w:line="360" w:lineRule="auto"/>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161"/>
    <w:rPr>
      <w:sz w:val="24"/>
      <w:szCs w:val="24"/>
    </w:rPr>
  </w:style>
  <w:style w:type="paragraph" w:styleId="1">
    <w:name w:val="heading 1"/>
    <w:basedOn w:val="a"/>
    <w:next w:val="a"/>
    <w:link w:val="10"/>
    <w:autoRedefine/>
    <w:qFormat/>
    <w:rsid w:val="00A614C4"/>
    <w:pPr>
      <w:widowControl w:val="0"/>
      <w:tabs>
        <w:tab w:val="left" w:pos="7740"/>
      </w:tabs>
      <w:spacing w:line="360" w:lineRule="auto"/>
      <w:jc w:val="center"/>
      <w:outlineLvl w:val="0"/>
    </w:pPr>
    <w:rPr>
      <w:rFonts w:cs="Arial"/>
      <w:b/>
      <w:bCs/>
      <w:iCs/>
      <w:sz w:val="28"/>
      <w:szCs w:val="32"/>
      <w:u w:val="single"/>
    </w:rPr>
  </w:style>
  <w:style w:type="paragraph" w:styleId="2">
    <w:name w:val="heading 2"/>
    <w:basedOn w:val="a"/>
    <w:next w:val="a"/>
    <w:autoRedefine/>
    <w:qFormat/>
    <w:rsid w:val="00D761D0"/>
    <w:pPr>
      <w:widowControl w:val="0"/>
      <w:spacing w:line="360" w:lineRule="auto"/>
      <w:ind w:right="-82"/>
      <w:jc w:val="center"/>
      <w:outlineLvl w:val="1"/>
    </w:pPr>
    <w:rPr>
      <w:rFonts w:cs="Arial"/>
      <w:b/>
      <w:bCs/>
      <w:iCs/>
      <w:sz w:val="28"/>
      <w:szCs w:val="28"/>
    </w:rPr>
  </w:style>
  <w:style w:type="paragraph" w:styleId="3">
    <w:name w:val="heading 3"/>
    <w:basedOn w:val="a"/>
    <w:next w:val="a"/>
    <w:autoRedefine/>
    <w:qFormat/>
    <w:rsid w:val="00E30696"/>
    <w:pPr>
      <w:keepNext/>
      <w:spacing w:before="60"/>
      <w:outlineLvl w:val="2"/>
    </w:pPr>
    <w:rPr>
      <w:b/>
      <w:bCs/>
      <w: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C483D"/>
    <w:rPr>
      <w:rFonts w:ascii="Tahoma" w:hAnsi="Tahoma" w:cs="Tahoma"/>
      <w:sz w:val="16"/>
      <w:szCs w:val="16"/>
    </w:rPr>
  </w:style>
  <w:style w:type="table" w:styleId="a4">
    <w:name w:val="Table Grid"/>
    <w:basedOn w:val="a1"/>
    <w:uiPriority w:val="39"/>
    <w:rsid w:val="00985D0B"/>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0">
    <w:name w:val="Body Text Indent 2"/>
    <w:basedOn w:val="a"/>
    <w:rsid w:val="00A423B6"/>
    <w:pPr>
      <w:pBdr>
        <w:top w:val="single" w:sz="4" w:space="1" w:color="auto"/>
        <w:left w:val="single" w:sz="4" w:space="4" w:color="auto"/>
        <w:bottom w:val="single" w:sz="4" w:space="1" w:color="auto"/>
        <w:right w:val="single" w:sz="4" w:space="4" w:color="auto"/>
      </w:pBdr>
      <w:ind w:firstLine="540"/>
      <w:jc w:val="both"/>
    </w:pPr>
    <w:rPr>
      <w:i/>
      <w:sz w:val="28"/>
    </w:rPr>
  </w:style>
  <w:style w:type="paragraph" w:customStyle="1" w:styleId="ConsPlusTitle">
    <w:name w:val="ConsPlusTitle"/>
    <w:rsid w:val="00D56CD4"/>
    <w:pPr>
      <w:widowControl w:val="0"/>
      <w:autoSpaceDE w:val="0"/>
      <w:autoSpaceDN w:val="0"/>
      <w:adjustRightInd w:val="0"/>
    </w:pPr>
    <w:rPr>
      <w:rFonts w:ascii="Arial" w:hAnsi="Arial" w:cs="Arial"/>
      <w:b/>
      <w:bCs/>
    </w:rPr>
  </w:style>
  <w:style w:type="paragraph" w:customStyle="1" w:styleId="ConsPlusNormal">
    <w:name w:val="ConsPlusNormal"/>
    <w:uiPriority w:val="99"/>
    <w:rsid w:val="008A509E"/>
    <w:pPr>
      <w:widowControl w:val="0"/>
      <w:autoSpaceDE w:val="0"/>
      <w:autoSpaceDN w:val="0"/>
      <w:adjustRightInd w:val="0"/>
      <w:ind w:firstLine="720"/>
    </w:pPr>
    <w:rPr>
      <w:rFonts w:ascii="Arial" w:hAnsi="Arial" w:cs="Arial"/>
    </w:rPr>
  </w:style>
  <w:style w:type="paragraph" w:styleId="a5">
    <w:name w:val="Body Text Indent"/>
    <w:aliases w:val="Основной,Мой Заголовок 1"/>
    <w:basedOn w:val="a"/>
    <w:link w:val="a6"/>
    <w:rsid w:val="00FB4BE7"/>
    <w:pPr>
      <w:spacing w:after="120"/>
      <w:ind w:left="283"/>
    </w:pPr>
  </w:style>
  <w:style w:type="paragraph" w:styleId="a7">
    <w:name w:val="Body Text"/>
    <w:aliases w:val="Основной текст1,Основной текст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w:basedOn w:val="a"/>
    <w:link w:val="a8"/>
    <w:rsid w:val="00C35CC6"/>
    <w:pPr>
      <w:spacing w:after="120"/>
    </w:pPr>
  </w:style>
  <w:style w:type="paragraph" w:styleId="21">
    <w:name w:val="Body Text 2"/>
    <w:basedOn w:val="a"/>
    <w:rsid w:val="00C35CC6"/>
    <w:pPr>
      <w:spacing w:after="120" w:line="480" w:lineRule="auto"/>
    </w:pPr>
    <w:rPr>
      <w:rFonts w:cs="Arial"/>
      <w:sz w:val="22"/>
      <w:szCs w:val="22"/>
    </w:rPr>
  </w:style>
  <w:style w:type="paragraph" w:customStyle="1" w:styleId="11">
    <w:name w:val="Заголовок 1 + полужирный"/>
    <w:aliases w:val="по центру,Первая строка:  0 см,Перед:  6 пт,Посл... ..."/>
    <w:basedOn w:val="1"/>
    <w:rsid w:val="005C5F85"/>
    <w:pPr>
      <w:spacing w:before="120"/>
    </w:pPr>
    <w:rPr>
      <w:rFonts w:cs="Times New Roman"/>
      <w:szCs w:val="24"/>
    </w:rPr>
  </w:style>
  <w:style w:type="paragraph" w:styleId="30">
    <w:name w:val="Body Text Indent 3"/>
    <w:basedOn w:val="a"/>
    <w:rsid w:val="009E2A63"/>
    <w:pPr>
      <w:spacing w:after="120"/>
      <w:ind w:left="283"/>
    </w:pPr>
    <w:rPr>
      <w:sz w:val="16"/>
      <w:szCs w:val="16"/>
    </w:rPr>
  </w:style>
  <w:style w:type="paragraph" w:styleId="12">
    <w:name w:val="toc 1"/>
    <w:basedOn w:val="a"/>
    <w:next w:val="a"/>
    <w:autoRedefine/>
    <w:semiHidden/>
    <w:rsid w:val="00C032F1"/>
    <w:pPr>
      <w:tabs>
        <w:tab w:val="right" w:leader="dot" w:pos="10195"/>
      </w:tabs>
    </w:pPr>
    <w:rPr>
      <w:b/>
      <w:noProof/>
    </w:rPr>
  </w:style>
  <w:style w:type="paragraph" w:styleId="22">
    <w:name w:val="toc 2"/>
    <w:basedOn w:val="a"/>
    <w:next w:val="a"/>
    <w:autoRedefine/>
    <w:semiHidden/>
    <w:rsid w:val="00290E1E"/>
    <w:pPr>
      <w:ind w:left="240"/>
    </w:pPr>
  </w:style>
  <w:style w:type="character" w:styleId="a9">
    <w:name w:val="Hyperlink"/>
    <w:basedOn w:val="a0"/>
    <w:rsid w:val="00290E1E"/>
    <w:rPr>
      <w:color w:val="0000FF"/>
      <w:u w:val="single"/>
    </w:rPr>
  </w:style>
  <w:style w:type="character" w:customStyle="1" w:styleId="a8">
    <w:name w:val="Основной текст Знак"/>
    <w:aliases w:val="Основной текст1 Знак,Основной текст Знак Знак Знак Знак Знак Знак Знак,Основной текст Знак Знак Знак Знак Знак Знак Знак Знак Знак Знак Знак Знак Знак Знак Знак Знак Знак Знак Знак Знак Знак Знак Знак"/>
    <w:basedOn w:val="a0"/>
    <w:link w:val="a7"/>
    <w:rsid w:val="008A3505"/>
    <w:rPr>
      <w:sz w:val="24"/>
      <w:szCs w:val="24"/>
      <w:lang w:val="ru-RU" w:eastAsia="ru-RU" w:bidi="ar-SA"/>
    </w:rPr>
  </w:style>
  <w:style w:type="paragraph" w:styleId="aa">
    <w:name w:val="footer"/>
    <w:basedOn w:val="a"/>
    <w:rsid w:val="00807173"/>
    <w:pPr>
      <w:tabs>
        <w:tab w:val="center" w:pos="4677"/>
        <w:tab w:val="right" w:pos="9355"/>
      </w:tabs>
    </w:pPr>
  </w:style>
  <w:style w:type="character" w:styleId="ab">
    <w:name w:val="page number"/>
    <w:basedOn w:val="a0"/>
    <w:rsid w:val="00807173"/>
  </w:style>
  <w:style w:type="paragraph" w:styleId="ac">
    <w:name w:val="Title"/>
    <w:basedOn w:val="a"/>
    <w:qFormat/>
    <w:rsid w:val="00807173"/>
    <w:pPr>
      <w:jc w:val="center"/>
    </w:pPr>
    <w:rPr>
      <w:sz w:val="28"/>
      <w:szCs w:val="20"/>
    </w:rPr>
  </w:style>
  <w:style w:type="paragraph" w:styleId="ad">
    <w:name w:val="header"/>
    <w:basedOn w:val="a"/>
    <w:link w:val="ae"/>
    <w:uiPriority w:val="99"/>
    <w:rsid w:val="00807173"/>
    <w:pPr>
      <w:tabs>
        <w:tab w:val="center" w:pos="4677"/>
        <w:tab w:val="right" w:pos="9355"/>
      </w:tabs>
    </w:pPr>
  </w:style>
  <w:style w:type="paragraph" w:styleId="af">
    <w:name w:val="caption"/>
    <w:basedOn w:val="a"/>
    <w:qFormat/>
    <w:rsid w:val="00C032F1"/>
    <w:pPr>
      <w:ind w:firstLine="720"/>
      <w:jc w:val="center"/>
    </w:pPr>
    <w:rPr>
      <w:b/>
      <w:sz w:val="28"/>
      <w:szCs w:val="20"/>
    </w:rPr>
  </w:style>
  <w:style w:type="paragraph" w:customStyle="1" w:styleId="ConsTitle">
    <w:name w:val="ConsTitle"/>
    <w:rsid w:val="002F4713"/>
    <w:pPr>
      <w:widowControl w:val="0"/>
      <w:autoSpaceDE w:val="0"/>
      <w:autoSpaceDN w:val="0"/>
      <w:adjustRightInd w:val="0"/>
    </w:pPr>
    <w:rPr>
      <w:rFonts w:ascii="Arial" w:hAnsi="Arial" w:cs="Arial"/>
      <w:b/>
      <w:bCs/>
      <w:sz w:val="16"/>
      <w:szCs w:val="16"/>
    </w:rPr>
  </w:style>
  <w:style w:type="paragraph" w:styleId="af0">
    <w:name w:val="Block Text"/>
    <w:basedOn w:val="a"/>
    <w:rsid w:val="00115E2B"/>
    <w:pPr>
      <w:ind w:left="3969" w:right="-483"/>
      <w:jc w:val="center"/>
    </w:pPr>
    <w:rPr>
      <w:color w:val="000000"/>
      <w:sz w:val="28"/>
      <w:szCs w:val="20"/>
    </w:rPr>
  </w:style>
  <w:style w:type="character" w:styleId="af1">
    <w:name w:val="annotation reference"/>
    <w:basedOn w:val="a0"/>
    <w:semiHidden/>
    <w:rsid w:val="004503AC"/>
    <w:rPr>
      <w:sz w:val="16"/>
      <w:szCs w:val="16"/>
    </w:rPr>
  </w:style>
  <w:style w:type="paragraph" w:styleId="af2">
    <w:name w:val="annotation text"/>
    <w:basedOn w:val="a"/>
    <w:semiHidden/>
    <w:rsid w:val="004503AC"/>
    <w:rPr>
      <w:sz w:val="20"/>
      <w:szCs w:val="20"/>
    </w:rPr>
  </w:style>
  <w:style w:type="paragraph" w:styleId="af3">
    <w:name w:val="annotation subject"/>
    <w:basedOn w:val="af2"/>
    <w:next w:val="af2"/>
    <w:semiHidden/>
    <w:rsid w:val="004503AC"/>
    <w:rPr>
      <w:b/>
      <w:bCs/>
    </w:rPr>
  </w:style>
  <w:style w:type="paragraph" w:customStyle="1" w:styleId="31">
    <w:name w:val="Стиль3"/>
    <w:basedOn w:val="20"/>
    <w:rsid w:val="001028E2"/>
    <w:pPr>
      <w:widowControl w:val="0"/>
      <w:pBdr>
        <w:top w:val="none" w:sz="0" w:space="0" w:color="auto"/>
        <w:left w:val="none" w:sz="0" w:space="0" w:color="auto"/>
        <w:bottom w:val="none" w:sz="0" w:space="0" w:color="auto"/>
        <w:right w:val="none" w:sz="0" w:space="0" w:color="auto"/>
      </w:pBdr>
      <w:tabs>
        <w:tab w:val="num" w:pos="360"/>
      </w:tabs>
      <w:adjustRightInd w:val="0"/>
      <w:ind w:left="283" w:firstLine="0"/>
      <w:textAlignment w:val="baseline"/>
    </w:pPr>
    <w:rPr>
      <w:i w:val="0"/>
      <w:sz w:val="24"/>
      <w:szCs w:val="20"/>
    </w:rPr>
  </w:style>
  <w:style w:type="paragraph" w:styleId="32">
    <w:name w:val="toc 3"/>
    <w:basedOn w:val="a"/>
    <w:next w:val="a"/>
    <w:autoRedefine/>
    <w:semiHidden/>
    <w:rsid w:val="00DB3DEF"/>
    <w:pPr>
      <w:ind w:left="480"/>
    </w:pPr>
  </w:style>
  <w:style w:type="paragraph" w:customStyle="1" w:styleId="af4">
    <w:name w:val="Осн.текст"/>
    <w:basedOn w:val="a"/>
    <w:link w:val="af5"/>
    <w:rsid w:val="009C232C"/>
    <w:pPr>
      <w:spacing w:line="288" w:lineRule="auto"/>
      <w:ind w:right="792" w:firstLine="720"/>
    </w:pPr>
    <w:rPr>
      <w:rFonts w:ascii="Arial" w:hAnsi="Arial"/>
      <w:bCs/>
      <w:sz w:val="22"/>
      <w:szCs w:val="20"/>
    </w:rPr>
  </w:style>
  <w:style w:type="paragraph" w:customStyle="1" w:styleId="BodyText211BodyTextIndent">
    <w:name w:val="Body Text 2.Мой Заголовок 1.Основной текст 1.Нумерованный список !!.Надин стиль.Body Text Indent"/>
    <w:basedOn w:val="a"/>
    <w:rsid w:val="009C232C"/>
    <w:pPr>
      <w:autoSpaceDE w:val="0"/>
      <w:autoSpaceDN w:val="0"/>
    </w:pPr>
    <w:rPr>
      <w:bCs/>
      <w:sz w:val="28"/>
      <w:szCs w:val="22"/>
    </w:rPr>
  </w:style>
  <w:style w:type="character" w:customStyle="1" w:styleId="af5">
    <w:name w:val="Осн.текст Знак"/>
    <w:basedOn w:val="a0"/>
    <w:link w:val="af4"/>
    <w:rsid w:val="00753554"/>
    <w:rPr>
      <w:rFonts w:ascii="Arial" w:hAnsi="Arial"/>
      <w:bCs/>
      <w:sz w:val="22"/>
      <w:lang w:val="ru-RU" w:eastAsia="ru-RU" w:bidi="ar-SA"/>
    </w:rPr>
  </w:style>
  <w:style w:type="character" w:customStyle="1" w:styleId="a6">
    <w:name w:val="Основной текст с отступом Знак"/>
    <w:aliases w:val="Основной Знак,Мой Заголовок 1 Знак"/>
    <w:basedOn w:val="a0"/>
    <w:link w:val="a5"/>
    <w:locked/>
    <w:rsid w:val="006A46E6"/>
    <w:rPr>
      <w:sz w:val="24"/>
      <w:szCs w:val="24"/>
    </w:rPr>
  </w:style>
  <w:style w:type="character" w:customStyle="1" w:styleId="ae">
    <w:name w:val="Верхний колонтитул Знак"/>
    <w:basedOn w:val="a0"/>
    <w:link w:val="ad"/>
    <w:uiPriority w:val="99"/>
    <w:rsid w:val="003714B0"/>
    <w:rPr>
      <w:sz w:val="24"/>
      <w:szCs w:val="24"/>
    </w:rPr>
  </w:style>
  <w:style w:type="character" w:customStyle="1" w:styleId="10">
    <w:name w:val="Заголовок 1 Знак"/>
    <w:basedOn w:val="a0"/>
    <w:link w:val="1"/>
    <w:rsid w:val="003143D7"/>
    <w:rPr>
      <w:rFonts w:cs="Arial"/>
      <w:b/>
      <w:bCs/>
      <w:iCs/>
      <w:sz w:val="28"/>
      <w:szCs w:val="32"/>
      <w:u w:val="single"/>
    </w:rPr>
  </w:style>
  <w:style w:type="paragraph" w:styleId="33">
    <w:name w:val="Body Text 3"/>
    <w:basedOn w:val="a"/>
    <w:link w:val="34"/>
    <w:rsid w:val="00E265B9"/>
    <w:pPr>
      <w:spacing w:after="120"/>
    </w:pPr>
    <w:rPr>
      <w:sz w:val="16"/>
      <w:szCs w:val="16"/>
    </w:rPr>
  </w:style>
  <w:style w:type="character" w:customStyle="1" w:styleId="34">
    <w:name w:val="Основной текст 3 Знак"/>
    <w:basedOn w:val="a0"/>
    <w:link w:val="33"/>
    <w:rsid w:val="00E265B9"/>
    <w:rPr>
      <w:sz w:val="16"/>
      <w:szCs w:val="16"/>
    </w:rPr>
  </w:style>
  <w:style w:type="paragraph" w:styleId="af6">
    <w:name w:val="List Paragraph"/>
    <w:basedOn w:val="a"/>
    <w:uiPriority w:val="34"/>
    <w:qFormat/>
    <w:rsid w:val="00C5082C"/>
    <w:pPr>
      <w:ind w:left="720"/>
      <w:contextualSpacing/>
    </w:pPr>
  </w:style>
  <w:style w:type="character" w:customStyle="1" w:styleId="blk">
    <w:name w:val="blk"/>
    <w:basedOn w:val="a0"/>
    <w:rsid w:val="00CA0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834">
      <w:bodyDiv w:val="1"/>
      <w:marLeft w:val="0"/>
      <w:marRight w:val="0"/>
      <w:marTop w:val="0"/>
      <w:marBottom w:val="0"/>
      <w:divBdr>
        <w:top w:val="none" w:sz="0" w:space="0" w:color="auto"/>
        <w:left w:val="none" w:sz="0" w:space="0" w:color="auto"/>
        <w:bottom w:val="none" w:sz="0" w:space="0" w:color="auto"/>
        <w:right w:val="none" w:sz="0" w:space="0" w:color="auto"/>
      </w:divBdr>
    </w:div>
    <w:div w:id="4863462">
      <w:bodyDiv w:val="1"/>
      <w:marLeft w:val="0"/>
      <w:marRight w:val="0"/>
      <w:marTop w:val="0"/>
      <w:marBottom w:val="0"/>
      <w:divBdr>
        <w:top w:val="none" w:sz="0" w:space="0" w:color="auto"/>
        <w:left w:val="none" w:sz="0" w:space="0" w:color="auto"/>
        <w:bottom w:val="none" w:sz="0" w:space="0" w:color="auto"/>
        <w:right w:val="none" w:sz="0" w:space="0" w:color="auto"/>
      </w:divBdr>
    </w:div>
    <w:div w:id="7413708">
      <w:bodyDiv w:val="1"/>
      <w:marLeft w:val="0"/>
      <w:marRight w:val="0"/>
      <w:marTop w:val="0"/>
      <w:marBottom w:val="0"/>
      <w:divBdr>
        <w:top w:val="none" w:sz="0" w:space="0" w:color="auto"/>
        <w:left w:val="none" w:sz="0" w:space="0" w:color="auto"/>
        <w:bottom w:val="none" w:sz="0" w:space="0" w:color="auto"/>
        <w:right w:val="none" w:sz="0" w:space="0" w:color="auto"/>
      </w:divBdr>
    </w:div>
    <w:div w:id="37243759">
      <w:bodyDiv w:val="1"/>
      <w:marLeft w:val="0"/>
      <w:marRight w:val="0"/>
      <w:marTop w:val="0"/>
      <w:marBottom w:val="0"/>
      <w:divBdr>
        <w:top w:val="none" w:sz="0" w:space="0" w:color="auto"/>
        <w:left w:val="none" w:sz="0" w:space="0" w:color="auto"/>
        <w:bottom w:val="none" w:sz="0" w:space="0" w:color="auto"/>
        <w:right w:val="none" w:sz="0" w:space="0" w:color="auto"/>
      </w:divBdr>
    </w:div>
    <w:div w:id="43605016">
      <w:bodyDiv w:val="1"/>
      <w:marLeft w:val="0"/>
      <w:marRight w:val="0"/>
      <w:marTop w:val="0"/>
      <w:marBottom w:val="0"/>
      <w:divBdr>
        <w:top w:val="none" w:sz="0" w:space="0" w:color="auto"/>
        <w:left w:val="none" w:sz="0" w:space="0" w:color="auto"/>
        <w:bottom w:val="none" w:sz="0" w:space="0" w:color="auto"/>
        <w:right w:val="none" w:sz="0" w:space="0" w:color="auto"/>
      </w:divBdr>
    </w:div>
    <w:div w:id="62531594">
      <w:bodyDiv w:val="1"/>
      <w:marLeft w:val="0"/>
      <w:marRight w:val="0"/>
      <w:marTop w:val="0"/>
      <w:marBottom w:val="0"/>
      <w:divBdr>
        <w:top w:val="none" w:sz="0" w:space="0" w:color="auto"/>
        <w:left w:val="none" w:sz="0" w:space="0" w:color="auto"/>
        <w:bottom w:val="none" w:sz="0" w:space="0" w:color="auto"/>
        <w:right w:val="none" w:sz="0" w:space="0" w:color="auto"/>
      </w:divBdr>
    </w:div>
    <w:div w:id="69734277">
      <w:bodyDiv w:val="1"/>
      <w:marLeft w:val="0"/>
      <w:marRight w:val="0"/>
      <w:marTop w:val="0"/>
      <w:marBottom w:val="0"/>
      <w:divBdr>
        <w:top w:val="none" w:sz="0" w:space="0" w:color="auto"/>
        <w:left w:val="none" w:sz="0" w:space="0" w:color="auto"/>
        <w:bottom w:val="none" w:sz="0" w:space="0" w:color="auto"/>
        <w:right w:val="none" w:sz="0" w:space="0" w:color="auto"/>
      </w:divBdr>
    </w:div>
    <w:div w:id="81534916">
      <w:bodyDiv w:val="1"/>
      <w:marLeft w:val="0"/>
      <w:marRight w:val="0"/>
      <w:marTop w:val="0"/>
      <w:marBottom w:val="0"/>
      <w:divBdr>
        <w:top w:val="none" w:sz="0" w:space="0" w:color="auto"/>
        <w:left w:val="none" w:sz="0" w:space="0" w:color="auto"/>
        <w:bottom w:val="none" w:sz="0" w:space="0" w:color="auto"/>
        <w:right w:val="none" w:sz="0" w:space="0" w:color="auto"/>
      </w:divBdr>
    </w:div>
    <w:div w:id="94251294">
      <w:bodyDiv w:val="1"/>
      <w:marLeft w:val="0"/>
      <w:marRight w:val="0"/>
      <w:marTop w:val="0"/>
      <w:marBottom w:val="0"/>
      <w:divBdr>
        <w:top w:val="none" w:sz="0" w:space="0" w:color="auto"/>
        <w:left w:val="none" w:sz="0" w:space="0" w:color="auto"/>
        <w:bottom w:val="none" w:sz="0" w:space="0" w:color="auto"/>
        <w:right w:val="none" w:sz="0" w:space="0" w:color="auto"/>
      </w:divBdr>
    </w:div>
    <w:div w:id="98069504">
      <w:bodyDiv w:val="1"/>
      <w:marLeft w:val="0"/>
      <w:marRight w:val="0"/>
      <w:marTop w:val="0"/>
      <w:marBottom w:val="0"/>
      <w:divBdr>
        <w:top w:val="none" w:sz="0" w:space="0" w:color="auto"/>
        <w:left w:val="none" w:sz="0" w:space="0" w:color="auto"/>
        <w:bottom w:val="none" w:sz="0" w:space="0" w:color="auto"/>
        <w:right w:val="none" w:sz="0" w:space="0" w:color="auto"/>
      </w:divBdr>
    </w:div>
    <w:div w:id="100343250">
      <w:bodyDiv w:val="1"/>
      <w:marLeft w:val="0"/>
      <w:marRight w:val="0"/>
      <w:marTop w:val="0"/>
      <w:marBottom w:val="0"/>
      <w:divBdr>
        <w:top w:val="none" w:sz="0" w:space="0" w:color="auto"/>
        <w:left w:val="none" w:sz="0" w:space="0" w:color="auto"/>
        <w:bottom w:val="none" w:sz="0" w:space="0" w:color="auto"/>
        <w:right w:val="none" w:sz="0" w:space="0" w:color="auto"/>
      </w:divBdr>
    </w:div>
    <w:div w:id="123620964">
      <w:bodyDiv w:val="1"/>
      <w:marLeft w:val="0"/>
      <w:marRight w:val="0"/>
      <w:marTop w:val="0"/>
      <w:marBottom w:val="0"/>
      <w:divBdr>
        <w:top w:val="none" w:sz="0" w:space="0" w:color="auto"/>
        <w:left w:val="none" w:sz="0" w:space="0" w:color="auto"/>
        <w:bottom w:val="none" w:sz="0" w:space="0" w:color="auto"/>
        <w:right w:val="none" w:sz="0" w:space="0" w:color="auto"/>
      </w:divBdr>
    </w:div>
    <w:div w:id="137959077">
      <w:bodyDiv w:val="1"/>
      <w:marLeft w:val="0"/>
      <w:marRight w:val="0"/>
      <w:marTop w:val="0"/>
      <w:marBottom w:val="0"/>
      <w:divBdr>
        <w:top w:val="none" w:sz="0" w:space="0" w:color="auto"/>
        <w:left w:val="none" w:sz="0" w:space="0" w:color="auto"/>
        <w:bottom w:val="none" w:sz="0" w:space="0" w:color="auto"/>
        <w:right w:val="none" w:sz="0" w:space="0" w:color="auto"/>
      </w:divBdr>
    </w:div>
    <w:div w:id="141237015">
      <w:bodyDiv w:val="1"/>
      <w:marLeft w:val="0"/>
      <w:marRight w:val="0"/>
      <w:marTop w:val="0"/>
      <w:marBottom w:val="0"/>
      <w:divBdr>
        <w:top w:val="none" w:sz="0" w:space="0" w:color="auto"/>
        <w:left w:val="none" w:sz="0" w:space="0" w:color="auto"/>
        <w:bottom w:val="none" w:sz="0" w:space="0" w:color="auto"/>
        <w:right w:val="none" w:sz="0" w:space="0" w:color="auto"/>
      </w:divBdr>
    </w:div>
    <w:div w:id="161897242">
      <w:bodyDiv w:val="1"/>
      <w:marLeft w:val="0"/>
      <w:marRight w:val="0"/>
      <w:marTop w:val="0"/>
      <w:marBottom w:val="0"/>
      <w:divBdr>
        <w:top w:val="none" w:sz="0" w:space="0" w:color="auto"/>
        <w:left w:val="none" w:sz="0" w:space="0" w:color="auto"/>
        <w:bottom w:val="none" w:sz="0" w:space="0" w:color="auto"/>
        <w:right w:val="none" w:sz="0" w:space="0" w:color="auto"/>
      </w:divBdr>
    </w:div>
    <w:div w:id="163519855">
      <w:bodyDiv w:val="1"/>
      <w:marLeft w:val="0"/>
      <w:marRight w:val="0"/>
      <w:marTop w:val="0"/>
      <w:marBottom w:val="0"/>
      <w:divBdr>
        <w:top w:val="none" w:sz="0" w:space="0" w:color="auto"/>
        <w:left w:val="none" w:sz="0" w:space="0" w:color="auto"/>
        <w:bottom w:val="none" w:sz="0" w:space="0" w:color="auto"/>
        <w:right w:val="none" w:sz="0" w:space="0" w:color="auto"/>
      </w:divBdr>
    </w:div>
    <w:div w:id="178814277">
      <w:bodyDiv w:val="1"/>
      <w:marLeft w:val="0"/>
      <w:marRight w:val="0"/>
      <w:marTop w:val="0"/>
      <w:marBottom w:val="0"/>
      <w:divBdr>
        <w:top w:val="none" w:sz="0" w:space="0" w:color="auto"/>
        <w:left w:val="none" w:sz="0" w:space="0" w:color="auto"/>
        <w:bottom w:val="none" w:sz="0" w:space="0" w:color="auto"/>
        <w:right w:val="none" w:sz="0" w:space="0" w:color="auto"/>
      </w:divBdr>
    </w:div>
    <w:div w:id="192424813">
      <w:bodyDiv w:val="1"/>
      <w:marLeft w:val="0"/>
      <w:marRight w:val="0"/>
      <w:marTop w:val="0"/>
      <w:marBottom w:val="0"/>
      <w:divBdr>
        <w:top w:val="none" w:sz="0" w:space="0" w:color="auto"/>
        <w:left w:val="none" w:sz="0" w:space="0" w:color="auto"/>
        <w:bottom w:val="none" w:sz="0" w:space="0" w:color="auto"/>
        <w:right w:val="none" w:sz="0" w:space="0" w:color="auto"/>
      </w:divBdr>
    </w:div>
    <w:div w:id="224530510">
      <w:bodyDiv w:val="1"/>
      <w:marLeft w:val="0"/>
      <w:marRight w:val="0"/>
      <w:marTop w:val="0"/>
      <w:marBottom w:val="0"/>
      <w:divBdr>
        <w:top w:val="none" w:sz="0" w:space="0" w:color="auto"/>
        <w:left w:val="none" w:sz="0" w:space="0" w:color="auto"/>
        <w:bottom w:val="none" w:sz="0" w:space="0" w:color="auto"/>
        <w:right w:val="none" w:sz="0" w:space="0" w:color="auto"/>
      </w:divBdr>
    </w:div>
    <w:div w:id="230778469">
      <w:bodyDiv w:val="1"/>
      <w:marLeft w:val="0"/>
      <w:marRight w:val="0"/>
      <w:marTop w:val="0"/>
      <w:marBottom w:val="0"/>
      <w:divBdr>
        <w:top w:val="none" w:sz="0" w:space="0" w:color="auto"/>
        <w:left w:val="none" w:sz="0" w:space="0" w:color="auto"/>
        <w:bottom w:val="none" w:sz="0" w:space="0" w:color="auto"/>
        <w:right w:val="none" w:sz="0" w:space="0" w:color="auto"/>
      </w:divBdr>
    </w:div>
    <w:div w:id="234362794">
      <w:bodyDiv w:val="1"/>
      <w:marLeft w:val="0"/>
      <w:marRight w:val="0"/>
      <w:marTop w:val="0"/>
      <w:marBottom w:val="0"/>
      <w:divBdr>
        <w:top w:val="none" w:sz="0" w:space="0" w:color="auto"/>
        <w:left w:val="none" w:sz="0" w:space="0" w:color="auto"/>
        <w:bottom w:val="none" w:sz="0" w:space="0" w:color="auto"/>
        <w:right w:val="none" w:sz="0" w:space="0" w:color="auto"/>
      </w:divBdr>
    </w:div>
    <w:div w:id="257904989">
      <w:bodyDiv w:val="1"/>
      <w:marLeft w:val="0"/>
      <w:marRight w:val="0"/>
      <w:marTop w:val="0"/>
      <w:marBottom w:val="0"/>
      <w:divBdr>
        <w:top w:val="none" w:sz="0" w:space="0" w:color="auto"/>
        <w:left w:val="none" w:sz="0" w:space="0" w:color="auto"/>
        <w:bottom w:val="none" w:sz="0" w:space="0" w:color="auto"/>
        <w:right w:val="none" w:sz="0" w:space="0" w:color="auto"/>
      </w:divBdr>
    </w:div>
    <w:div w:id="263608942">
      <w:bodyDiv w:val="1"/>
      <w:marLeft w:val="0"/>
      <w:marRight w:val="0"/>
      <w:marTop w:val="0"/>
      <w:marBottom w:val="0"/>
      <w:divBdr>
        <w:top w:val="none" w:sz="0" w:space="0" w:color="auto"/>
        <w:left w:val="none" w:sz="0" w:space="0" w:color="auto"/>
        <w:bottom w:val="none" w:sz="0" w:space="0" w:color="auto"/>
        <w:right w:val="none" w:sz="0" w:space="0" w:color="auto"/>
      </w:divBdr>
    </w:div>
    <w:div w:id="272176731">
      <w:bodyDiv w:val="1"/>
      <w:marLeft w:val="0"/>
      <w:marRight w:val="0"/>
      <w:marTop w:val="0"/>
      <w:marBottom w:val="0"/>
      <w:divBdr>
        <w:top w:val="none" w:sz="0" w:space="0" w:color="auto"/>
        <w:left w:val="none" w:sz="0" w:space="0" w:color="auto"/>
        <w:bottom w:val="none" w:sz="0" w:space="0" w:color="auto"/>
        <w:right w:val="none" w:sz="0" w:space="0" w:color="auto"/>
      </w:divBdr>
    </w:div>
    <w:div w:id="273751848">
      <w:bodyDiv w:val="1"/>
      <w:marLeft w:val="0"/>
      <w:marRight w:val="0"/>
      <w:marTop w:val="0"/>
      <w:marBottom w:val="0"/>
      <w:divBdr>
        <w:top w:val="none" w:sz="0" w:space="0" w:color="auto"/>
        <w:left w:val="none" w:sz="0" w:space="0" w:color="auto"/>
        <w:bottom w:val="none" w:sz="0" w:space="0" w:color="auto"/>
        <w:right w:val="none" w:sz="0" w:space="0" w:color="auto"/>
      </w:divBdr>
    </w:div>
    <w:div w:id="287707469">
      <w:bodyDiv w:val="1"/>
      <w:marLeft w:val="0"/>
      <w:marRight w:val="0"/>
      <w:marTop w:val="0"/>
      <w:marBottom w:val="0"/>
      <w:divBdr>
        <w:top w:val="none" w:sz="0" w:space="0" w:color="auto"/>
        <w:left w:val="none" w:sz="0" w:space="0" w:color="auto"/>
        <w:bottom w:val="none" w:sz="0" w:space="0" w:color="auto"/>
        <w:right w:val="none" w:sz="0" w:space="0" w:color="auto"/>
      </w:divBdr>
    </w:div>
    <w:div w:id="287861483">
      <w:bodyDiv w:val="1"/>
      <w:marLeft w:val="0"/>
      <w:marRight w:val="0"/>
      <w:marTop w:val="0"/>
      <w:marBottom w:val="0"/>
      <w:divBdr>
        <w:top w:val="none" w:sz="0" w:space="0" w:color="auto"/>
        <w:left w:val="none" w:sz="0" w:space="0" w:color="auto"/>
        <w:bottom w:val="none" w:sz="0" w:space="0" w:color="auto"/>
        <w:right w:val="none" w:sz="0" w:space="0" w:color="auto"/>
      </w:divBdr>
    </w:div>
    <w:div w:id="287901175">
      <w:bodyDiv w:val="1"/>
      <w:marLeft w:val="0"/>
      <w:marRight w:val="0"/>
      <w:marTop w:val="0"/>
      <w:marBottom w:val="0"/>
      <w:divBdr>
        <w:top w:val="none" w:sz="0" w:space="0" w:color="auto"/>
        <w:left w:val="none" w:sz="0" w:space="0" w:color="auto"/>
        <w:bottom w:val="none" w:sz="0" w:space="0" w:color="auto"/>
        <w:right w:val="none" w:sz="0" w:space="0" w:color="auto"/>
      </w:divBdr>
    </w:div>
    <w:div w:id="288320782">
      <w:bodyDiv w:val="1"/>
      <w:marLeft w:val="0"/>
      <w:marRight w:val="0"/>
      <w:marTop w:val="0"/>
      <w:marBottom w:val="0"/>
      <w:divBdr>
        <w:top w:val="none" w:sz="0" w:space="0" w:color="auto"/>
        <w:left w:val="none" w:sz="0" w:space="0" w:color="auto"/>
        <w:bottom w:val="none" w:sz="0" w:space="0" w:color="auto"/>
        <w:right w:val="none" w:sz="0" w:space="0" w:color="auto"/>
      </w:divBdr>
    </w:div>
    <w:div w:id="288559936">
      <w:bodyDiv w:val="1"/>
      <w:marLeft w:val="0"/>
      <w:marRight w:val="0"/>
      <w:marTop w:val="0"/>
      <w:marBottom w:val="0"/>
      <w:divBdr>
        <w:top w:val="none" w:sz="0" w:space="0" w:color="auto"/>
        <w:left w:val="none" w:sz="0" w:space="0" w:color="auto"/>
        <w:bottom w:val="none" w:sz="0" w:space="0" w:color="auto"/>
        <w:right w:val="none" w:sz="0" w:space="0" w:color="auto"/>
      </w:divBdr>
    </w:div>
    <w:div w:id="354115633">
      <w:bodyDiv w:val="1"/>
      <w:marLeft w:val="0"/>
      <w:marRight w:val="0"/>
      <w:marTop w:val="0"/>
      <w:marBottom w:val="0"/>
      <w:divBdr>
        <w:top w:val="none" w:sz="0" w:space="0" w:color="auto"/>
        <w:left w:val="none" w:sz="0" w:space="0" w:color="auto"/>
        <w:bottom w:val="none" w:sz="0" w:space="0" w:color="auto"/>
        <w:right w:val="none" w:sz="0" w:space="0" w:color="auto"/>
      </w:divBdr>
    </w:div>
    <w:div w:id="364991741">
      <w:bodyDiv w:val="1"/>
      <w:marLeft w:val="0"/>
      <w:marRight w:val="0"/>
      <w:marTop w:val="0"/>
      <w:marBottom w:val="0"/>
      <w:divBdr>
        <w:top w:val="none" w:sz="0" w:space="0" w:color="auto"/>
        <w:left w:val="none" w:sz="0" w:space="0" w:color="auto"/>
        <w:bottom w:val="none" w:sz="0" w:space="0" w:color="auto"/>
        <w:right w:val="none" w:sz="0" w:space="0" w:color="auto"/>
      </w:divBdr>
    </w:div>
    <w:div w:id="372970140">
      <w:bodyDiv w:val="1"/>
      <w:marLeft w:val="0"/>
      <w:marRight w:val="0"/>
      <w:marTop w:val="0"/>
      <w:marBottom w:val="0"/>
      <w:divBdr>
        <w:top w:val="none" w:sz="0" w:space="0" w:color="auto"/>
        <w:left w:val="none" w:sz="0" w:space="0" w:color="auto"/>
        <w:bottom w:val="none" w:sz="0" w:space="0" w:color="auto"/>
        <w:right w:val="none" w:sz="0" w:space="0" w:color="auto"/>
      </w:divBdr>
    </w:div>
    <w:div w:id="379135721">
      <w:bodyDiv w:val="1"/>
      <w:marLeft w:val="0"/>
      <w:marRight w:val="0"/>
      <w:marTop w:val="0"/>
      <w:marBottom w:val="0"/>
      <w:divBdr>
        <w:top w:val="none" w:sz="0" w:space="0" w:color="auto"/>
        <w:left w:val="none" w:sz="0" w:space="0" w:color="auto"/>
        <w:bottom w:val="none" w:sz="0" w:space="0" w:color="auto"/>
        <w:right w:val="none" w:sz="0" w:space="0" w:color="auto"/>
      </w:divBdr>
    </w:div>
    <w:div w:id="391733215">
      <w:bodyDiv w:val="1"/>
      <w:marLeft w:val="0"/>
      <w:marRight w:val="0"/>
      <w:marTop w:val="0"/>
      <w:marBottom w:val="0"/>
      <w:divBdr>
        <w:top w:val="none" w:sz="0" w:space="0" w:color="auto"/>
        <w:left w:val="none" w:sz="0" w:space="0" w:color="auto"/>
        <w:bottom w:val="none" w:sz="0" w:space="0" w:color="auto"/>
        <w:right w:val="none" w:sz="0" w:space="0" w:color="auto"/>
      </w:divBdr>
    </w:div>
    <w:div w:id="394163707">
      <w:bodyDiv w:val="1"/>
      <w:marLeft w:val="0"/>
      <w:marRight w:val="0"/>
      <w:marTop w:val="0"/>
      <w:marBottom w:val="0"/>
      <w:divBdr>
        <w:top w:val="none" w:sz="0" w:space="0" w:color="auto"/>
        <w:left w:val="none" w:sz="0" w:space="0" w:color="auto"/>
        <w:bottom w:val="none" w:sz="0" w:space="0" w:color="auto"/>
        <w:right w:val="none" w:sz="0" w:space="0" w:color="auto"/>
      </w:divBdr>
    </w:div>
    <w:div w:id="397017800">
      <w:bodyDiv w:val="1"/>
      <w:marLeft w:val="0"/>
      <w:marRight w:val="0"/>
      <w:marTop w:val="0"/>
      <w:marBottom w:val="0"/>
      <w:divBdr>
        <w:top w:val="none" w:sz="0" w:space="0" w:color="auto"/>
        <w:left w:val="none" w:sz="0" w:space="0" w:color="auto"/>
        <w:bottom w:val="none" w:sz="0" w:space="0" w:color="auto"/>
        <w:right w:val="none" w:sz="0" w:space="0" w:color="auto"/>
      </w:divBdr>
    </w:div>
    <w:div w:id="401486866">
      <w:bodyDiv w:val="1"/>
      <w:marLeft w:val="0"/>
      <w:marRight w:val="0"/>
      <w:marTop w:val="0"/>
      <w:marBottom w:val="0"/>
      <w:divBdr>
        <w:top w:val="none" w:sz="0" w:space="0" w:color="auto"/>
        <w:left w:val="none" w:sz="0" w:space="0" w:color="auto"/>
        <w:bottom w:val="none" w:sz="0" w:space="0" w:color="auto"/>
        <w:right w:val="none" w:sz="0" w:space="0" w:color="auto"/>
      </w:divBdr>
    </w:div>
    <w:div w:id="403648317">
      <w:bodyDiv w:val="1"/>
      <w:marLeft w:val="0"/>
      <w:marRight w:val="0"/>
      <w:marTop w:val="0"/>
      <w:marBottom w:val="0"/>
      <w:divBdr>
        <w:top w:val="none" w:sz="0" w:space="0" w:color="auto"/>
        <w:left w:val="none" w:sz="0" w:space="0" w:color="auto"/>
        <w:bottom w:val="none" w:sz="0" w:space="0" w:color="auto"/>
        <w:right w:val="none" w:sz="0" w:space="0" w:color="auto"/>
      </w:divBdr>
    </w:div>
    <w:div w:id="410464864">
      <w:bodyDiv w:val="1"/>
      <w:marLeft w:val="0"/>
      <w:marRight w:val="0"/>
      <w:marTop w:val="0"/>
      <w:marBottom w:val="0"/>
      <w:divBdr>
        <w:top w:val="none" w:sz="0" w:space="0" w:color="auto"/>
        <w:left w:val="none" w:sz="0" w:space="0" w:color="auto"/>
        <w:bottom w:val="none" w:sz="0" w:space="0" w:color="auto"/>
        <w:right w:val="none" w:sz="0" w:space="0" w:color="auto"/>
      </w:divBdr>
    </w:div>
    <w:div w:id="427503071">
      <w:bodyDiv w:val="1"/>
      <w:marLeft w:val="0"/>
      <w:marRight w:val="0"/>
      <w:marTop w:val="0"/>
      <w:marBottom w:val="0"/>
      <w:divBdr>
        <w:top w:val="none" w:sz="0" w:space="0" w:color="auto"/>
        <w:left w:val="none" w:sz="0" w:space="0" w:color="auto"/>
        <w:bottom w:val="none" w:sz="0" w:space="0" w:color="auto"/>
        <w:right w:val="none" w:sz="0" w:space="0" w:color="auto"/>
      </w:divBdr>
    </w:div>
    <w:div w:id="437677047">
      <w:bodyDiv w:val="1"/>
      <w:marLeft w:val="0"/>
      <w:marRight w:val="0"/>
      <w:marTop w:val="0"/>
      <w:marBottom w:val="0"/>
      <w:divBdr>
        <w:top w:val="none" w:sz="0" w:space="0" w:color="auto"/>
        <w:left w:val="none" w:sz="0" w:space="0" w:color="auto"/>
        <w:bottom w:val="none" w:sz="0" w:space="0" w:color="auto"/>
        <w:right w:val="none" w:sz="0" w:space="0" w:color="auto"/>
      </w:divBdr>
    </w:div>
    <w:div w:id="451830371">
      <w:bodyDiv w:val="1"/>
      <w:marLeft w:val="0"/>
      <w:marRight w:val="0"/>
      <w:marTop w:val="0"/>
      <w:marBottom w:val="0"/>
      <w:divBdr>
        <w:top w:val="none" w:sz="0" w:space="0" w:color="auto"/>
        <w:left w:val="none" w:sz="0" w:space="0" w:color="auto"/>
        <w:bottom w:val="none" w:sz="0" w:space="0" w:color="auto"/>
        <w:right w:val="none" w:sz="0" w:space="0" w:color="auto"/>
      </w:divBdr>
    </w:div>
    <w:div w:id="456727898">
      <w:bodyDiv w:val="1"/>
      <w:marLeft w:val="0"/>
      <w:marRight w:val="0"/>
      <w:marTop w:val="0"/>
      <w:marBottom w:val="0"/>
      <w:divBdr>
        <w:top w:val="none" w:sz="0" w:space="0" w:color="auto"/>
        <w:left w:val="none" w:sz="0" w:space="0" w:color="auto"/>
        <w:bottom w:val="none" w:sz="0" w:space="0" w:color="auto"/>
        <w:right w:val="none" w:sz="0" w:space="0" w:color="auto"/>
      </w:divBdr>
    </w:div>
    <w:div w:id="462425681">
      <w:bodyDiv w:val="1"/>
      <w:marLeft w:val="0"/>
      <w:marRight w:val="0"/>
      <w:marTop w:val="0"/>
      <w:marBottom w:val="0"/>
      <w:divBdr>
        <w:top w:val="none" w:sz="0" w:space="0" w:color="auto"/>
        <w:left w:val="none" w:sz="0" w:space="0" w:color="auto"/>
        <w:bottom w:val="none" w:sz="0" w:space="0" w:color="auto"/>
        <w:right w:val="none" w:sz="0" w:space="0" w:color="auto"/>
      </w:divBdr>
    </w:div>
    <w:div w:id="468473500">
      <w:bodyDiv w:val="1"/>
      <w:marLeft w:val="0"/>
      <w:marRight w:val="0"/>
      <w:marTop w:val="0"/>
      <w:marBottom w:val="0"/>
      <w:divBdr>
        <w:top w:val="none" w:sz="0" w:space="0" w:color="auto"/>
        <w:left w:val="none" w:sz="0" w:space="0" w:color="auto"/>
        <w:bottom w:val="none" w:sz="0" w:space="0" w:color="auto"/>
        <w:right w:val="none" w:sz="0" w:space="0" w:color="auto"/>
      </w:divBdr>
    </w:div>
    <w:div w:id="468980321">
      <w:bodyDiv w:val="1"/>
      <w:marLeft w:val="0"/>
      <w:marRight w:val="0"/>
      <w:marTop w:val="0"/>
      <w:marBottom w:val="0"/>
      <w:divBdr>
        <w:top w:val="none" w:sz="0" w:space="0" w:color="auto"/>
        <w:left w:val="none" w:sz="0" w:space="0" w:color="auto"/>
        <w:bottom w:val="none" w:sz="0" w:space="0" w:color="auto"/>
        <w:right w:val="none" w:sz="0" w:space="0" w:color="auto"/>
      </w:divBdr>
    </w:div>
    <w:div w:id="481699404">
      <w:bodyDiv w:val="1"/>
      <w:marLeft w:val="0"/>
      <w:marRight w:val="0"/>
      <w:marTop w:val="0"/>
      <w:marBottom w:val="0"/>
      <w:divBdr>
        <w:top w:val="none" w:sz="0" w:space="0" w:color="auto"/>
        <w:left w:val="none" w:sz="0" w:space="0" w:color="auto"/>
        <w:bottom w:val="none" w:sz="0" w:space="0" w:color="auto"/>
        <w:right w:val="none" w:sz="0" w:space="0" w:color="auto"/>
      </w:divBdr>
    </w:div>
    <w:div w:id="485363158">
      <w:bodyDiv w:val="1"/>
      <w:marLeft w:val="0"/>
      <w:marRight w:val="0"/>
      <w:marTop w:val="0"/>
      <w:marBottom w:val="0"/>
      <w:divBdr>
        <w:top w:val="none" w:sz="0" w:space="0" w:color="auto"/>
        <w:left w:val="none" w:sz="0" w:space="0" w:color="auto"/>
        <w:bottom w:val="none" w:sz="0" w:space="0" w:color="auto"/>
        <w:right w:val="none" w:sz="0" w:space="0" w:color="auto"/>
      </w:divBdr>
    </w:div>
    <w:div w:id="487477059">
      <w:bodyDiv w:val="1"/>
      <w:marLeft w:val="0"/>
      <w:marRight w:val="0"/>
      <w:marTop w:val="0"/>
      <w:marBottom w:val="0"/>
      <w:divBdr>
        <w:top w:val="none" w:sz="0" w:space="0" w:color="auto"/>
        <w:left w:val="none" w:sz="0" w:space="0" w:color="auto"/>
        <w:bottom w:val="none" w:sz="0" w:space="0" w:color="auto"/>
        <w:right w:val="none" w:sz="0" w:space="0" w:color="auto"/>
      </w:divBdr>
    </w:div>
    <w:div w:id="506406580">
      <w:bodyDiv w:val="1"/>
      <w:marLeft w:val="0"/>
      <w:marRight w:val="0"/>
      <w:marTop w:val="0"/>
      <w:marBottom w:val="0"/>
      <w:divBdr>
        <w:top w:val="none" w:sz="0" w:space="0" w:color="auto"/>
        <w:left w:val="none" w:sz="0" w:space="0" w:color="auto"/>
        <w:bottom w:val="none" w:sz="0" w:space="0" w:color="auto"/>
        <w:right w:val="none" w:sz="0" w:space="0" w:color="auto"/>
      </w:divBdr>
    </w:div>
    <w:div w:id="536897419">
      <w:bodyDiv w:val="1"/>
      <w:marLeft w:val="0"/>
      <w:marRight w:val="0"/>
      <w:marTop w:val="0"/>
      <w:marBottom w:val="0"/>
      <w:divBdr>
        <w:top w:val="none" w:sz="0" w:space="0" w:color="auto"/>
        <w:left w:val="none" w:sz="0" w:space="0" w:color="auto"/>
        <w:bottom w:val="none" w:sz="0" w:space="0" w:color="auto"/>
        <w:right w:val="none" w:sz="0" w:space="0" w:color="auto"/>
      </w:divBdr>
    </w:div>
    <w:div w:id="543829397">
      <w:bodyDiv w:val="1"/>
      <w:marLeft w:val="0"/>
      <w:marRight w:val="0"/>
      <w:marTop w:val="0"/>
      <w:marBottom w:val="0"/>
      <w:divBdr>
        <w:top w:val="none" w:sz="0" w:space="0" w:color="auto"/>
        <w:left w:val="none" w:sz="0" w:space="0" w:color="auto"/>
        <w:bottom w:val="none" w:sz="0" w:space="0" w:color="auto"/>
        <w:right w:val="none" w:sz="0" w:space="0" w:color="auto"/>
      </w:divBdr>
    </w:div>
    <w:div w:id="545223017">
      <w:bodyDiv w:val="1"/>
      <w:marLeft w:val="0"/>
      <w:marRight w:val="0"/>
      <w:marTop w:val="0"/>
      <w:marBottom w:val="0"/>
      <w:divBdr>
        <w:top w:val="none" w:sz="0" w:space="0" w:color="auto"/>
        <w:left w:val="none" w:sz="0" w:space="0" w:color="auto"/>
        <w:bottom w:val="none" w:sz="0" w:space="0" w:color="auto"/>
        <w:right w:val="none" w:sz="0" w:space="0" w:color="auto"/>
      </w:divBdr>
    </w:div>
    <w:div w:id="562327048">
      <w:bodyDiv w:val="1"/>
      <w:marLeft w:val="0"/>
      <w:marRight w:val="0"/>
      <w:marTop w:val="0"/>
      <w:marBottom w:val="0"/>
      <w:divBdr>
        <w:top w:val="none" w:sz="0" w:space="0" w:color="auto"/>
        <w:left w:val="none" w:sz="0" w:space="0" w:color="auto"/>
        <w:bottom w:val="none" w:sz="0" w:space="0" w:color="auto"/>
        <w:right w:val="none" w:sz="0" w:space="0" w:color="auto"/>
      </w:divBdr>
    </w:div>
    <w:div w:id="579339839">
      <w:bodyDiv w:val="1"/>
      <w:marLeft w:val="0"/>
      <w:marRight w:val="0"/>
      <w:marTop w:val="0"/>
      <w:marBottom w:val="0"/>
      <w:divBdr>
        <w:top w:val="none" w:sz="0" w:space="0" w:color="auto"/>
        <w:left w:val="none" w:sz="0" w:space="0" w:color="auto"/>
        <w:bottom w:val="none" w:sz="0" w:space="0" w:color="auto"/>
        <w:right w:val="none" w:sz="0" w:space="0" w:color="auto"/>
      </w:divBdr>
    </w:div>
    <w:div w:id="583806084">
      <w:bodyDiv w:val="1"/>
      <w:marLeft w:val="0"/>
      <w:marRight w:val="0"/>
      <w:marTop w:val="0"/>
      <w:marBottom w:val="0"/>
      <w:divBdr>
        <w:top w:val="none" w:sz="0" w:space="0" w:color="auto"/>
        <w:left w:val="none" w:sz="0" w:space="0" w:color="auto"/>
        <w:bottom w:val="none" w:sz="0" w:space="0" w:color="auto"/>
        <w:right w:val="none" w:sz="0" w:space="0" w:color="auto"/>
      </w:divBdr>
    </w:div>
    <w:div w:id="599995824">
      <w:bodyDiv w:val="1"/>
      <w:marLeft w:val="0"/>
      <w:marRight w:val="0"/>
      <w:marTop w:val="0"/>
      <w:marBottom w:val="0"/>
      <w:divBdr>
        <w:top w:val="none" w:sz="0" w:space="0" w:color="auto"/>
        <w:left w:val="none" w:sz="0" w:space="0" w:color="auto"/>
        <w:bottom w:val="none" w:sz="0" w:space="0" w:color="auto"/>
        <w:right w:val="none" w:sz="0" w:space="0" w:color="auto"/>
      </w:divBdr>
    </w:div>
    <w:div w:id="619457323">
      <w:bodyDiv w:val="1"/>
      <w:marLeft w:val="0"/>
      <w:marRight w:val="0"/>
      <w:marTop w:val="0"/>
      <w:marBottom w:val="0"/>
      <w:divBdr>
        <w:top w:val="none" w:sz="0" w:space="0" w:color="auto"/>
        <w:left w:val="none" w:sz="0" w:space="0" w:color="auto"/>
        <w:bottom w:val="none" w:sz="0" w:space="0" w:color="auto"/>
        <w:right w:val="none" w:sz="0" w:space="0" w:color="auto"/>
      </w:divBdr>
    </w:div>
    <w:div w:id="621806168">
      <w:bodyDiv w:val="1"/>
      <w:marLeft w:val="0"/>
      <w:marRight w:val="0"/>
      <w:marTop w:val="0"/>
      <w:marBottom w:val="0"/>
      <w:divBdr>
        <w:top w:val="none" w:sz="0" w:space="0" w:color="auto"/>
        <w:left w:val="none" w:sz="0" w:space="0" w:color="auto"/>
        <w:bottom w:val="none" w:sz="0" w:space="0" w:color="auto"/>
        <w:right w:val="none" w:sz="0" w:space="0" w:color="auto"/>
      </w:divBdr>
    </w:div>
    <w:div w:id="633216175">
      <w:bodyDiv w:val="1"/>
      <w:marLeft w:val="0"/>
      <w:marRight w:val="0"/>
      <w:marTop w:val="0"/>
      <w:marBottom w:val="0"/>
      <w:divBdr>
        <w:top w:val="none" w:sz="0" w:space="0" w:color="auto"/>
        <w:left w:val="none" w:sz="0" w:space="0" w:color="auto"/>
        <w:bottom w:val="none" w:sz="0" w:space="0" w:color="auto"/>
        <w:right w:val="none" w:sz="0" w:space="0" w:color="auto"/>
      </w:divBdr>
    </w:div>
    <w:div w:id="650520099">
      <w:bodyDiv w:val="1"/>
      <w:marLeft w:val="0"/>
      <w:marRight w:val="0"/>
      <w:marTop w:val="0"/>
      <w:marBottom w:val="0"/>
      <w:divBdr>
        <w:top w:val="none" w:sz="0" w:space="0" w:color="auto"/>
        <w:left w:val="none" w:sz="0" w:space="0" w:color="auto"/>
        <w:bottom w:val="none" w:sz="0" w:space="0" w:color="auto"/>
        <w:right w:val="none" w:sz="0" w:space="0" w:color="auto"/>
      </w:divBdr>
    </w:div>
    <w:div w:id="655375847">
      <w:bodyDiv w:val="1"/>
      <w:marLeft w:val="0"/>
      <w:marRight w:val="0"/>
      <w:marTop w:val="0"/>
      <w:marBottom w:val="0"/>
      <w:divBdr>
        <w:top w:val="none" w:sz="0" w:space="0" w:color="auto"/>
        <w:left w:val="none" w:sz="0" w:space="0" w:color="auto"/>
        <w:bottom w:val="none" w:sz="0" w:space="0" w:color="auto"/>
        <w:right w:val="none" w:sz="0" w:space="0" w:color="auto"/>
      </w:divBdr>
    </w:div>
    <w:div w:id="669212660">
      <w:bodyDiv w:val="1"/>
      <w:marLeft w:val="0"/>
      <w:marRight w:val="0"/>
      <w:marTop w:val="0"/>
      <w:marBottom w:val="0"/>
      <w:divBdr>
        <w:top w:val="none" w:sz="0" w:space="0" w:color="auto"/>
        <w:left w:val="none" w:sz="0" w:space="0" w:color="auto"/>
        <w:bottom w:val="none" w:sz="0" w:space="0" w:color="auto"/>
        <w:right w:val="none" w:sz="0" w:space="0" w:color="auto"/>
      </w:divBdr>
    </w:div>
    <w:div w:id="669213993">
      <w:bodyDiv w:val="1"/>
      <w:marLeft w:val="0"/>
      <w:marRight w:val="0"/>
      <w:marTop w:val="0"/>
      <w:marBottom w:val="0"/>
      <w:divBdr>
        <w:top w:val="none" w:sz="0" w:space="0" w:color="auto"/>
        <w:left w:val="none" w:sz="0" w:space="0" w:color="auto"/>
        <w:bottom w:val="none" w:sz="0" w:space="0" w:color="auto"/>
        <w:right w:val="none" w:sz="0" w:space="0" w:color="auto"/>
      </w:divBdr>
    </w:div>
    <w:div w:id="681392623">
      <w:bodyDiv w:val="1"/>
      <w:marLeft w:val="0"/>
      <w:marRight w:val="0"/>
      <w:marTop w:val="0"/>
      <w:marBottom w:val="0"/>
      <w:divBdr>
        <w:top w:val="none" w:sz="0" w:space="0" w:color="auto"/>
        <w:left w:val="none" w:sz="0" w:space="0" w:color="auto"/>
        <w:bottom w:val="none" w:sz="0" w:space="0" w:color="auto"/>
        <w:right w:val="none" w:sz="0" w:space="0" w:color="auto"/>
      </w:divBdr>
    </w:div>
    <w:div w:id="684096027">
      <w:bodyDiv w:val="1"/>
      <w:marLeft w:val="0"/>
      <w:marRight w:val="0"/>
      <w:marTop w:val="0"/>
      <w:marBottom w:val="0"/>
      <w:divBdr>
        <w:top w:val="none" w:sz="0" w:space="0" w:color="auto"/>
        <w:left w:val="none" w:sz="0" w:space="0" w:color="auto"/>
        <w:bottom w:val="none" w:sz="0" w:space="0" w:color="auto"/>
        <w:right w:val="none" w:sz="0" w:space="0" w:color="auto"/>
      </w:divBdr>
    </w:div>
    <w:div w:id="690226334">
      <w:bodyDiv w:val="1"/>
      <w:marLeft w:val="0"/>
      <w:marRight w:val="0"/>
      <w:marTop w:val="0"/>
      <w:marBottom w:val="0"/>
      <w:divBdr>
        <w:top w:val="none" w:sz="0" w:space="0" w:color="auto"/>
        <w:left w:val="none" w:sz="0" w:space="0" w:color="auto"/>
        <w:bottom w:val="none" w:sz="0" w:space="0" w:color="auto"/>
        <w:right w:val="none" w:sz="0" w:space="0" w:color="auto"/>
      </w:divBdr>
    </w:div>
    <w:div w:id="694886382">
      <w:bodyDiv w:val="1"/>
      <w:marLeft w:val="0"/>
      <w:marRight w:val="0"/>
      <w:marTop w:val="0"/>
      <w:marBottom w:val="0"/>
      <w:divBdr>
        <w:top w:val="none" w:sz="0" w:space="0" w:color="auto"/>
        <w:left w:val="none" w:sz="0" w:space="0" w:color="auto"/>
        <w:bottom w:val="none" w:sz="0" w:space="0" w:color="auto"/>
        <w:right w:val="none" w:sz="0" w:space="0" w:color="auto"/>
      </w:divBdr>
    </w:div>
    <w:div w:id="698244030">
      <w:bodyDiv w:val="1"/>
      <w:marLeft w:val="0"/>
      <w:marRight w:val="0"/>
      <w:marTop w:val="0"/>
      <w:marBottom w:val="0"/>
      <w:divBdr>
        <w:top w:val="none" w:sz="0" w:space="0" w:color="auto"/>
        <w:left w:val="none" w:sz="0" w:space="0" w:color="auto"/>
        <w:bottom w:val="none" w:sz="0" w:space="0" w:color="auto"/>
        <w:right w:val="none" w:sz="0" w:space="0" w:color="auto"/>
      </w:divBdr>
    </w:div>
    <w:div w:id="713693666">
      <w:bodyDiv w:val="1"/>
      <w:marLeft w:val="0"/>
      <w:marRight w:val="0"/>
      <w:marTop w:val="0"/>
      <w:marBottom w:val="0"/>
      <w:divBdr>
        <w:top w:val="none" w:sz="0" w:space="0" w:color="auto"/>
        <w:left w:val="none" w:sz="0" w:space="0" w:color="auto"/>
        <w:bottom w:val="none" w:sz="0" w:space="0" w:color="auto"/>
        <w:right w:val="none" w:sz="0" w:space="0" w:color="auto"/>
      </w:divBdr>
    </w:div>
    <w:div w:id="721514859">
      <w:bodyDiv w:val="1"/>
      <w:marLeft w:val="0"/>
      <w:marRight w:val="0"/>
      <w:marTop w:val="0"/>
      <w:marBottom w:val="0"/>
      <w:divBdr>
        <w:top w:val="none" w:sz="0" w:space="0" w:color="auto"/>
        <w:left w:val="none" w:sz="0" w:space="0" w:color="auto"/>
        <w:bottom w:val="none" w:sz="0" w:space="0" w:color="auto"/>
        <w:right w:val="none" w:sz="0" w:space="0" w:color="auto"/>
      </w:divBdr>
    </w:div>
    <w:div w:id="725031014">
      <w:bodyDiv w:val="1"/>
      <w:marLeft w:val="0"/>
      <w:marRight w:val="0"/>
      <w:marTop w:val="0"/>
      <w:marBottom w:val="0"/>
      <w:divBdr>
        <w:top w:val="none" w:sz="0" w:space="0" w:color="auto"/>
        <w:left w:val="none" w:sz="0" w:space="0" w:color="auto"/>
        <w:bottom w:val="none" w:sz="0" w:space="0" w:color="auto"/>
        <w:right w:val="none" w:sz="0" w:space="0" w:color="auto"/>
      </w:divBdr>
    </w:div>
    <w:div w:id="738479236">
      <w:bodyDiv w:val="1"/>
      <w:marLeft w:val="0"/>
      <w:marRight w:val="0"/>
      <w:marTop w:val="0"/>
      <w:marBottom w:val="0"/>
      <w:divBdr>
        <w:top w:val="none" w:sz="0" w:space="0" w:color="auto"/>
        <w:left w:val="none" w:sz="0" w:space="0" w:color="auto"/>
        <w:bottom w:val="none" w:sz="0" w:space="0" w:color="auto"/>
        <w:right w:val="none" w:sz="0" w:space="0" w:color="auto"/>
      </w:divBdr>
    </w:div>
    <w:div w:id="753402460">
      <w:bodyDiv w:val="1"/>
      <w:marLeft w:val="0"/>
      <w:marRight w:val="0"/>
      <w:marTop w:val="0"/>
      <w:marBottom w:val="0"/>
      <w:divBdr>
        <w:top w:val="none" w:sz="0" w:space="0" w:color="auto"/>
        <w:left w:val="none" w:sz="0" w:space="0" w:color="auto"/>
        <w:bottom w:val="none" w:sz="0" w:space="0" w:color="auto"/>
        <w:right w:val="none" w:sz="0" w:space="0" w:color="auto"/>
      </w:divBdr>
    </w:div>
    <w:div w:id="768544209">
      <w:bodyDiv w:val="1"/>
      <w:marLeft w:val="0"/>
      <w:marRight w:val="0"/>
      <w:marTop w:val="0"/>
      <w:marBottom w:val="0"/>
      <w:divBdr>
        <w:top w:val="none" w:sz="0" w:space="0" w:color="auto"/>
        <w:left w:val="none" w:sz="0" w:space="0" w:color="auto"/>
        <w:bottom w:val="none" w:sz="0" w:space="0" w:color="auto"/>
        <w:right w:val="none" w:sz="0" w:space="0" w:color="auto"/>
      </w:divBdr>
    </w:div>
    <w:div w:id="794251646">
      <w:bodyDiv w:val="1"/>
      <w:marLeft w:val="0"/>
      <w:marRight w:val="0"/>
      <w:marTop w:val="0"/>
      <w:marBottom w:val="0"/>
      <w:divBdr>
        <w:top w:val="none" w:sz="0" w:space="0" w:color="auto"/>
        <w:left w:val="none" w:sz="0" w:space="0" w:color="auto"/>
        <w:bottom w:val="none" w:sz="0" w:space="0" w:color="auto"/>
        <w:right w:val="none" w:sz="0" w:space="0" w:color="auto"/>
      </w:divBdr>
    </w:div>
    <w:div w:id="794642364">
      <w:bodyDiv w:val="1"/>
      <w:marLeft w:val="0"/>
      <w:marRight w:val="0"/>
      <w:marTop w:val="0"/>
      <w:marBottom w:val="0"/>
      <w:divBdr>
        <w:top w:val="none" w:sz="0" w:space="0" w:color="auto"/>
        <w:left w:val="none" w:sz="0" w:space="0" w:color="auto"/>
        <w:bottom w:val="none" w:sz="0" w:space="0" w:color="auto"/>
        <w:right w:val="none" w:sz="0" w:space="0" w:color="auto"/>
      </w:divBdr>
    </w:div>
    <w:div w:id="796870333">
      <w:bodyDiv w:val="1"/>
      <w:marLeft w:val="0"/>
      <w:marRight w:val="0"/>
      <w:marTop w:val="0"/>
      <w:marBottom w:val="0"/>
      <w:divBdr>
        <w:top w:val="none" w:sz="0" w:space="0" w:color="auto"/>
        <w:left w:val="none" w:sz="0" w:space="0" w:color="auto"/>
        <w:bottom w:val="none" w:sz="0" w:space="0" w:color="auto"/>
        <w:right w:val="none" w:sz="0" w:space="0" w:color="auto"/>
      </w:divBdr>
    </w:div>
    <w:div w:id="806704270">
      <w:bodyDiv w:val="1"/>
      <w:marLeft w:val="0"/>
      <w:marRight w:val="0"/>
      <w:marTop w:val="0"/>
      <w:marBottom w:val="0"/>
      <w:divBdr>
        <w:top w:val="none" w:sz="0" w:space="0" w:color="auto"/>
        <w:left w:val="none" w:sz="0" w:space="0" w:color="auto"/>
        <w:bottom w:val="none" w:sz="0" w:space="0" w:color="auto"/>
        <w:right w:val="none" w:sz="0" w:space="0" w:color="auto"/>
      </w:divBdr>
    </w:div>
    <w:div w:id="816803669">
      <w:bodyDiv w:val="1"/>
      <w:marLeft w:val="0"/>
      <w:marRight w:val="0"/>
      <w:marTop w:val="0"/>
      <w:marBottom w:val="0"/>
      <w:divBdr>
        <w:top w:val="none" w:sz="0" w:space="0" w:color="auto"/>
        <w:left w:val="none" w:sz="0" w:space="0" w:color="auto"/>
        <w:bottom w:val="none" w:sz="0" w:space="0" w:color="auto"/>
        <w:right w:val="none" w:sz="0" w:space="0" w:color="auto"/>
      </w:divBdr>
    </w:div>
    <w:div w:id="825903627">
      <w:bodyDiv w:val="1"/>
      <w:marLeft w:val="0"/>
      <w:marRight w:val="0"/>
      <w:marTop w:val="0"/>
      <w:marBottom w:val="0"/>
      <w:divBdr>
        <w:top w:val="none" w:sz="0" w:space="0" w:color="auto"/>
        <w:left w:val="none" w:sz="0" w:space="0" w:color="auto"/>
        <w:bottom w:val="none" w:sz="0" w:space="0" w:color="auto"/>
        <w:right w:val="none" w:sz="0" w:space="0" w:color="auto"/>
      </w:divBdr>
    </w:div>
    <w:div w:id="828519658">
      <w:bodyDiv w:val="1"/>
      <w:marLeft w:val="0"/>
      <w:marRight w:val="0"/>
      <w:marTop w:val="0"/>
      <w:marBottom w:val="0"/>
      <w:divBdr>
        <w:top w:val="none" w:sz="0" w:space="0" w:color="auto"/>
        <w:left w:val="none" w:sz="0" w:space="0" w:color="auto"/>
        <w:bottom w:val="none" w:sz="0" w:space="0" w:color="auto"/>
        <w:right w:val="none" w:sz="0" w:space="0" w:color="auto"/>
      </w:divBdr>
    </w:div>
    <w:div w:id="866063245">
      <w:bodyDiv w:val="1"/>
      <w:marLeft w:val="0"/>
      <w:marRight w:val="0"/>
      <w:marTop w:val="0"/>
      <w:marBottom w:val="0"/>
      <w:divBdr>
        <w:top w:val="none" w:sz="0" w:space="0" w:color="auto"/>
        <w:left w:val="none" w:sz="0" w:space="0" w:color="auto"/>
        <w:bottom w:val="none" w:sz="0" w:space="0" w:color="auto"/>
        <w:right w:val="none" w:sz="0" w:space="0" w:color="auto"/>
      </w:divBdr>
    </w:div>
    <w:div w:id="870067969">
      <w:bodyDiv w:val="1"/>
      <w:marLeft w:val="0"/>
      <w:marRight w:val="0"/>
      <w:marTop w:val="0"/>
      <w:marBottom w:val="0"/>
      <w:divBdr>
        <w:top w:val="none" w:sz="0" w:space="0" w:color="auto"/>
        <w:left w:val="none" w:sz="0" w:space="0" w:color="auto"/>
        <w:bottom w:val="none" w:sz="0" w:space="0" w:color="auto"/>
        <w:right w:val="none" w:sz="0" w:space="0" w:color="auto"/>
      </w:divBdr>
    </w:div>
    <w:div w:id="877668353">
      <w:bodyDiv w:val="1"/>
      <w:marLeft w:val="0"/>
      <w:marRight w:val="0"/>
      <w:marTop w:val="0"/>
      <w:marBottom w:val="0"/>
      <w:divBdr>
        <w:top w:val="none" w:sz="0" w:space="0" w:color="auto"/>
        <w:left w:val="none" w:sz="0" w:space="0" w:color="auto"/>
        <w:bottom w:val="none" w:sz="0" w:space="0" w:color="auto"/>
        <w:right w:val="none" w:sz="0" w:space="0" w:color="auto"/>
      </w:divBdr>
    </w:div>
    <w:div w:id="878473438">
      <w:bodyDiv w:val="1"/>
      <w:marLeft w:val="0"/>
      <w:marRight w:val="0"/>
      <w:marTop w:val="0"/>
      <w:marBottom w:val="0"/>
      <w:divBdr>
        <w:top w:val="none" w:sz="0" w:space="0" w:color="auto"/>
        <w:left w:val="none" w:sz="0" w:space="0" w:color="auto"/>
        <w:bottom w:val="none" w:sz="0" w:space="0" w:color="auto"/>
        <w:right w:val="none" w:sz="0" w:space="0" w:color="auto"/>
      </w:divBdr>
    </w:div>
    <w:div w:id="891691719">
      <w:bodyDiv w:val="1"/>
      <w:marLeft w:val="0"/>
      <w:marRight w:val="0"/>
      <w:marTop w:val="0"/>
      <w:marBottom w:val="0"/>
      <w:divBdr>
        <w:top w:val="none" w:sz="0" w:space="0" w:color="auto"/>
        <w:left w:val="none" w:sz="0" w:space="0" w:color="auto"/>
        <w:bottom w:val="none" w:sz="0" w:space="0" w:color="auto"/>
        <w:right w:val="none" w:sz="0" w:space="0" w:color="auto"/>
      </w:divBdr>
    </w:div>
    <w:div w:id="892229357">
      <w:bodyDiv w:val="1"/>
      <w:marLeft w:val="0"/>
      <w:marRight w:val="0"/>
      <w:marTop w:val="0"/>
      <w:marBottom w:val="0"/>
      <w:divBdr>
        <w:top w:val="none" w:sz="0" w:space="0" w:color="auto"/>
        <w:left w:val="none" w:sz="0" w:space="0" w:color="auto"/>
        <w:bottom w:val="none" w:sz="0" w:space="0" w:color="auto"/>
        <w:right w:val="none" w:sz="0" w:space="0" w:color="auto"/>
      </w:divBdr>
    </w:div>
    <w:div w:id="894389936">
      <w:bodyDiv w:val="1"/>
      <w:marLeft w:val="0"/>
      <w:marRight w:val="0"/>
      <w:marTop w:val="0"/>
      <w:marBottom w:val="0"/>
      <w:divBdr>
        <w:top w:val="none" w:sz="0" w:space="0" w:color="auto"/>
        <w:left w:val="none" w:sz="0" w:space="0" w:color="auto"/>
        <w:bottom w:val="none" w:sz="0" w:space="0" w:color="auto"/>
        <w:right w:val="none" w:sz="0" w:space="0" w:color="auto"/>
      </w:divBdr>
    </w:div>
    <w:div w:id="919679827">
      <w:bodyDiv w:val="1"/>
      <w:marLeft w:val="0"/>
      <w:marRight w:val="0"/>
      <w:marTop w:val="0"/>
      <w:marBottom w:val="0"/>
      <w:divBdr>
        <w:top w:val="none" w:sz="0" w:space="0" w:color="auto"/>
        <w:left w:val="none" w:sz="0" w:space="0" w:color="auto"/>
        <w:bottom w:val="none" w:sz="0" w:space="0" w:color="auto"/>
        <w:right w:val="none" w:sz="0" w:space="0" w:color="auto"/>
      </w:divBdr>
    </w:div>
    <w:div w:id="926383132">
      <w:bodyDiv w:val="1"/>
      <w:marLeft w:val="0"/>
      <w:marRight w:val="0"/>
      <w:marTop w:val="0"/>
      <w:marBottom w:val="0"/>
      <w:divBdr>
        <w:top w:val="none" w:sz="0" w:space="0" w:color="auto"/>
        <w:left w:val="none" w:sz="0" w:space="0" w:color="auto"/>
        <w:bottom w:val="none" w:sz="0" w:space="0" w:color="auto"/>
        <w:right w:val="none" w:sz="0" w:space="0" w:color="auto"/>
      </w:divBdr>
    </w:div>
    <w:div w:id="940144573">
      <w:bodyDiv w:val="1"/>
      <w:marLeft w:val="0"/>
      <w:marRight w:val="0"/>
      <w:marTop w:val="0"/>
      <w:marBottom w:val="0"/>
      <w:divBdr>
        <w:top w:val="none" w:sz="0" w:space="0" w:color="auto"/>
        <w:left w:val="none" w:sz="0" w:space="0" w:color="auto"/>
        <w:bottom w:val="none" w:sz="0" w:space="0" w:color="auto"/>
        <w:right w:val="none" w:sz="0" w:space="0" w:color="auto"/>
      </w:divBdr>
    </w:div>
    <w:div w:id="940333702">
      <w:bodyDiv w:val="1"/>
      <w:marLeft w:val="0"/>
      <w:marRight w:val="0"/>
      <w:marTop w:val="0"/>
      <w:marBottom w:val="0"/>
      <w:divBdr>
        <w:top w:val="none" w:sz="0" w:space="0" w:color="auto"/>
        <w:left w:val="none" w:sz="0" w:space="0" w:color="auto"/>
        <w:bottom w:val="none" w:sz="0" w:space="0" w:color="auto"/>
        <w:right w:val="none" w:sz="0" w:space="0" w:color="auto"/>
      </w:divBdr>
    </w:div>
    <w:div w:id="955716148">
      <w:bodyDiv w:val="1"/>
      <w:marLeft w:val="0"/>
      <w:marRight w:val="0"/>
      <w:marTop w:val="0"/>
      <w:marBottom w:val="0"/>
      <w:divBdr>
        <w:top w:val="none" w:sz="0" w:space="0" w:color="auto"/>
        <w:left w:val="none" w:sz="0" w:space="0" w:color="auto"/>
        <w:bottom w:val="none" w:sz="0" w:space="0" w:color="auto"/>
        <w:right w:val="none" w:sz="0" w:space="0" w:color="auto"/>
      </w:divBdr>
    </w:div>
    <w:div w:id="959073664">
      <w:bodyDiv w:val="1"/>
      <w:marLeft w:val="0"/>
      <w:marRight w:val="0"/>
      <w:marTop w:val="0"/>
      <w:marBottom w:val="0"/>
      <w:divBdr>
        <w:top w:val="none" w:sz="0" w:space="0" w:color="auto"/>
        <w:left w:val="none" w:sz="0" w:space="0" w:color="auto"/>
        <w:bottom w:val="none" w:sz="0" w:space="0" w:color="auto"/>
        <w:right w:val="none" w:sz="0" w:space="0" w:color="auto"/>
      </w:divBdr>
    </w:div>
    <w:div w:id="971444295">
      <w:bodyDiv w:val="1"/>
      <w:marLeft w:val="0"/>
      <w:marRight w:val="0"/>
      <w:marTop w:val="0"/>
      <w:marBottom w:val="0"/>
      <w:divBdr>
        <w:top w:val="none" w:sz="0" w:space="0" w:color="auto"/>
        <w:left w:val="none" w:sz="0" w:space="0" w:color="auto"/>
        <w:bottom w:val="none" w:sz="0" w:space="0" w:color="auto"/>
        <w:right w:val="none" w:sz="0" w:space="0" w:color="auto"/>
      </w:divBdr>
    </w:div>
    <w:div w:id="976297372">
      <w:bodyDiv w:val="1"/>
      <w:marLeft w:val="0"/>
      <w:marRight w:val="0"/>
      <w:marTop w:val="0"/>
      <w:marBottom w:val="0"/>
      <w:divBdr>
        <w:top w:val="none" w:sz="0" w:space="0" w:color="auto"/>
        <w:left w:val="none" w:sz="0" w:space="0" w:color="auto"/>
        <w:bottom w:val="none" w:sz="0" w:space="0" w:color="auto"/>
        <w:right w:val="none" w:sz="0" w:space="0" w:color="auto"/>
      </w:divBdr>
    </w:div>
    <w:div w:id="976450029">
      <w:bodyDiv w:val="1"/>
      <w:marLeft w:val="0"/>
      <w:marRight w:val="0"/>
      <w:marTop w:val="0"/>
      <w:marBottom w:val="0"/>
      <w:divBdr>
        <w:top w:val="none" w:sz="0" w:space="0" w:color="auto"/>
        <w:left w:val="none" w:sz="0" w:space="0" w:color="auto"/>
        <w:bottom w:val="none" w:sz="0" w:space="0" w:color="auto"/>
        <w:right w:val="none" w:sz="0" w:space="0" w:color="auto"/>
      </w:divBdr>
    </w:div>
    <w:div w:id="978152481">
      <w:bodyDiv w:val="1"/>
      <w:marLeft w:val="0"/>
      <w:marRight w:val="0"/>
      <w:marTop w:val="0"/>
      <w:marBottom w:val="0"/>
      <w:divBdr>
        <w:top w:val="none" w:sz="0" w:space="0" w:color="auto"/>
        <w:left w:val="none" w:sz="0" w:space="0" w:color="auto"/>
        <w:bottom w:val="none" w:sz="0" w:space="0" w:color="auto"/>
        <w:right w:val="none" w:sz="0" w:space="0" w:color="auto"/>
      </w:divBdr>
    </w:div>
    <w:div w:id="990869938">
      <w:bodyDiv w:val="1"/>
      <w:marLeft w:val="0"/>
      <w:marRight w:val="0"/>
      <w:marTop w:val="0"/>
      <w:marBottom w:val="0"/>
      <w:divBdr>
        <w:top w:val="none" w:sz="0" w:space="0" w:color="auto"/>
        <w:left w:val="none" w:sz="0" w:space="0" w:color="auto"/>
        <w:bottom w:val="none" w:sz="0" w:space="0" w:color="auto"/>
        <w:right w:val="none" w:sz="0" w:space="0" w:color="auto"/>
      </w:divBdr>
    </w:div>
    <w:div w:id="997415041">
      <w:bodyDiv w:val="1"/>
      <w:marLeft w:val="0"/>
      <w:marRight w:val="0"/>
      <w:marTop w:val="0"/>
      <w:marBottom w:val="0"/>
      <w:divBdr>
        <w:top w:val="none" w:sz="0" w:space="0" w:color="auto"/>
        <w:left w:val="none" w:sz="0" w:space="0" w:color="auto"/>
        <w:bottom w:val="none" w:sz="0" w:space="0" w:color="auto"/>
        <w:right w:val="none" w:sz="0" w:space="0" w:color="auto"/>
      </w:divBdr>
    </w:div>
    <w:div w:id="1013412216">
      <w:bodyDiv w:val="1"/>
      <w:marLeft w:val="0"/>
      <w:marRight w:val="0"/>
      <w:marTop w:val="0"/>
      <w:marBottom w:val="0"/>
      <w:divBdr>
        <w:top w:val="none" w:sz="0" w:space="0" w:color="auto"/>
        <w:left w:val="none" w:sz="0" w:space="0" w:color="auto"/>
        <w:bottom w:val="none" w:sz="0" w:space="0" w:color="auto"/>
        <w:right w:val="none" w:sz="0" w:space="0" w:color="auto"/>
      </w:divBdr>
    </w:div>
    <w:div w:id="1035471173">
      <w:bodyDiv w:val="1"/>
      <w:marLeft w:val="0"/>
      <w:marRight w:val="0"/>
      <w:marTop w:val="0"/>
      <w:marBottom w:val="0"/>
      <w:divBdr>
        <w:top w:val="none" w:sz="0" w:space="0" w:color="auto"/>
        <w:left w:val="none" w:sz="0" w:space="0" w:color="auto"/>
        <w:bottom w:val="none" w:sz="0" w:space="0" w:color="auto"/>
        <w:right w:val="none" w:sz="0" w:space="0" w:color="auto"/>
      </w:divBdr>
    </w:div>
    <w:div w:id="1048333959">
      <w:bodyDiv w:val="1"/>
      <w:marLeft w:val="0"/>
      <w:marRight w:val="0"/>
      <w:marTop w:val="0"/>
      <w:marBottom w:val="0"/>
      <w:divBdr>
        <w:top w:val="none" w:sz="0" w:space="0" w:color="auto"/>
        <w:left w:val="none" w:sz="0" w:space="0" w:color="auto"/>
        <w:bottom w:val="none" w:sz="0" w:space="0" w:color="auto"/>
        <w:right w:val="none" w:sz="0" w:space="0" w:color="auto"/>
      </w:divBdr>
    </w:div>
    <w:div w:id="1066225327">
      <w:bodyDiv w:val="1"/>
      <w:marLeft w:val="0"/>
      <w:marRight w:val="0"/>
      <w:marTop w:val="0"/>
      <w:marBottom w:val="0"/>
      <w:divBdr>
        <w:top w:val="none" w:sz="0" w:space="0" w:color="auto"/>
        <w:left w:val="none" w:sz="0" w:space="0" w:color="auto"/>
        <w:bottom w:val="none" w:sz="0" w:space="0" w:color="auto"/>
        <w:right w:val="none" w:sz="0" w:space="0" w:color="auto"/>
      </w:divBdr>
    </w:div>
    <w:div w:id="1103065363">
      <w:bodyDiv w:val="1"/>
      <w:marLeft w:val="0"/>
      <w:marRight w:val="0"/>
      <w:marTop w:val="0"/>
      <w:marBottom w:val="0"/>
      <w:divBdr>
        <w:top w:val="none" w:sz="0" w:space="0" w:color="auto"/>
        <w:left w:val="none" w:sz="0" w:space="0" w:color="auto"/>
        <w:bottom w:val="none" w:sz="0" w:space="0" w:color="auto"/>
        <w:right w:val="none" w:sz="0" w:space="0" w:color="auto"/>
      </w:divBdr>
    </w:div>
    <w:div w:id="1129588849">
      <w:bodyDiv w:val="1"/>
      <w:marLeft w:val="0"/>
      <w:marRight w:val="0"/>
      <w:marTop w:val="0"/>
      <w:marBottom w:val="0"/>
      <w:divBdr>
        <w:top w:val="none" w:sz="0" w:space="0" w:color="auto"/>
        <w:left w:val="none" w:sz="0" w:space="0" w:color="auto"/>
        <w:bottom w:val="none" w:sz="0" w:space="0" w:color="auto"/>
        <w:right w:val="none" w:sz="0" w:space="0" w:color="auto"/>
      </w:divBdr>
    </w:div>
    <w:div w:id="1136605977">
      <w:bodyDiv w:val="1"/>
      <w:marLeft w:val="0"/>
      <w:marRight w:val="0"/>
      <w:marTop w:val="0"/>
      <w:marBottom w:val="0"/>
      <w:divBdr>
        <w:top w:val="none" w:sz="0" w:space="0" w:color="auto"/>
        <w:left w:val="none" w:sz="0" w:space="0" w:color="auto"/>
        <w:bottom w:val="none" w:sz="0" w:space="0" w:color="auto"/>
        <w:right w:val="none" w:sz="0" w:space="0" w:color="auto"/>
      </w:divBdr>
    </w:div>
    <w:div w:id="1148747038">
      <w:bodyDiv w:val="1"/>
      <w:marLeft w:val="0"/>
      <w:marRight w:val="0"/>
      <w:marTop w:val="0"/>
      <w:marBottom w:val="0"/>
      <w:divBdr>
        <w:top w:val="none" w:sz="0" w:space="0" w:color="auto"/>
        <w:left w:val="none" w:sz="0" w:space="0" w:color="auto"/>
        <w:bottom w:val="none" w:sz="0" w:space="0" w:color="auto"/>
        <w:right w:val="none" w:sz="0" w:space="0" w:color="auto"/>
      </w:divBdr>
    </w:div>
    <w:div w:id="1154955493">
      <w:bodyDiv w:val="1"/>
      <w:marLeft w:val="0"/>
      <w:marRight w:val="0"/>
      <w:marTop w:val="0"/>
      <w:marBottom w:val="0"/>
      <w:divBdr>
        <w:top w:val="none" w:sz="0" w:space="0" w:color="auto"/>
        <w:left w:val="none" w:sz="0" w:space="0" w:color="auto"/>
        <w:bottom w:val="none" w:sz="0" w:space="0" w:color="auto"/>
        <w:right w:val="none" w:sz="0" w:space="0" w:color="auto"/>
      </w:divBdr>
    </w:div>
    <w:div w:id="1180268547">
      <w:bodyDiv w:val="1"/>
      <w:marLeft w:val="0"/>
      <w:marRight w:val="0"/>
      <w:marTop w:val="0"/>
      <w:marBottom w:val="0"/>
      <w:divBdr>
        <w:top w:val="none" w:sz="0" w:space="0" w:color="auto"/>
        <w:left w:val="none" w:sz="0" w:space="0" w:color="auto"/>
        <w:bottom w:val="none" w:sz="0" w:space="0" w:color="auto"/>
        <w:right w:val="none" w:sz="0" w:space="0" w:color="auto"/>
      </w:divBdr>
    </w:div>
    <w:div w:id="1194656646">
      <w:bodyDiv w:val="1"/>
      <w:marLeft w:val="0"/>
      <w:marRight w:val="0"/>
      <w:marTop w:val="0"/>
      <w:marBottom w:val="0"/>
      <w:divBdr>
        <w:top w:val="none" w:sz="0" w:space="0" w:color="auto"/>
        <w:left w:val="none" w:sz="0" w:space="0" w:color="auto"/>
        <w:bottom w:val="none" w:sz="0" w:space="0" w:color="auto"/>
        <w:right w:val="none" w:sz="0" w:space="0" w:color="auto"/>
      </w:divBdr>
    </w:div>
    <w:div w:id="1204100776">
      <w:bodyDiv w:val="1"/>
      <w:marLeft w:val="0"/>
      <w:marRight w:val="0"/>
      <w:marTop w:val="0"/>
      <w:marBottom w:val="0"/>
      <w:divBdr>
        <w:top w:val="none" w:sz="0" w:space="0" w:color="auto"/>
        <w:left w:val="none" w:sz="0" w:space="0" w:color="auto"/>
        <w:bottom w:val="none" w:sz="0" w:space="0" w:color="auto"/>
        <w:right w:val="none" w:sz="0" w:space="0" w:color="auto"/>
      </w:divBdr>
    </w:div>
    <w:div w:id="1205292552">
      <w:bodyDiv w:val="1"/>
      <w:marLeft w:val="0"/>
      <w:marRight w:val="0"/>
      <w:marTop w:val="0"/>
      <w:marBottom w:val="0"/>
      <w:divBdr>
        <w:top w:val="none" w:sz="0" w:space="0" w:color="auto"/>
        <w:left w:val="none" w:sz="0" w:space="0" w:color="auto"/>
        <w:bottom w:val="none" w:sz="0" w:space="0" w:color="auto"/>
        <w:right w:val="none" w:sz="0" w:space="0" w:color="auto"/>
      </w:divBdr>
    </w:div>
    <w:div w:id="1206060631">
      <w:bodyDiv w:val="1"/>
      <w:marLeft w:val="0"/>
      <w:marRight w:val="0"/>
      <w:marTop w:val="0"/>
      <w:marBottom w:val="0"/>
      <w:divBdr>
        <w:top w:val="none" w:sz="0" w:space="0" w:color="auto"/>
        <w:left w:val="none" w:sz="0" w:space="0" w:color="auto"/>
        <w:bottom w:val="none" w:sz="0" w:space="0" w:color="auto"/>
        <w:right w:val="none" w:sz="0" w:space="0" w:color="auto"/>
      </w:divBdr>
    </w:div>
    <w:div w:id="1210412348">
      <w:bodyDiv w:val="1"/>
      <w:marLeft w:val="0"/>
      <w:marRight w:val="0"/>
      <w:marTop w:val="0"/>
      <w:marBottom w:val="0"/>
      <w:divBdr>
        <w:top w:val="none" w:sz="0" w:space="0" w:color="auto"/>
        <w:left w:val="none" w:sz="0" w:space="0" w:color="auto"/>
        <w:bottom w:val="none" w:sz="0" w:space="0" w:color="auto"/>
        <w:right w:val="none" w:sz="0" w:space="0" w:color="auto"/>
      </w:divBdr>
    </w:div>
    <w:div w:id="1224829950">
      <w:bodyDiv w:val="1"/>
      <w:marLeft w:val="0"/>
      <w:marRight w:val="0"/>
      <w:marTop w:val="0"/>
      <w:marBottom w:val="0"/>
      <w:divBdr>
        <w:top w:val="none" w:sz="0" w:space="0" w:color="auto"/>
        <w:left w:val="none" w:sz="0" w:space="0" w:color="auto"/>
        <w:bottom w:val="none" w:sz="0" w:space="0" w:color="auto"/>
        <w:right w:val="none" w:sz="0" w:space="0" w:color="auto"/>
      </w:divBdr>
    </w:div>
    <w:div w:id="1230386804">
      <w:bodyDiv w:val="1"/>
      <w:marLeft w:val="0"/>
      <w:marRight w:val="0"/>
      <w:marTop w:val="0"/>
      <w:marBottom w:val="0"/>
      <w:divBdr>
        <w:top w:val="none" w:sz="0" w:space="0" w:color="auto"/>
        <w:left w:val="none" w:sz="0" w:space="0" w:color="auto"/>
        <w:bottom w:val="none" w:sz="0" w:space="0" w:color="auto"/>
        <w:right w:val="none" w:sz="0" w:space="0" w:color="auto"/>
      </w:divBdr>
    </w:div>
    <w:div w:id="1231889751">
      <w:bodyDiv w:val="1"/>
      <w:marLeft w:val="0"/>
      <w:marRight w:val="0"/>
      <w:marTop w:val="0"/>
      <w:marBottom w:val="0"/>
      <w:divBdr>
        <w:top w:val="none" w:sz="0" w:space="0" w:color="auto"/>
        <w:left w:val="none" w:sz="0" w:space="0" w:color="auto"/>
        <w:bottom w:val="none" w:sz="0" w:space="0" w:color="auto"/>
        <w:right w:val="none" w:sz="0" w:space="0" w:color="auto"/>
      </w:divBdr>
    </w:div>
    <w:div w:id="1233807267">
      <w:bodyDiv w:val="1"/>
      <w:marLeft w:val="0"/>
      <w:marRight w:val="0"/>
      <w:marTop w:val="0"/>
      <w:marBottom w:val="0"/>
      <w:divBdr>
        <w:top w:val="none" w:sz="0" w:space="0" w:color="auto"/>
        <w:left w:val="none" w:sz="0" w:space="0" w:color="auto"/>
        <w:bottom w:val="none" w:sz="0" w:space="0" w:color="auto"/>
        <w:right w:val="none" w:sz="0" w:space="0" w:color="auto"/>
      </w:divBdr>
    </w:div>
    <w:div w:id="1235043711">
      <w:bodyDiv w:val="1"/>
      <w:marLeft w:val="0"/>
      <w:marRight w:val="0"/>
      <w:marTop w:val="0"/>
      <w:marBottom w:val="0"/>
      <w:divBdr>
        <w:top w:val="none" w:sz="0" w:space="0" w:color="auto"/>
        <w:left w:val="none" w:sz="0" w:space="0" w:color="auto"/>
        <w:bottom w:val="none" w:sz="0" w:space="0" w:color="auto"/>
        <w:right w:val="none" w:sz="0" w:space="0" w:color="auto"/>
      </w:divBdr>
    </w:div>
    <w:div w:id="1249382872">
      <w:bodyDiv w:val="1"/>
      <w:marLeft w:val="0"/>
      <w:marRight w:val="0"/>
      <w:marTop w:val="0"/>
      <w:marBottom w:val="0"/>
      <w:divBdr>
        <w:top w:val="none" w:sz="0" w:space="0" w:color="auto"/>
        <w:left w:val="none" w:sz="0" w:space="0" w:color="auto"/>
        <w:bottom w:val="none" w:sz="0" w:space="0" w:color="auto"/>
        <w:right w:val="none" w:sz="0" w:space="0" w:color="auto"/>
      </w:divBdr>
    </w:div>
    <w:div w:id="1282687664">
      <w:bodyDiv w:val="1"/>
      <w:marLeft w:val="0"/>
      <w:marRight w:val="0"/>
      <w:marTop w:val="0"/>
      <w:marBottom w:val="0"/>
      <w:divBdr>
        <w:top w:val="none" w:sz="0" w:space="0" w:color="auto"/>
        <w:left w:val="none" w:sz="0" w:space="0" w:color="auto"/>
        <w:bottom w:val="none" w:sz="0" w:space="0" w:color="auto"/>
        <w:right w:val="none" w:sz="0" w:space="0" w:color="auto"/>
      </w:divBdr>
    </w:div>
    <w:div w:id="1285572835">
      <w:bodyDiv w:val="1"/>
      <w:marLeft w:val="0"/>
      <w:marRight w:val="0"/>
      <w:marTop w:val="0"/>
      <w:marBottom w:val="0"/>
      <w:divBdr>
        <w:top w:val="none" w:sz="0" w:space="0" w:color="auto"/>
        <w:left w:val="none" w:sz="0" w:space="0" w:color="auto"/>
        <w:bottom w:val="none" w:sz="0" w:space="0" w:color="auto"/>
        <w:right w:val="none" w:sz="0" w:space="0" w:color="auto"/>
      </w:divBdr>
    </w:div>
    <w:div w:id="1297024623">
      <w:bodyDiv w:val="1"/>
      <w:marLeft w:val="0"/>
      <w:marRight w:val="0"/>
      <w:marTop w:val="0"/>
      <w:marBottom w:val="0"/>
      <w:divBdr>
        <w:top w:val="none" w:sz="0" w:space="0" w:color="auto"/>
        <w:left w:val="none" w:sz="0" w:space="0" w:color="auto"/>
        <w:bottom w:val="none" w:sz="0" w:space="0" w:color="auto"/>
        <w:right w:val="none" w:sz="0" w:space="0" w:color="auto"/>
      </w:divBdr>
    </w:div>
    <w:div w:id="1317106089">
      <w:bodyDiv w:val="1"/>
      <w:marLeft w:val="0"/>
      <w:marRight w:val="0"/>
      <w:marTop w:val="0"/>
      <w:marBottom w:val="0"/>
      <w:divBdr>
        <w:top w:val="none" w:sz="0" w:space="0" w:color="auto"/>
        <w:left w:val="none" w:sz="0" w:space="0" w:color="auto"/>
        <w:bottom w:val="none" w:sz="0" w:space="0" w:color="auto"/>
        <w:right w:val="none" w:sz="0" w:space="0" w:color="auto"/>
      </w:divBdr>
    </w:div>
    <w:div w:id="1335377571">
      <w:bodyDiv w:val="1"/>
      <w:marLeft w:val="0"/>
      <w:marRight w:val="0"/>
      <w:marTop w:val="0"/>
      <w:marBottom w:val="0"/>
      <w:divBdr>
        <w:top w:val="none" w:sz="0" w:space="0" w:color="auto"/>
        <w:left w:val="none" w:sz="0" w:space="0" w:color="auto"/>
        <w:bottom w:val="none" w:sz="0" w:space="0" w:color="auto"/>
        <w:right w:val="none" w:sz="0" w:space="0" w:color="auto"/>
      </w:divBdr>
    </w:div>
    <w:div w:id="1336880288">
      <w:bodyDiv w:val="1"/>
      <w:marLeft w:val="0"/>
      <w:marRight w:val="0"/>
      <w:marTop w:val="0"/>
      <w:marBottom w:val="0"/>
      <w:divBdr>
        <w:top w:val="none" w:sz="0" w:space="0" w:color="auto"/>
        <w:left w:val="none" w:sz="0" w:space="0" w:color="auto"/>
        <w:bottom w:val="none" w:sz="0" w:space="0" w:color="auto"/>
        <w:right w:val="none" w:sz="0" w:space="0" w:color="auto"/>
      </w:divBdr>
    </w:div>
    <w:div w:id="1340348046">
      <w:bodyDiv w:val="1"/>
      <w:marLeft w:val="0"/>
      <w:marRight w:val="0"/>
      <w:marTop w:val="0"/>
      <w:marBottom w:val="0"/>
      <w:divBdr>
        <w:top w:val="none" w:sz="0" w:space="0" w:color="auto"/>
        <w:left w:val="none" w:sz="0" w:space="0" w:color="auto"/>
        <w:bottom w:val="none" w:sz="0" w:space="0" w:color="auto"/>
        <w:right w:val="none" w:sz="0" w:space="0" w:color="auto"/>
      </w:divBdr>
    </w:div>
    <w:div w:id="1349260046">
      <w:bodyDiv w:val="1"/>
      <w:marLeft w:val="0"/>
      <w:marRight w:val="0"/>
      <w:marTop w:val="0"/>
      <w:marBottom w:val="0"/>
      <w:divBdr>
        <w:top w:val="none" w:sz="0" w:space="0" w:color="auto"/>
        <w:left w:val="none" w:sz="0" w:space="0" w:color="auto"/>
        <w:bottom w:val="none" w:sz="0" w:space="0" w:color="auto"/>
        <w:right w:val="none" w:sz="0" w:space="0" w:color="auto"/>
      </w:divBdr>
    </w:div>
    <w:div w:id="1352105078">
      <w:bodyDiv w:val="1"/>
      <w:marLeft w:val="0"/>
      <w:marRight w:val="0"/>
      <w:marTop w:val="0"/>
      <w:marBottom w:val="0"/>
      <w:divBdr>
        <w:top w:val="none" w:sz="0" w:space="0" w:color="auto"/>
        <w:left w:val="none" w:sz="0" w:space="0" w:color="auto"/>
        <w:bottom w:val="none" w:sz="0" w:space="0" w:color="auto"/>
        <w:right w:val="none" w:sz="0" w:space="0" w:color="auto"/>
      </w:divBdr>
    </w:div>
    <w:div w:id="1359694984">
      <w:bodyDiv w:val="1"/>
      <w:marLeft w:val="0"/>
      <w:marRight w:val="0"/>
      <w:marTop w:val="0"/>
      <w:marBottom w:val="0"/>
      <w:divBdr>
        <w:top w:val="none" w:sz="0" w:space="0" w:color="auto"/>
        <w:left w:val="none" w:sz="0" w:space="0" w:color="auto"/>
        <w:bottom w:val="none" w:sz="0" w:space="0" w:color="auto"/>
        <w:right w:val="none" w:sz="0" w:space="0" w:color="auto"/>
      </w:divBdr>
    </w:div>
    <w:div w:id="1367636110">
      <w:bodyDiv w:val="1"/>
      <w:marLeft w:val="0"/>
      <w:marRight w:val="0"/>
      <w:marTop w:val="0"/>
      <w:marBottom w:val="0"/>
      <w:divBdr>
        <w:top w:val="none" w:sz="0" w:space="0" w:color="auto"/>
        <w:left w:val="none" w:sz="0" w:space="0" w:color="auto"/>
        <w:bottom w:val="none" w:sz="0" w:space="0" w:color="auto"/>
        <w:right w:val="none" w:sz="0" w:space="0" w:color="auto"/>
      </w:divBdr>
    </w:div>
    <w:div w:id="1389765010">
      <w:bodyDiv w:val="1"/>
      <w:marLeft w:val="0"/>
      <w:marRight w:val="0"/>
      <w:marTop w:val="0"/>
      <w:marBottom w:val="0"/>
      <w:divBdr>
        <w:top w:val="none" w:sz="0" w:space="0" w:color="auto"/>
        <w:left w:val="none" w:sz="0" w:space="0" w:color="auto"/>
        <w:bottom w:val="none" w:sz="0" w:space="0" w:color="auto"/>
        <w:right w:val="none" w:sz="0" w:space="0" w:color="auto"/>
      </w:divBdr>
    </w:div>
    <w:div w:id="1396204841">
      <w:bodyDiv w:val="1"/>
      <w:marLeft w:val="0"/>
      <w:marRight w:val="0"/>
      <w:marTop w:val="0"/>
      <w:marBottom w:val="0"/>
      <w:divBdr>
        <w:top w:val="none" w:sz="0" w:space="0" w:color="auto"/>
        <w:left w:val="none" w:sz="0" w:space="0" w:color="auto"/>
        <w:bottom w:val="none" w:sz="0" w:space="0" w:color="auto"/>
        <w:right w:val="none" w:sz="0" w:space="0" w:color="auto"/>
      </w:divBdr>
    </w:div>
    <w:div w:id="1400444299">
      <w:bodyDiv w:val="1"/>
      <w:marLeft w:val="0"/>
      <w:marRight w:val="0"/>
      <w:marTop w:val="0"/>
      <w:marBottom w:val="0"/>
      <w:divBdr>
        <w:top w:val="none" w:sz="0" w:space="0" w:color="auto"/>
        <w:left w:val="none" w:sz="0" w:space="0" w:color="auto"/>
        <w:bottom w:val="none" w:sz="0" w:space="0" w:color="auto"/>
        <w:right w:val="none" w:sz="0" w:space="0" w:color="auto"/>
      </w:divBdr>
    </w:div>
    <w:div w:id="1407146693">
      <w:bodyDiv w:val="1"/>
      <w:marLeft w:val="0"/>
      <w:marRight w:val="0"/>
      <w:marTop w:val="0"/>
      <w:marBottom w:val="0"/>
      <w:divBdr>
        <w:top w:val="none" w:sz="0" w:space="0" w:color="auto"/>
        <w:left w:val="none" w:sz="0" w:space="0" w:color="auto"/>
        <w:bottom w:val="none" w:sz="0" w:space="0" w:color="auto"/>
        <w:right w:val="none" w:sz="0" w:space="0" w:color="auto"/>
      </w:divBdr>
    </w:div>
    <w:div w:id="1412703180">
      <w:bodyDiv w:val="1"/>
      <w:marLeft w:val="0"/>
      <w:marRight w:val="0"/>
      <w:marTop w:val="0"/>
      <w:marBottom w:val="0"/>
      <w:divBdr>
        <w:top w:val="none" w:sz="0" w:space="0" w:color="auto"/>
        <w:left w:val="none" w:sz="0" w:space="0" w:color="auto"/>
        <w:bottom w:val="none" w:sz="0" w:space="0" w:color="auto"/>
        <w:right w:val="none" w:sz="0" w:space="0" w:color="auto"/>
      </w:divBdr>
    </w:div>
    <w:div w:id="1416827064">
      <w:bodyDiv w:val="1"/>
      <w:marLeft w:val="0"/>
      <w:marRight w:val="0"/>
      <w:marTop w:val="0"/>
      <w:marBottom w:val="0"/>
      <w:divBdr>
        <w:top w:val="none" w:sz="0" w:space="0" w:color="auto"/>
        <w:left w:val="none" w:sz="0" w:space="0" w:color="auto"/>
        <w:bottom w:val="none" w:sz="0" w:space="0" w:color="auto"/>
        <w:right w:val="none" w:sz="0" w:space="0" w:color="auto"/>
      </w:divBdr>
    </w:div>
    <w:div w:id="1433429869">
      <w:bodyDiv w:val="1"/>
      <w:marLeft w:val="0"/>
      <w:marRight w:val="0"/>
      <w:marTop w:val="0"/>
      <w:marBottom w:val="0"/>
      <w:divBdr>
        <w:top w:val="none" w:sz="0" w:space="0" w:color="auto"/>
        <w:left w:val="none" w:sz="0" w:space="0" w:color="auto"/>
        <w:bottom w:val="none" w:sz="0" w:space="0" w:color="auto"/>
        <w:right w:val="none" w:sz="0" w:space="0" w:color="auto"/>
      </w:divBdr>
    </w:div>
    <w:div w:id="1449466184">
      <w:bodyDiv w:val="1"/>
      <w:marLeft w:val="0"/>
      <w:marRight w:val="0"/>
      <w:marTop w:val="0"/>
      <w:marBottom w:val="0"/>
      <w:divBdr>
        <w:top w:val="none" w:sz="0" w:space="0" w:color="auto"/>
        <w:left w:val="none" w:sz="0" w:space="0" w:color="auto"/>
        <w:bottom w:val="none" w:sz="0" w:space="0" w:color="auto"/>
        <w:right w:val="none" w:sz="0" w:space="0" w:color="auto"/>
      </w:divBdr>
    </w:div>
    <w:div w:id="1457335209">
      <w:bodyDiv w:val="1"/>
      <w:marLeft w:val="0"/>
      <w:marRight w:val="0"/>
      <w:marTop w:val="0"/>
      <w:marBottom w:val="0"/>
      <w:divBdr>
        <w:top w:val="none" w:sz="0" w:space="0" w:color="auto"/>
        <w:left w:val="none" w:sz="0" w:space="0" w:color="auto"/>
        <w:bottom w:val="none" w:sz="0" w:space="0" w:color="auto"/>
        <w:right w:val="none" w:sz="0" w:space="0" w:color="auto"/>
      </w:divBdr>
    </w:div>
    <w:div w:id="1472675355">
      <w:bodyDiv w:val="1"/>
      <w:marLeft w:val="0"/>
      <w:marRight w:val="0"/>
      <w:marTop w:val="0"/>
      <w:marBottom w:val="0"/>
      <w:divBdr>
        <w:top w:val="none" w:sz="0" w:space="0" w:color="auto"/>
        <w:left w:val="none" w:sz="0" w:space="0" w:color="auto"/>
        <w:bottom w:val="none" w:sz="0" w:space="0" w:color="auto"/>
        <w:right w:val="none" w:sz="0" w:space="0" w:color="auto"/>
      </w:divBdr>
    </w:div>
    <w:div w:id="1475416698">
      <w:bodyDiv w:val="1"/>
      <w:marLeft w:val="0"/>
      <w:marRight w:val="0"/>
      <w:marTop w:val="0"/>
      <w:marBottom w:val="0"/>
      <w:divBdr>
        <w:top w:val="none" w:sz="0" w:space="0" w:color="auto"/>
        <w:left w:val="none" w:sz="0" w:space="0" w:color="auto"/>
        <w:bottom w:val="none" w:sz="0" w:space="0" w:color="auto"/>
        <w:right w:val="none" w:sz="0" w:space="0" w:color="auto"/>
      </w:divBdr>
    </w:div>
    <w:div w:id="1505438887">
      <w:bodyDiv w:val="1"/>
      <w:marLeft w:val="0"/>
      <w:marRight w:val="0"/>
      <w:marTop w:val="0"/>
      <w:marBottom w:val="0"/>
      <w:divBdr>
        <w:top w:val="none" w:sz="0" w:space="0" w:color="auto"/>
        <w:left w:val="none" w:sz="0" w:space="0" w:color="auto"/>
        <w:bottom w:val="none" w:sz="0" w:space="0" w:color="auto"/>
        <w:right w:val="none" w:sz="0" w:space="0" w:color="auto"/>
      </w:divBdr>
    </w:div>
    <w:div w:id="1507747894">
      <w:bodyDiv w:val="1"/>
      <w:marLeft w:val="0"/>
      <w:marRight w:val="0"/>
      <w:marTop w:val="0"/>
      <w:marBottom w:val="0"/>
      <w:divBdr>
        <w:top w:val="none" w:sz="0" w:space="0" w:color="auto"/>
        <w:left w:val="none" w:sz="0" w:space="0" w:color="auto"/>
        <w:bottom w:val="none" w:sz="0" w:space="0" w:color="auto"/>
        <w:right w:val="none" w:sz="0" w:space="0" w:color="auto"/>
      </w:divBdr>
    </w:div>
    <w:div w:id="1512260090">
      <w:bodyDiv w:val="1"/>
      <w:marLeft w:val="0"/>
      <w:marRight w:val="0"/>
      <w:marTop w:val="0"/>
      <w:marBottom w:val="0"/>
      <w:divBdr>
        <w:top w:val="none" w:sz="0" w:space="0" w:color="auto"/>
        <w:left w:val="none" w:sz="0" w:space="0" w:color="auto"/>
        <w:bottom w:val="none" w:sz="0" w:space="0" w:color="auto"/>
        <w:right w:val="none" w:sz="0" w:space="0" w:color="auto"/>
      </w:divBdr>
    </w:div>
    <w:div w:id="1513909996">
      <w:bodyDiv w:val="1"/>
      <w:marLeft w:val="0"/>
      <w:marRight w:val="0"/>
      <w:marTop w:val="0"/>
      <w:marBottom w:val="0"/>
      <w:divBdr>
        <w:top w:val="none" w:sz="0" w:space="0" w:color="auto"/>
        <w:left w:val="none" w:sz="0" w:space="0" w:color="auto"/>
        <w:bottom w:val="none" w:sz="0" w:space="0" w:color="auto"/>
        <w:right w:val="none" w:sz="0" w:space="0" w:color="auto"/>
      </w:divBdr>
    </w:div>
    <w:div w:id="1539975578">
      <w:bodyDiv w:val="1"/>
      <w:marLeft w:val="0"/>
      <w:marRight w:val="0"/>
      <w:marTop w:val="0"/>
      <w:marBottom w:val="0"/>
      <w:divBdr>
        <w:top w:val="none" w:sz="0" w:space="0" w:color="auto"/>
        <w:left w:val="none" w:sz="0" w:space="0" w:color="auto"/>
        <w:bottom w:val="none" w:sz="0" w:space="0" w:color="auto"/>
        <w:right w:val="none" w:sz="0" w:space="0" w:color="auto"/>
      </w:divBdr>
    </w:div>
    <w:div w:id="1578133315">
      <w:bodyDiv w:val="1"/>
      <w:marLeft w:val="0"/>
      <w:marRight w:val="0"/>
      <w:marTop w:val="0"/>
      <w:marBottom w:val="0"/>
      <w:divBdr>
        <w:top w:val="none" w:sz="0" w:space="0" w:color="auto"/>
        <w:left w:val="none" w:sz="0" w:space="0" w:color="auto"/>
        <w:bottom w:val="none" w:sz="0" w:space="0" w:color="auto"/>
        <w:right w:val="none" w:sz="0" w:space="0" w:color="auto"/>
      </w:divBdr>
    </w:div>
    <w:div w:id="1580867628">
      <w:bodyDiv w:val="1"/>
      <w:marLeft w:val="0"/>
      <w:marRight w:val="0"/>
      <w:marTop w:val="0"/>
      <w:marBottom w:val="0"/>
      <w:divBdr>
        <w:top w:val="none" w:sz="0" w:space="0" w:color="auto"/>
        <w:left w:val="none" w:sz="0" w:space="0" w:color="auto"/>
        <w:bottom w:val="none" w:sz="0" w:space="0" w:color="auto"/>
        <w:right w:val="none" w:sz="0" w:space="0" w:color="auto"/>
      </w:divBdr>
    </w:div>
    <w:div w:id="1583568498">
      <w:bodyDiv w:val="1"/>
      <w:marLeft w:val="0"/>
      <w:marRight w:val="0"/>
      <w:marTop w:val="0"/>
      <w:marBottom w:val="0"/>
      <w:divBdr>
        <w:top w:val="none" w:sz="0" w:space="0" w:color="auto"/>
        <w:left w:val="none" w:sz="0" w:space="0" w:color="auto"/>
        <w:bottom w:val="none" w:sz="0" w:space="0" w:color="auto"/>
        <w:right w:val="none" w:sz="0" w:space="0" w:color="auto"/>
      </w:divBdr>
    </w:div>
    <w:div w:id="1597787689">
      <w:bodyDiv w:val="1"/>
      <w:marLeft w:val="0"/>
      <w:marRight w:val="0"/>
      <w:marTop w:val="0"/>
      <w:marBottom w:val="0"/>
      <w:divBdr>
        <w:top w:val="none" w:sz="0" w:space="0" w:color="auto"/>
        <w:left w:val="none" w:sz="0" w:space="0" w:color="auto"/>
        <w:bottom w:val="none" w:sz="0" w:space="0" w:color="auto"/>
        <w:right w:val="none" w:sz="0" w:space="0" w:color="auto"/>
      </w:divBdr>
    </w:div>
    <w:div w:id="1608925057">
      <w:bodyDiv w:val="1"/>
      <w:marLeft w:val="0"/>
      <w:marRight w:val="0"/>
      <w:marTop w:val="0"/>
      <w:marBottom w:val="0"/>
      <w:divBdr>
        <w:top w:val="none" w:sz="0" w:space="0" w:color="auto"/>
        <w:left w:val="none" w:sz="0" w:space="0" w:color="auto"/>
        <w:bottom w:val="none" w:sz="0" w:space="0" w:color="auto"/>
        <w:right w:val="none" w:sz="0" w:space="0" w:color="auto"/>
      </w:divBdr>
    </w:div>
    <w:div w:id="1611887159">
      <w:bodyDiv w:val="1"/>
      <w:marLeft w:val="0"/>
      <w:marRight w:val="0"/>
      <w:marTop w:val="0"/>
      <w:marBottom w:val="0"/>
      <w:divBdr>
        <w:top w:val="none" w:sz="0" w:space="0" w:color="auto"/>
        <w:left w:val="none" w:sz="0" w:space="0" w:color="auto"/>
        <w:bottom w:val="none" w:sz="0" w:space="0" w:color="auto"/>
        <w:right w:val="none" w:sz="0" w:space="0" w:color="auto"/>
      </w:divBdr>
    </w:div>
    <w:div w:id="1620527610">
      <w:bodyDiv w:val="1"/>
      <w:marLeft w:val="0"/>
      <w:marRight w:val="0"/>
      <w:marTop w:val="0"/>
      <w:marBottom w:val="0"/>
      <w:divBdr>
        <w:top w:val="none" w:sz="0" w:space="0" w:color="auto"/>
        <w:left w:val="none" w:sz="0" w:space="0" w:color="auto"/>
        <w:bottom w:val="none" w:sz="0" w:space="0" w:color="auto"/>
        <w:right w:val="none" w:sz="0" w:space="0" w:color="auto"/>
      </w:divBdr>
    </w:div>
    <w:div w:id="1620798353">
      <w:bodyDiv w:val="1"/>
      <w:marLeft w:val="0"/>
      <w:marRight w:val="0"/>
      <w:marTop w:val="0"/>
      <w:marBottom w:val="0"/>
      <w:divBdr>
        <w:top w:val="none" w:sz="0" w:space="0" w:color="auto"/>
        <w:left w:val="none" w:sz="0" w:space="0" w:color="auto"/>
        <w:bottom w:val="none" w:sz="0" w:space="0" w:color="auto"/>
        <w:right w:val="none" w:sz="0" w:space="0" w:color="auto"/>
      </w:divBdr>
    </w:div>
    <w:div w:id="1629126575">
      <w:bodyDiv w:val="1"/>
      <w:marLeft w:val="0"/>
      <w:marRight w:val="0"/>
      <w:marTop w:val="0"/>
      <w:marBottom w:val="0"/>
      <w:divBdr>
        <w:top w:val="none" w:sz="0" w:space="0" w:color="auto"/>
        <w:left w:val="none" w:sz="0" w:space="0" w:color="auto"/>
        <w:bottom w:val="none" w:sz="0" w:space="0" w:color="auto"/>
        <w:right w:val="none" w:sz="0" w:space="0" w:color="auto"/>
      </w:divBdr>
    </w:div>
    <w:div w:id="1655334346">
      <w:bodyDiv w:val="1"/>
      <w:marLeft w:val="0"/>
      <w:marRight w:val="0"/>
      <w:marTop w:val="0"/>
      <w:marBottom w:val="0"/>
      <w:divBdr>
        <w:top w:val="none" w:sz="0" w:space="0" w:color="auto"/>
        <w:left w:val="none" w:sz="0" w:space="0" w:color="auto"/>
        <w:bottom w:val="none" w:sz="0" w:space="0" w:color="auto"/>
        <w:right w:val="none" w:sz="0" w:space="0" w:color="auto"/>
      </w:divBdr>
    </w:div>
    <w:div w:id="1658075465">
      <w:bodyDiv w:val="1"/>
      <w:marLeft w:val="0"/>
      <w:marRight w:val="0"/>
      <w:marTop w:val="0"/>
      <w:marBottom w:val="0"/>
      <w:divBdr>
        <w:top w:val="none" w:sz="0" w:space="0" w:color="auto"/>
        <w:left w:val="none" w:sz="0" w:space="0" w:color="auto"/>
        <w:bottom w:val="none" w:sz="0" w:space="0" w:color="auto"/>
        <w:right w:val="none" w:sz="0" w:space="0" w:color="auto"/>
      </w:divBdr>
    </w:div>
    <w:div w:id="1671132628">
      <w:bodyDiv w:val="1"/>
      <w:marLeft w:val="0"/>
      <w:marRight w:val="0"/>
      <w:marTop w:val="0"/>
      <w:marBottom w:val="0"/>
      <w:divBdr>
        <w:top w:val="none" w:sz="0" w:space="0" w:color="auto"/>
        <w:left w:val="none" w:sz="0" w:space="0" w:color="auto"/>
        <w:bottom w:val="none" w:sz="0" w:space="0" w:color="auto"/>
        <w:right w:val="none" w:sz="0" w:space="0" w:color="auto"/>
      </w:divBdr>
    </w:div>
    <w:div w:id="1673414093">
      <w:bodyDiv w:val="1"/>
      <w:marLeft w:val="0"/>
      <w:marRight w:val="0"/>
      <w:marTop w:val="0"/>
      <w:marBottom w:val="0"/>
      <w:divBdr>
        <w:top w:val="none" w:sz="0" w:space="0" w:color="auto"/>
        <w:left w:val="none" w:sz="0" w:space="0" w:color="auto"/>
        <w:bottom w:val="none" w:sz="0" w:space="0" w:color="auto"/>
        <w:right w:val="none" w:sz="0" w:space="0" w:color="auto"/>
      </w:divBdr>
    </w:div>
    <w:div w:id="1683897991">
      <w:bodyDiv w:val="1"/>
      <w:marLeft w:val="0"/>
      <w:marRight w:val="0"/>
      <w:marTop w:val="0"/>
      <w:marBottom w:val="0"/>
      <w:divBdr>
        <w:top w:val="none" w:sz="0" w:space="0" w:color="auto"/>
        <w:left w:val="none" w:sz="0" w:space="0" w:color="auto"/>
        <w:bottom w:val="none" w:sz="0" w:space="0" w:color="auto"/>
        <w:right w:val="none" w:sz="0" w:space="0" w:color="auto"/>
      </w:divBdr>
    </w:div>
    <w:div w:id="1698660101">
      <w:bodyDiv w:val="1"/>
      <w:marLeft w:val="0"/>
      <w:marRight w:val="0"/>
      <w:marTop w:val="0"/>
      <w:marBottom w:val="0"/>
      <w:divBdr>
        <w:top w:val="none" w:sz="0" w:space="0" w:color="auto"/>
        <w:left w:val="none" w:sz="0" w:space="0" w:color="auto"/>
        <w:bottom w:val="none" w:sz="0" w:space="0" w:color="auto"/>
        <w:right w:val="none" w:sz="0" w:space="0" w:color="auto"/>
      </w:divBdr>
    </w:div>
    <w:div w:id="1699428852">
      <w:bodyDiv w:val="1"/>
      <w:marLeft w:val="0"/>
      <w:marRight w:val="0"/>
      <w:marTop w:val="0"/>
      <w:marBottom w:val="0"/>
      <w:divBdr>
        <w:top w:val="none" w:sz="0" w:space="0" w:color="auto"/>
        <w:left w:val="none" w:sz="0" w:space="0" w:color="auto"/>
        <w:bottom w:val="none" w:sz="0" w:space="0" w:color="auto"/>
        <w:right w:val="none" w:sz="0" w:space="0" w:color="auto"/>
      </w:divBdr>
    </w:div>
    <w:div w:id="1714575581">
      <w:bodyDiv w:val="1"/>
      <w:marLeft w:val="0"/>
      <w:marRight w:val="0"/>
      <w:marTop w:val="0"/>
      <w:marBottom w:val="0"/>
      <w:divBdr>
        <w:top w:val="none" w:sz="0" w:space="0" w:color="auto"/>
        <w:left w:val="none" w:sz="0" w:space="0" w:color="auto"/>
        <w:bottom w:val="none" w:sz="0" w:space="0" w:color="auto"/>
        <w:right w:val="none" w:sz="0" w:space="0" w:color="auto"/>
      </w:divBdr>
    </w:div>
    <w:div w:id="1716805181">
      <w:bodyDiv w:val="1"/>
      <w:marLeft w:val="0"/>
      <w:marRight w:val="0"/>
      <w:marTop w:val="0"/>
      <w:marBottom w:val="0"/>
      <w:divBdr>
        <w:top w:val="none" w:sz="0" w:space="0" w:color="auto"/>
        <w:left w:val="none" w:sz="0" w:space="0" w:color="auto"/>
        <w:bottom w:val="none" w:sz="0" w:space="0" w:color="auto"/>
        <w:right w:val="none" w:sz="0" w:space="0" w:color="auto"/>
      </w:divBdr>
    </w:div>
    <w:div w:id="1718436724">
      <w:bodyDiv w:val="1"/>
      <w:marLeft w:val="0"/>
      <w:marRight w:val="0"/>
      <w:marTop w:val="0"/>
      <w:marBottom w:val="0"/>
      <w:divBdr>
        <w:top w:val="none" w:sz="0" w:space="0" w:color="auto"/>
        <w:left w:val="none" w:sz="0" w:space="0" w:color="auto"/>
        <w:bottom w:val="none" w:sz="0" w:space="0" w:color="auto"/>
        <w:right w:val="none" w:sz="0" w:space="0" w:color="auto"/>
      </w:divBdr>
    </w:div>
    <w:div w:id="1722092447">
      <w:bodyDiv w:val="1"/>
      <w:marLeft w:val="0"/>
      <w:marRight w:val="0"/>
      <w:marTop w:val="0"/>
      <w:marBottom w:val="0"/>
      <w:divBdr>
        <w:top w:val="none" w:sz="0" w:space="0" w:color="auto"/>
        <w:left w:val="none" w:sz="0" w:space="0" w:color="auto"/>
        <w:bottom w:val="none" w:sz="0" w:space="0" w:color="auto"/>
        <w:right w:val="none" w:sz="0" w:space="0" w:color="auto"/>
      </w:divBdr>
    </w:div>
    <w:div w:id="1725564925">
      <w:bodyDiv w:val="1"/>
      <w:marLeft w:val="0"/>
      <w:marRight w:val="0"/>
      <w:marTop w:val="0"/>
      <w:marBottom w:val="0"/>
      <w:divBdr>
        <w:top w:val="none" w:sz="0" w:space="0" w:color="auto"/>
        <w:left w:val="none" w:sz="0" w:space="0" w:color="auto"/>
        <w:bottom w:val="none" w:sz="0" w:space="0" w:color="auto"/>
        <w:right w:val="none" w:sz="0" w:space="0" w:color="auto"/>
      </w:divBdr>
    </w:div>
    <w:div w:id="1745949732">
      <w:bodyDiv w:val="1"/>
      <w:marLeft w:val="0"/>
      <w:marRight w:val="0"/>
      <w:marTop w:val="0"/>
      <w:marBottom w:val="0"/>
      <w:divBdr>
        <w:top w:val="none" w:sz="0" w:space="0" w:color="auto"/>
        <w:left w:val="none" w:sz="0" w:space="0" w:color="auto"/>
        <w:bottom w:val="none" w:sz="0" w:space="0" w:color="auto"/>
        <w:right w:val="none" w:sz="0" w:space="0" w:color="auto"/>
      </w:divBdr>
    </w:div>
    <w:div w:id="1769807794">
      <w:bodyDiv w:val="1"/>
      <w:marLeft w:val="0"/>
      <w:marRight w:val="0"/>
      <w:marTop w:val="0"/>
      <w:marBottom w:val="0"/>
      <w:divBdr>
        <w:top w:val="none" w:sz="0" w:space="0" w:color="auto"/>
        <w:left w:val="none" w:sz="0" w:space="0" w:color="auto"/>
        <w:bottom w:val="none" w:sz="0" w:space="0" w:color="auto"/>
        <w:right w:val="none" w:sz="0" w:space="0" w:color="auto"/>
      </w:divBdr>
    </w:div>
    <w:div w:id="1776904349">
      <w:bodyDiv w:val="1"/>
      <w:marLeft w:val="0"/>
      <w:marRight w:val="0"/>
      <w:marTop w:val="0"/>
      <w:marBottom w:val="0"/>
      <w:divBdr>
        <w:top w:val="none" w:sz="0" w:space="0" w:color="auto"/>
        <w:left w:val="none" w:sz="0" w:space="0" w:color="auto"/>
        <w:bottom w:val="none" w:sz="0" w:space="0" w:color="auto"/>
        <w:right w:val="none" w:sz="0" w:space="0" w:color="auto"/>
      </w:divBdr>
    </w:div>
    <w:div w:id="1795366068">
      <w:bodyDiv w:val="1"/>
      <w:marLeft w:val="0"/>
      <w:marRight w:val="0"/>
      <w:marTop w:val="0"/>
      <w:marBottom w:val="0"/>
      <w:divBdr>
        <w:top w:val="none" w:sz="0" w:space="0" w:color="auto"/>
        <w:left w:val="none" w:sz="0" w:space="0" w:color="auto"/>
        <w:bottom w:val="none" w:sz="0" w:space="0" w:color="auto"/>
        <w:right w:val="none" w:sz="0" w:space="0" w:color="auto"/>
      </w:divBdr>
    </w:div>
    <w:div w:id="1806384159">
      <w:bodyDiv w:val="1"/>
      <w:marLeft w:val="0"/>
      <w:marRight w:val="0"/>
      <w:marTop w:val="0"/>
      <w:marBottom w:val="0"/>
      <w:divBdr>
        <w:top w:val="none" w:sz="0" w:space="0" w:color="auto"/>
        <w:left w:val="none" w:sz="0" w:space="0" w:color="auto"/>
        <w:bottom w:val="none" w:sz="0" w:space="0" w:color="auto"/>
        <w:right w:val="none" w:sz="0" w:space="0" w:color="auto"/>
      </w:divBdr>
    </w:div>
    <w:div w:id="1808627146">
      <w:bodyDiv w:val="1"/>
      <w:marLeft w:val="0"/>
      <w:marRight w:val="0"/>
      <w:marTop w:val="0"/>
      <w:marBottom w:val="0"/>
      <w:divBdr>
        <w:top w:val="none" w:sz="0" w:space="0" w:color="auto"/>
        <w:left w:val="none" w:sz="0" w:space="0" w:color="auto"/>
        <w:bottom w:val="none" w:sz="0" w:space="0" w:color="auto"/>
        <w:right w:val="none" w:sz="0" w:space="0" w:color="auto"/>
      </w:divBdr>
    </w:div>
    <w:div w:id="1824665174">
      <w:bodyDiv w:val="1"/>
      <w:marLeft w:val="0"/>
      <w:marRight w:val="0"/>
      <w:marTop w:val="0"/>
      <w:marBottom w:val="0"/>
      <w:divBdr>
        <w:top w:val="none" w:sz="0" w:space="0" w:color="auto"/>
        <w:left w:val="none" w:sz="0" w:space="0" w:color="auto"/>
        <w:bottom w:val="none" w:sz="0" w:space="0" w:color="auto"/>
        <w:right w:val="none" w:sz="0" w:space="0" w:color="auto"/>
      </w:divBdr>
    </w:div>
    <w:div w:id="1826848550">
      <w:bodyDiv w:val="1"/>
      <w:marLeft w:val="0"/>
      <w:marRight w:val="0"/>
      <w:marTop w:val="0"/>
      <w:marBottom w:val="0"/>
      <w:divBdr>
        <w:top w:val="none" w:sz="0" w:space="0" w:color="auto"/>
        <w:left w:val="none" w:sz="0" w:space="0" w:color="auto"/>
        <w:bottom w:val="none" w:sz="0" w:space="0" w:color="auto"/>
        <w:right w:val="none" w:sz="0" w:space="0" w:color="auto"/>
      </w:divBdr>
    </w:div>
    <w:div w:id="1836722122">
      <w:bodyDiv w:val="1"/>
      <w:marLeft w:val="0"/>
      <w:marRight w:val="0"/>
      <w:marTop w:val="0"/>
      <w:marBottom w:val="0"/>
      <w:divBdr>
        <w:top w:val="none" w:sz="0" w:space="0" w:color="auto"/>
        <w:left w:val="none" w:sz="0" w:space="0" w:color="auto"/>
        <w:bottom w:val="none" w:sz="0" w:space="0" w:color="auto"/>
        <w:right w:val="none" w:sz="0" w:space="0" w:color="auto"/>
      </w:divBdr>
    </w:div>
    <w:div w:id="1840654892">
      <w:bodyDiv w:val="1"/>
      <w:marLeft w:val="0"/>
      <w:marRight w:val="0"/>
      <w:marTop w:val="0"/>
      <w:marBottom w:val="0"/>
      <w:divBdr>
        <w:top w:val="none" w:sz="0" w:space="0" w:color="auto"/>
        <w:left w:val="none" w:sz="0" w:space="0" w:color="auto"/>
        <w:bottom w:val="none" w:sz="0" w:space="0" w:color="auto"/>
        <w:right w:val="none" w:sz="0" w:space="0" w:color="auto"/>
      </w:divBdr>
    </w:div>
    <w:div w:id="1842742403">
      <w:bodyDiv w:val="1"/>
      <w:marLeft w:val="0"/>
      <w:marRight w:val="0"/>
      <w:marTop w:val="0"/>
      <w:marBottom w:val="0"/>
      <w:divBdr>
        <w:top w:val="none" w:sz="0" w:space="0" w:color="auto"/>
        <w:left w:val="none" w:sz="0" w:space="0" w:color="auto"/>
        <w:bottom w:val="none" w:sz="0" w:space="0" w:color="auto"/>
        <w:right w:val="none" w:sz="0" w:space="0" w:color="auto"/>
      </w:divBdr>
    </w:div>
    <w:div w:id="1844121407">
      <w:bodyDiv w:val="1"/>
      <w:marLeft w:val="0"/>
      <w:marRight w:val="0"/>
      <w:marTop w:val="0"/>
      <w:marBottom w:val="0"/>
      <w:divBdr>
        <w:top w:val="none" w:sz="0" w:space="0" w:color="auto"/>
        <w:left w:val="none" w:sz="0" w:space="0" w:color="auto"/>
        <w:bottom w:val="none" w:sz="0" w:space="0" w:color="auto"/>
        <w:right w:val="none" w:sz="0" w:space="0" w:color="auto"/>
      </w:divBdr>
    </w:div>
    <w:div w:id="1859083503">
      <w:bodyDiv w:val="1"/>
      <w:marLeft w:val="0"/>
      <w:marRight w:val="0"/>
      <w:marTop w:val="0"/>
      <w:marBottom w:val="0"/>
      <w:divBdr>
        <w:top w:val="none" w:sz="0" w:space="0" w:color="auto"/>
        <w:left w:val="none" w:sz="0" w:space="0" w:color="auto"/>
        <w:bottom w:val="none" w:sz="0" w:space="0" w:color="auto"/>
        <w:right w:val="none" w:sz="0" w:space="0" w:color="auto"/>
      </w:divBdr>
    </w:div>
    <w:div w:id="1864392659">
      <w:bodyDiv w:val="1"/>
      <w:marLeft w:val="0"/>
      <w:marRight w:val="0"/>
      <w:marTop w:val="0"/>
      <w:marBottom w:val="0"/>
      <w:divBdr>
        <w:top w:val="none" w:sz="0" w:space="0" w:color="auto"/>
        <w:left w:val="none" w:sz="0" w:space="0" w:color="auto"/>
        <w:bottom w:val="none" w:sz="0" w:space="0" w:color="auto"/>
        <w:right w:val="none" w:sz="0" w:space="0" w:color="auto"/>
      </w:divBdr>
    </w:div>
    <w:div w:id="1866824755">
      <w:bodyDiv w:val="1"/>
      <w:marLeft w:val="0"/>
      <w:marRight w:val="0"/>
      <w:marTop w:val="0"/>
      <w:marBottom w:val="0"/>
      <w:divBdr>
        <w:top w:val="none" w:sz="0" w:space="0" w:color="auto"/>
        <w:left w:val="none" w:sz="0" w:space="0" w:color="auto"/>
        <w:bottom w:val="none" w:sz="0" w:space="0" w:color="auto"/>
        <w:right w:val="none" w:sz="0" w:space="0" w:color="auto"/>
      </w:divBdr>
    </w:div>
    <w:div w:id="1887523277">
      <w:bodyDiv w:val="1"/>
      <w:marLeft w:val="0"/>
      <w:marRight w:val="0"/>
      <w:marTop w:val="0"/>
      <w:marBottom w:val="0"/>
      <w:divBdr>
        <w:top w:val="none" w:sz="0" w:space="0" w:color="auto"/>
        <w:left w:val="none" w:sz="0" w:space="0" w:color="auto"/>
        <w:bottom w:val="none" w:sz="0" w:space="0" w:color="auto"/>
        <w:right w:val="none" w:sz="0" w:space="0" w:color="auto"/>
      </w:divBdr>
    </w:div>
    <w:div w:id="1919247713">
      <w:bodyDiv w:val="1"/>
      <w:marLeft w:val="0"/>
      <w:marRight w:val="0"/>
      <w:marTop w:val="0"/>
      <w:marBottom w:val="0"/>
      <w:divBdr>
        <w:top w:val="none" w:sz="0" w:space="0" w:color="auto"/>
        <w:left w:val="none" w:sz="0" w:space="0" w:color="auto"/>
        <w:bottom w:val="none" w:sz="0" w:space="0" w:color="auto"/>
        <w:right w:val="none" w:sz="0" w:space="0" w:color="auto"/>
      </w:divBdr>
    </w:div>
    <w:div w:id="1921285616">
      <w:bodyDiv w:val="1"/>
      <w:marLeft w:val="0"/>
      <w:marRight w:val="0"/>
      <w:marTop w:val="0"/>
      <w:marBottom w:val="0"/>
      <w:divBdr>
        <w:top w:val="none" w:sz="0" w:space="0" w:color="auto"/>
        <w:left w:val="none" w:sz="0" w:space="0" w:color="auto"/>
        <w:bottom w:val="none" w:sz="0" w:space="0" w:color="auto"/>
        <w:right w:val="none" w:sz="0" w:space="0" w:color="auto"/>
      </w:divBdr>
    </w:div>
    <w:div w:id="1923366117">
      <w:bodyDiv w:val="1"/>
      <w:marLeft w:val="0"/>
      <w:marRight w:val="0"/>
      <w:marTop w:val="0"/>
      <w:marBottom w:val="0"/>
      <w:divBdr>
        <w:top w:val="none" w:sz="0" w:space="0" w:color="auto"/>
        <w:left w:val="none" w:sz="0" w:space="0" w:color="auto"/>
        <w:bottom w:val="none" w:sz="0" w:space="0" w:color="auto"/>
        <w:right w:val="none" w:sz="0" w:space="0" w:color="auto"/>
      </w:divBdr>
    </w:div>
    <w:div w:id="1936014899">
      <w:bodyDiv w:val="1"/>
      <w:marLeft w:val="0"/>
      <w:marRight w:val="0"/>
      <w:marTop w:val="0"/>
      <w:marBottom w:val="0"/>
      <w:divBdr>
        <w:top w:val="none" w:sz="0" w:space="0" w:color="auto"/>
        <w:left w:val="none" w:sz="0" w:space="0" w:color="auto"/>
        <w:bottom w:val="none" w:sz="0" w:space="0" w:color="auto"/>
        <w:right w:val="none" w:sz="0" w:space="0" w:color="auto"/>
      </w:divBdr>
    </w:div>
    <w:div w:id="1940483901">
      <w:bodyDiv w:val="1"/>
      <w:marLeft w:val="0"/>
      <w:marRight w:val="0"/>
      <w:marTop w:val="0"/>
      <w:marBottom w:val="0"/>
      <w:divBdr>
        <w:top w:val="none" w:sz="0" w:space="0" w:color="auto"/>
        <w:left w:val="none" w:sz="0" w:space="0" w:color="auto"/>
        <w:bottom w:val="none" w:sz="0" w:space="0" w:color="auto"/>
        <w:right w:val="none" w:sz="0" w:space="0" w:color="auto"/>
      </w:divBdr>
    </w:div>
    <w:div w:id="1942178523">
      <w:bodyDiv w:val="1"/>
      <w:marLeft w:val="0"/>
      <w:marRight w:val="0"/>
      <w:marTop w:val="0"/>
      <w:marBottom w:val="0"/>
      <w:divBdr>
        <w:top w:val="none" w:sz="0" w:space="0" w:color="auto"/>
        <w:left w:val="none" w:sz="0" w:space="0" w:color="auto"/>
        <w:bottom w:val="none" w:sz="0" w:space="0" w:color="auto"/>
        <w:right w:val="none" w:sz="0" w:space="0" w:color="auto"/>
      </w:divBdr>
    </w:div>
    <w:div w:id="1942762616">
      <w:bodyDiv w:val="1"/>
      <w:marLeft w:val="0"/>
      <w:marRight w:val="0"/>
      <w:marTop w:val="0"/>
      <w:marBottom w:val="0"/>
      <w:divBdr>
        <w:top w:val="none" w:sz="0" w:space="0" w:color="auto"/>
        <w:left w:val="none" w:sz="0" w:space="0" w:color="auto"/>
        <w:bottom w:val="none" w:sz="0" w:space="0" w:color="auto"/>
        <w:right w:val="none" w:sz="0" w:space="0" w:color="auto"/>
      </w:divBdr>
    </w:div>
    <w:div w:id="1948077107">
      <w:bodyDiv w:val="1"/>
      <w:marLeft w:val="0"/>
      <w:marRight w:val="0"/>
      <w:marTop w:val="0"/>
      <w:marBottom w:val="0"/>
      <w:divBdr>
        <w:top w:val="none" w:sz="0" w:space="0" w:color="auto"/>
        <w:left w:val="none" w:sz="0" w:space="0" w:color="auto"/>
        <w:bottom w:val="none" w:sz="0" w:space="0" w:color="auto"/>
        <w:right w:val="none" w:sz="0" w:space="0" w:color="auto"/>
      </w:divBdr>
    </w:div>
    <w:div w:id="1955017501">
      <w:bodyDiv w:val="1"/>
      <w:marLeft w:val="0"/>
      <w:marRight w:val="0"/>
      <w:marTop w:val="0"/>
      <w:marBottom w:val="0"/>
      <w:divBdr>
        <w:top w:val="none" w:sz="0" w:space="0" w:color="auto"/>
        <w:left w:val="none" w:sz="0" w:space="0" w:color="auto"/>
        <w:bottom w:val="none" w:sz="0" w:space="0" w:color="auto"/>
        <w:right w:val="none" w:sz="0" w:space="0" w:color="auto"/>
      </w:divBdr>
    </w:div>
    <w:div w:id="1961759313">
      <w:bodyDiv w:val="1"/>
      <w:marLeft w:val="0"/>
      <w:marRight w:val="0"/>
      <w:marTop w:val="0"/>
      <w:marBottom w:val="0"/>
      <w:divBdr>
        <w:top w:val="none" w:sz="0" w:space="0" w:color="auto"/>
        <w:left w:val="none" w:sz="0" w:space="0" w:color="auto"/>
        <w:bottom w:val="none" w:sz="0" w:space="0" w:color="auto"/>
        <w:right w:val="none" w:sz="0" w:space="0" w:color="auto"/>
      </w:divBdr>
    </w:div>
    <w:div w:id="1971353991">
      <w:bodyDiv w:val="1"/>
      <w:marLeft w:val="0"/>
      <w:marRight w:val="0"/>
      <w:marTop w:val="0"/>
      <w:marBottom w:val="0"/>
      <w:divBdr>
        <w:top w:val="none" w:sz="0" w:space="0" w:color="auto"/>
        <w:left w:val="none" w:sz="0" w:space="0" w:color="auto"/>
        <w:bottom w:val="none" w:sz="0" w:space="0" w:color="auto"/>
        <w:right w:val="none" w:sz="0" w:space="0" w:color="auto"/>
      </w:divBdr>
    </w:div>
    <w:div w:id="1993830913">
      <w:bodyDiv w:val="1"/>
      <w:marLeft w:val="0"/>
      <w:marRight w:val="0"/>
      <w:marTop w:val="0"/>
      <w:marBottom w:val="0"/>
      <w:divBdr>
        <w:top w:val="none" w:sz="0" w:space="0" w:color="auto"/>
        <w:left w:val="none" w:sz="0" w:space="0" w:color="auto"/>
        <w:bottom w:val="none" w:sz="0" w:space="0" w:color="auto"/>
        <w:right w:val="none" w:sz="0" w:space="0" w:color="auto"/>
      </w:divBdr>
    </w:div>
    <w:div w:id="2010332674">
      <w:bodyDiv w:val="1"/>
      <w:marLeft w:val="0"/>
      <w:marRight w:val="0"/>
      <w:marTop w:val="0"/>
      <w:marBottom w:val="0"/>
      <w:divBdr>
        <w:top w:val="none" w:sz="0" w:space="0" w:color="auto"/>
        <w:left w:val="none" w:sz="0" w:space="0" w:color="auto"/>
        <w:bottom w:val="none" w:sz="0" w:space="0" w:color="auto"/>
        <w:right w:val="none" w:sz="0" w:space="0" w:color="auto"/>
      </w:divBdr>
    </w:div>
    <w:div w:id="2014184677">
      <w:bodyDiv w:val="1"/>
      <w:marLeft w:val="0"/>
      <w:marRight w:val="0"/>
      <w:marTop w:val="0"/>
      <w:marBottom w:val="0"/>
      <w:divBdr>
        <w:top w:val="none" w:sz="0" w:space="0" w:color="auto"/>
        <w:left w:val="none" w:sz="0" w:space="0" w:color="auto"/>
        <w:bottom w:val="none" w:sz="0" w:space="0" w:color="auto"/>
        <w:right w:val="none" w:sz="0" w:space="0" w:color="auto"/>
      </w:divBdr>
    </w:div>
    <w:div w:id="2030135200">
      <w:bodyDiv w:val="1"/>
      <w:marLeft w:val="0"/>
      <w:marRight w:val="0"/>
      <w:marTop w:val="0"/>
      <w:marBottom w:val="0"/>
      <w:divBdr>
        <w:top w:val="none" w:sz="0" w:space="0" w:color="auto"/>
        <w:left w:val="none" w:sz="0" w:space="0" w:color="auto"/>
        <w:bottom w:val="none" w:sz="0" w:space="0" w:color="auto"/>
        <w:right w:val="none" w:sz="0" w:space="0" w:color="auto"/>
      </w:divBdr>
    </w:div>
    <w:div w:id="2033410644">
      <w:bodyDiv w:val="1"/>
      <w:marLeft w:val="0"/>
      <w:marRight w:val="0"/>
      <w:marTop w:val="0"/>
      <w:marBottom w:val="0"/>
      <w:divBdr>
        <w:top w:val="none" w:sz="0" w:space="0" w:color="auto"/>
        <w:left w:val="none" w:sz="0" w:space="0" w:color="auto"/>
        <w:bottom w:val="none" w:sz="0" w:space="0" w:color="auto"/>
        <w:right w:val="none" w:sz="0" w:space="0" w:color="auto"/>
      </w:divBdr>
    </w:div>
    <w:div w:id="2055696348">
      <w:bodyDiv w:val="1"/>
      <w:marLeft w:val="0"/>
      <w:marRight w:val="0"/>
      <w:marTop w:val="0"/>
      <w:marBottom w:val="0"/>
      <w:divBdr>
        <w:top w:val="none" w:sz="0" w:space="0" w:color="auto"/>
        <w:left w:val="none" w:sz="0" w:space="0" w:color="auto"/>
        <w:bottom w:val="none" w:sz="0" w:space="0" w:color="auto"/>
        <w:right w:val="none" w:sz="0" w:space="0" w:color="auto"/>
      </w:divBdr>
    </w:div>
    <w:div w:id="2061126916">
      <w:bodyDiv w:val="1"/>
      <w:marLeft w:val="0"/>
      <w:marRight w:val="0"/>
      <w:marTop w:val="0"/>
      <w:marBottom w:val="0"/>
      <w:divBdr>
        <w:top w:val="none" w:sz="0" w:space="0" w:color="auto"/>
        <w:left w:val="none" w:sz="0" w:space="0" w:color="auto"/>
        <w:bottom w:val="none" w:sz="0" w:space="0" w:color="auto"/>
        <w:right w:val="none" w:sz="0" w:space="0" w:color="auto"/>
      </w:divBdr>
    </w:div>
    <w:div w:id="2070766965">
      <w:bodyDiv w:val="1"/>
      <w:marLeft w:val="0"/>
      <w:marRight w:val="0"/>
      <w:marTop w:val="0"/>
      <w:marBottom w:val="0"/>
      <w:divBdr>
        <w:top w:val="none" w:sz="0" w:space="0" w:color="auto"/>
        <w:left w:val="none" w:sz="0" w:space="0" w:color="auto"/>
        <w:bottom w:val="none" w:sz="0" w:space="0" w:color="auto"/>
        <w:right w:val="none" w:sz="0" w:space="0" w:color="auto"/>
      </w:divBdr>
    </w:div>
    <w:div w:id="2081949094">
      <w:bodyDiv w:val="1"/>
      <w:marLeft w:val="0"/>
      <w:marRight w:val="0"/>
      <w:marTop w:val="0"/>
      <w:marBottom w:val="0"/>
      <w:divBdr>
        <w:top w:val="none" w:sz="0" w:space="0" w:color="auto"/>
        <w:left w:val="none" w:sz="0" w:space="0" w:color="auto"/>
        <w:bottom w:val="none" w:sz="0" w:space="0" w:color="auto"/>
        <w:right w:val="none" w:sz="0" w:space="0" w:color="auto"/>
      </w:divBdr>
    </w:div>
    <w:div w:id="2083019670">
      <w:bodyDiv w:val="1"/>
      <w:marLeft w:val="0"/>
      <w:marRight w:val="0"/>
      <w:marTop w:val="0"/>
      <w:marBottom w:val="0"/>
      <w:divBdr>
        <w:top w:val="none" w:sz="0" w:space="0" w:color="auto"/>
        <w:left w:val="none" w:sz="0" w:space="0" w:color="auto"/>
        <w:bottom w:val="none" w:sz="0" w:space="0" w:color="auto"/>
        <w:right w:val="none" w:sz="0" w:space="0" w:color="auto"/>
      </w:divBdr>
    </w:div>
    <w:div w:id="2095852384">
      <w:bodyDiv w:val="1"/>
      <w:marLeft w:val="0"/>
      <w:marRight w:val="0"/>
      <w:marTop w:val="0"/>
      <w:marBottom w:val="0"/>
      <w:divBdr>
        <w:top w:val="none" w:sz="0" w:space="0" w:color="auto"/>
        <w:left w:val="none" w:sz="0" w:space="0" w:color="auto"/>
        <w:bottom w:val="none" w:sz="0" w:space="0" w:color="auto"/>
        <w:right w:val="none" w:sz="0" w:space="0" w:color="auto"/>
      </w:divBdr>
    </w:div>
    <w:div w:id="2111007503">
      <w:bodyDiv w:val="1"/>
      <w:marLeft w:val="0"/>
      <w:marRight w:val="0"/>
      <w:marTop w:val="0"/>
      <w:marBottom w:val="0"/>
      <w:divBdr>
        <w:top w:val="none" w:sz="0" w:space="0" w:color="auto"/>
        <w:left w:val="none" w:sz="0" w:space="0" w:color="auto"/>
        <w:bottom w:val="none" w:sz="0" w:space="0" w:color="auto"/>
        <w:right w:val="none" w:sz="0" w:space="0" w:color="auto"/>
      </w:divBdr>
    </w:div>
    <w:div w:id="2111927728">
      <w:bodyDiv w:val="1"/>
      <w:marLeft w:val="0"/>
      <w:marRight w:val="0"/>
      <w:marTop w:val="0"/>
      <w:marBottom w:val="0"/>
      <w:divBdr>
        <w:top w:val="none" w:sz="0" w:space="0" w:color="auto"/>
        <w:left w:val="none" w:sz="0" w:space="0" w:color="auto"/>
        <w:bottom w:val="none" w:sz="0" w:space="0" w:color="auto"/>
        <w:right w:val="none" w:sz="0" w:space="0" w:color="auto"/>
      </w:divBdr>
    </w:div>
    <w:div w:id="2128234223">
      <w:bodyDiv w:val="1"/>
      <w:marLeft w:val="0"/>
      <w:marRight w:val="0"/>
      <w:marTop w:val="0"/>
      <w:marBottom w:val="0"/>
      <w:divBdr>
        <w:top w:val="none" w:sz="0" w:space="0" w:color="auto"/>
        <w:left w:val="none" w:sz="0" w:space="0" w:color="auto"/>
        <w:bottom w:val="none" w:sz="0" w:space="0" w:color="auto"/>
        <w:right w:val="none" w:sz="0" w:space="0" w:color="auto"/>
      </w:divBdr>
    </w:div>
    <w:div w:id="21469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925BFE-BD3D-491B-B4A3-8FF2F80A9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9447</TotalTime>
  <Pages>2</Pages>
  <Words>527</Words>
  <Characters>3010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Расходы по разделу исполнены в объеме … тыс</vt:lpstr>
    </vt:vector>
  </TitlesOfParts>
  <Company>KCP</Company>
  <LinksUpToDate>false</LinksUpToDate>
  <CharactersWithSpaces>3530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Расходы по разделу исполнены в объеме … тыс</dc:title>
  <dc:subject/>
  <dc:creator>Калгин СВ</dc:creator>
  <cp:keywords/>
  <dc:description/>
  <cp:lastModifiedBy>Пользователь</cp:lastModifiedBy>
  <cp:revision>351</cp:revision>
  <cp:lastPrinted>2026-02-25T02:16:00Z</cp:lastPrinted>
  <dcterms:created xsi:type="dcterms:W3CDTF">2012-02-09T02:02:00Z</dcterms:created>
  <dcterms:modified xsi:type="dcterms:W3CDTF">2026-03-27T01:02:00Z</dcterms:modified>
</cp:coreProperties>
</file>