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C2" w:rsidRDefault="00C306F6" w:rsidP="00C306F6">
      <w:pPr>
        <w:pStyle w:val="1"/>
      </w:pPr>
      <w:r>
        <w:t xml:space="preserve">                 </w:t>
      </w:r>
      <w:r w:rsidR="003176C2">
        <w:t xml:space="preserve">                                         </w:t>
      </w:r>
      <w:r w:rsidR="00930546">
        <w:t xml:space="preserve">                          </w:t>
      </w:r>
      <w:r>
        <w:t xml:space="preserve">  </w:t>
      </w:r>
    </w:p>
    <w:p w:rsidR="00C306F6" w:rsidRPr="00C306F6" w:rsidRDefault="00C306F6" w:rsidP="00C306F6">
      <w:pPr>
        <w:pStyle w:val="1"/>
        <w:rPr>
          <w:b/>
        </w:rPr>
      </w:pPr>
      <w:r>
        <w:t xml:space="preserve">                                                                  </w:t>
      </w:r>
    </w:p>
    <w:p w:rsidR="00B25763" w:rsidRDefault="00B25763" w:rsidP="00EC15A2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Сельское поселение «</w:t>
      </w:r>
      <w:r w:rsidR="001D1B75">
        <w:rPr>
          <w:rFonts w:ascii="Times New Roman" w:eastAsia="Times New Roman" w:hAnsi="Times New Roman"/>
          <w:b/>
          <w:sz w:val="28"/>
          <w:szCs w:val="28"/>
          <w:lang w:val="ru-RU"/>
        </w:rPr>
        <w:t>Малоархангельское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»</w:t>
      </w:r>
    </w:p>
    <w:p w:rsidR="00EC15A2" w:rsidRDefault="00B25763" w:rsidP="00EC15A2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АДМИ</w:t>
      </w:r>
      <w:r w:rsidR="001D1B75">
        <w:rPr>
          <w:rFonts w:ascii="Times New Roman" w:eastAsia="Times New Roman" w:hAnsi="Times New Roman"/>
          <w:b/>
          <w:sz w:val="28"/>
          <w:szCs w:val="28"/>
          <w:lang w:val="ru-RU"/>
        </w:rPr>
        <w:t>НИСТРАЦИЯ СЕЛЬСКОГО ПОСЕЛЕНИЯ «Малоархангельское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»</w:t>
      </w:r>
    </w:p>
    <w:p w:rsidR="00EC15A2" w:rsidRDefault="00EC15A2" w:rsidP="00C306F6">
      <w:pPr>
        <w:pStyle w:val="1"/>
      </w:pPr>
    </w:p>
    <w:p w:rsidR="00EC15A2" w:rsidRDefault="00EC15A2" w:rsidP="00EC15A2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EC15A2" w:rsidRDefault="00EC15A2" w:rsidP="00EC15A2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C15A2" w:rsidRPr="005B653D" w:rsidRDefault="005B653D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5B653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D1B7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5060C">
        <w:rPr>
          <w:rFonts w:ascii="Times New Roman" w:hAnsi="Times New Roman"/>
          <w:sz w:val="28"/>
          <w:szCs w:val="28"/>
          <w:lang w:val="ru-RU"/>
        </w:rPr>
        <w:t>2</w:t>
      </w:r>
      <w:r w:rsidR="00640B8E">
        <w:rPr>
          <w:rFonts w:ascii="Times New Roman" w:hAnsi="Times New Roman"/>
          <w:sz w:val="28"/>
          <w:szCs w:val="28"/>
          <w:lang w:val="ru-RU"/>
        </w:rPr>
        <w:t>8.0</w:t>
      </w:r>
      <w:r w:rsidR="0005060C">
        <w:rPr>
          <w:rFonts w:ascii="Times New Roman" w:hAnsi="Times New Roman"/>
          <w:sz w:val="28"/>
          <w:szCs w:val="28"/>
          <w:lang w:val="ru-RU"/>
        </w:rPr>
        <w:t>2</w:t>
      </w:r>
      <w:r w:rsidR="004E4FFE">
        <w:rPr>
          <w:rFonts w:ascii="Times New Roman" w:hAnsi="Times New Roman"/>
          <w:sz w:val="28"/>
          <w:szCs w:val="28"/>
          <w:lang w:val="ru-RU"/>
        </w:rPr>
        <w:t>.</w:t>
      </w:r>
      <w:r w:rsidR="0093054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B653D">
        <w:rPr>
          <w:rFonts w:ascii="Times New Roman" w:hAnsi="Times New Roman"/>
          <w:sz w:val="28"/>
          <w:szCs w:val="28"/>
          <w:lang w:val="ru-RU"/>
        </w:rPr>
        <w:t>201</w:t>
      </w:r>
      <w:r w:rsidR="001D1B75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>г.</w:t>
      </w:r>
      <w:r w:rsidRPr="005B653D">
        <w:rPr>
          <w:rFonts w:ascii="Times New Roman" w:hAnsi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Pr="005B653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25763">
        <w:rPr>
          <w:rFonts w:ascii="Times New Roman" w:hAnsi="Times New Roman"/>
          <w:sz w:val="28"/>
          <w:szCs w:val="28"/>
          <w:lang w:val="ru-RU"/>
        </w:rPr>
        <w:t xml:space="preserve">                             </w:t>
      </w:r>
      <w:r w:rsidR="001D1B75"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="004E4FFE">
        <w:rPr>
          <w:rFonts w:ascii="Times New Roman" w:hAnsi="Times New Roman"/>
          <w:sz w:val="28"/>
          <w:szCs w:val="28"/>
          <w:lang w:val="ru-RU"/>
        </w:rPr>
        <w:t xml:space="preserve">               </w:t>
      </w:r>
      <w:r w:rsidR="00B25763">
        <w:rPr>
          <w:rFonts w:ascii="Times New Roman" w:hAnsi="Times New Roman"/>
          <w:sz w:val="28"/>
          <w:szCs w:val="28"/>
          <w:lang w:val="ru-RU"/>
        </w:rPr>
        <w:t>№</w:t>
      </w:r>
      <w:r w:rsidR="001D1B7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5060C">
        <w:rPr>
          <w:rFonts w:ascii="Times New Roman" w:hAnsi="Times New Roman"/>
          <w:sz w:val="28"/>
          <w:szCs w:val="28"/>
          <w:lang w:val="ru-RU"/>
        </w:rPr>
        <w:t>9/1</w:t>
      </w:r>
    </w:p>
    <w:p w:rsidR="004E4FFE" w:rsidRPr="004E4FFE" w:rsidRDefault="004E4FFE" w:rsidP="004E4FFE">
      <w:pPr>
        <w:jc w:val="center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4E4FFE" w:rsidRPr="004E4FFE" w:rsidRDefault="004E4FFE" w:rsidP="004E4FFE">
      <w:pPr>
        <w:jc w:val="both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4E4FFE" w:rsidRPr="004E4FFE" w:rsidRDefault="00640B8E" w:rsidP="00640B8E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О первоочередных мерах по подготовке к пожароопасному сезону 2019года</w:t>
      </w:r>
      <w:r w:rsidR="004E4FFE" w:rsidRPr="004E4FFE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на территории</w:t>
      </w:r>
      <w:r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</w:t>
      </w:r>
      <w:r w:rsidR="004E4FFE" w:rsidRPr="004E4FFE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сельского поселения «Малоархангельское»</w:t>
      </w:r>
    </w:p>
    <w:p w:rsidR="004E4FFE" w:rsidRPr="004E4FFE" w:rsidRDefault="004E4FFE" w:rsidP="004E4FFE">
      <w:pPr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4E4FFE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</w:t>
      </w: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</w:t>
      </w:r>
    </w:p>
    <w:p w:rsidR="004E4FFE" w:rsidRPr="004E4FFE" w:rsidRDefault="004E4FFE" w:rsidP="004E4FFE">
      <w:pPr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="00640B8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В соответствии со ст.51, 53, 83 Лесного кодекса Российской Федерации,</w:t>
      </w: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Федеральны</w:t>
      </w:r>
      <w:r w:rsidR="00640B8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ми</w:t>
      </w: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закон</w:t>
      </w:r>
      <w:r w:rsidR="00640B8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ами</w:t>
      </w: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«О пожарной безопасности» от 21 декабря 1994 г. № 6</w:t>
      </w:r>
      <w:r w:rsidR="0066671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9</w:t>
      </w: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-ФЗ</w:t>
      </w:r>
      <w:r w:rsidR="00640B8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от</w:t>
      </w:r>
      <w:proofErr w:type="gramStart"/>
      <w:r w:rsidR="00640B8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</w:t>
      </w:r>
      <w:proofErr w:type="gramEnd"/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="0066671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от 21декабря 1994г.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июня 2007г № 417 «Об утверждении Правил пожарной безопасности в лесах»</w:t>
      </w: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="0066671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, </w:t>
      </w: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а также </w:t>
      </w:r>
      <w:r w:rsidR="0066671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во исполнении постановления № 119 от 26.02.2019г. «О первоочередных мерах по подготовке к пожароопасному сезону 2019года»</w:t>
      </w: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администрация сельского поселения «Малоархангельское»  </w:t>
      </w:r>
    </w:p>
    <w:p w:rsidR="004E4FFE" w:rsidRPr="004E4FFE" w:rsidRDefault="004E4FFE" w:rsidP="004E4FFE">
      <w:pPr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</w:p>
    <w:p w:rsidR="004E4FFE" w:rsidRPr="004E4FFE" w:rsidRDefault="004E4FFE" w:rsidP="004E4FFE">
      <w:pP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4E4FFE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ru-RU" w:eastAsia="ru-RU" w:bidi="ar-SA"/>
        </w:rPr>
        <w:t>ПОСТАНОВЛЯЕТ:</w:t>
      </w:r>
    </w:p>
    <w:p w:rsidR="004E4FFE" w:rsidRPr="004E4FFE" w:rsidRDefault="004E4FFE" w:rsidP="004E4FFE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 </w:t>
      </w:r>
    </w:p>
    <w:p w:rsidR="004E4FFE" w:rsidRDefault="004E4FFE" w:rsidP="0005060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4E4F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   1.</w:t>
      </w:r>
      <w:r w:rsidR="0005060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Провести заседание комиссии по предупреждению и ликвидации чрезвычайных ситуаций и обеспечению пожарной безопасности сельского поселения по подготовке к пожароопасному сезону 2019года.</w:t>
      </w:r>
    </w:p>
    <w:p w:rsidR="0005060C" w:rsidRDefault="0005060C" w:rsidP="0005060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   2.Организовать работу с населением</w:t>
      </w:r>
      <w:r w:rsidR="00222E4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по запрету выжигания сухой травы, пожнивных остатков на покосах и приусадебных участках, разведения костров на полях. Произвести подворные обходы личных подсобных хозяйств  по разъяснению правил пожарной </w:t>
      </w:r>
      <w:r w:rsidR="006829A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="00222E4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безопасности.</w:t>
      </w:r>
    </w:p>
    <w:p w:rsidR="00222E41" w:rsidRDefault="00222E41" w:rsidP="0005060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   3.Определить собственников и пользователей участков, смежных с лесным фондом (сенокосы, пастбища, пашни)</w:t>
      </w:r>
      <w:r w:rsidR="006829A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по недопущению проведения неконтролируемых палов.</w:t>
      </w:r>
    </w:p>
    <w:p w:rsidR="006829AF" w:rsidRDefault="006829AF" w:rsidP="0005060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   4.Подготовить и согласовать с руководителями учреждений и организаций, находящихся  на территории поселения, перечень тяжелой техники, транспорта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,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привлекаемой для защиты населенных пунктов.</w:t>
      </w:r>
    </w:p>
    <w:p w:rsidR="006829AF" w:rsidRDefault="006829AF" w:rsidP="0005060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   5.Обеспечить принятие противопожарных мер по защите населенного пункта от распространения лесного пожара, очистить прилегающие к селу территории от отходов деревообработки (опилки, горбыль и т.д.) и свалку твердых бытовых отходов.</w:t>
      </w:r>
    </w:p>
    <w:p w:rsidR="00C34E80" w:rsidRDefault="006829AF" w:rsidP="0005060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  </w:t>
      </w:r>
    </w:p>
    <w:p w:rsidR="00C34E80" w:rsidRDefault="00C34E80" w:rsidP="0005060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</w:p>
    <w:p w:rsidR="00C34E80" w:rsidRDefault="00C34E80" w:rsidP="0005060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</w:p>
    <w:p w:rsidR="006829AF" w:rsidRDefault="00C34E80" w:rsidP="0005060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  </w:t>
      </w:r>
      <w:r w:rsidR="006829A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6.Проверить состав ДПД. Провести вакцинацию (ревакцинацию) членов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добровольных пожарных дружин.</w:t>
      </w:r>
    </w:p>
    <w:p w:rsidR="004E4FFE" w:rsidRPr="004E4FFE" w:rsidRDefault="00C34E80" w:rsidP="00C34E80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       7.Разработать маршрут  и график  патрулирования территории поселения.</w:t>
      </w:r>
    </w:p>
    <w:p w:rsidR="004E4FFE" w:rsidRPr="004E4FFE" w:rsidRDefault="00C34E80" w:rsidP="00C34E80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8</w:t>
      </w:r>
      <w:r w:rsidR="004E4FFE" w:rsidRPr="004E4FF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</w:t>
      </w:r>
      <w:proofErr w:type="gramStart"/>
      <w:r w:rsidR="004E4FFE" w:rsidRPr="004E4FF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Контроль за</w:t>
      </w:r>
      <w:proofErr w:type="gramEnd"/>
      <w:r w:rsidR="004E4FFE" w:rsidRPr="004E4FF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выполнением  постановления оставляю за собой.</w:t>
      </w:r>
    </w:p>
    <w:p w:rsidR="004E4FFE" w:rsidRPr="004E4FFE" w:rsidRDefault="004E4FFE" w:rsidP="004E4FFE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4E4FFE">
        <w:rPr>
          <w:rFonts w:ascii="Times New Roman" w:eastAsia="Times New Roman" w:hAnsi="Times New Roman" w:cs="Calibri"/>
          <w:b/>
          <w:sz w:val="28"/>
          <w:szCs w:val="28"/>
          <w:lang w:val="ru-RU" w:eastAsia="ru-RU" w:bidi="ar-SA"/>
        </w:rPr>
        <w:t xml:space="preserve">  </w:t>
      </w:r>
    </w:p>
    <w:p w:rsidR="004E4FFE" w:rsidRPr="004E4FFE" w:rsidRDefault="004E4FFE" w:rsidP="004E4FFE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</w:p>
    <w:p w:rsidR="004E4FFE" w:rsidRPr="004E4FFE" w:rsidRDefault="004E4FFE" w:rsidP="004E4FFE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</w:p>
    <w:p w:rsidR="004E4FFE" w:rsidRPr="004E4FFE" w:rsidRDefault="004E4FFE" w:rsidP="004E4FFE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</w:p>
    <w:p w:rsidR="004E4FFE" w:rsidRPr="004E4FFE" w:rsidRDefault="004E4FFE" w:rsidP="004E4FFE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4E4FF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Глава сельского поселения</w:t>
      </w:r>
    </w:p>
    <w:p w:rsidR="004E4FFE" w:rsidRPr="004E4FFE" w:rsidRDefault="004E4FFE" w:rsidP="004E4FFE">
      <w:pPr>
        <w:jc w:val="both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4E4FF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«Малоархангельское»                                                 </w:t>
      </w:r>
      <w:proofErr w:type="spellStart"/>
      <w:r w:rsidRPr="004E4FF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М.И.Яковлев</w:t>
      </w:r>
      <w:proofErr w:type="spellEnd"/>
    </w:p>
    <w:p w:rsidR="00B25763" w:rsidRDefault="00B25763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  <w:bookmarkStart w:id="0" w:name="_GoBack"/>
      <w:bookmarkEnd w:id="0"/>
    </w:p>
    <w:sectPr w:rsidR="00B25763" w:rsidSect="0038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5A2"/>
    <w:rsid w:val="0005060C"/>
    <w:rsid w:val="000A24C7"/>
    <w:rsid w:val="000B5568"/>
    <w:rsid w:val="000E0830"/>
    <w:rsid w:val="0015176E"/>
    <w:rsid w:val="00154B8E"/>
    <w:rsid w:val="001B63E4"/>
    <w:rsid w:val="001D1B75"/>
    <w:rsid w:val="001D38F4"/>
    <w:rsid w:val="00222E41"/>
    <w:rsid w:val="00232C60"/>
    <w:rsid w:val="003176C2"/>
    <w:rsid w:val="00336CD2"/>
    <w:rsid w:val="0037328A"/>
    <w:rsid w:val="00381403"/>
    <w:rsid w:val="003B1864"/>
    <w:rsid w:val="00487B31"/>
    <w:rsid w:val="004B6E8D"/>
    <w:rsid w:val="004E4FFE"/>
    <w:rsid w:val="0058249D"/>
    <w:rsid w:val="005B653D"/>
    <w:rsid w:val="00640B8E"/>
    <w:rsid w:val="0066671B"/>
    <w:rsid w:val="006829AF"/>
    <w:rsid w:val="007B023D"/>
    <w:rsid w:val="007C0CB6"/>
    <w:rsid w:val="00815B67"/>
    <w:rsid w:val="00930546"/>
    <w:rsid w:val="009E6172"/>
    <w:rsid w:val="00A7204C"/>
    <w:rsid w:val="00AC2BA9"/>
    <w:rsid w:val="00B25763"/>
    <w:rsid w:val="00C306F6"/>
    <w:rsid w:val="00C34E80"/>
    <w:rsid w:val="00CC58F3"/>
    <w:rsid w:val="00D20E73"/>
    <w:rsid w:val="00D55F5C"/>
    <w:rsid w:val="00D9712F"/>
    <w:rsid w:val="00E815DA"/>
    <w:rsid w:val="00EC15A2"/>
    <w:rsid w:val="00FA33B3"/>
    <w:rsid w:val="00FB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C15A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autoRedefine/>
    <w:rsid w:val="00C306F6"/>
    <w:pPr>
      <w:tabs>
        <w:tab w:val="left" w:pos="36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240" w:lineRule="auto"/>
      <w:jc w:val="center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FontStyle25">
    <w:name w:val="Font Style25"/>
    <w:rsid w:val="00EC15A2"/>
    <w:rPr>
      <w:rFonts w:ascii="Sylfaen" w:hAnsi="Sylfaen" w:cs="Sylfaen" w:hint="default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C15A2"/>
    <w:rPr>
      <w:color w:val="0000FF"/>
      <w:u w:val="single"/>
    </w:rPr>
  </w:style>
  <w:style w:type="paragraph" w:customStyle="1" w:styleId="ConsPlusTitle">
    <w:name w:val="ConsPlusTitle"/>
    <w:rsid w:val="00373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71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712F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C15A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autoRedefine/>
    <w:rsid w:val="00C306F6"/>
    <w:pPr>
      <w:tabs>
        <w:tab w:val="left" w:pos="36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240" w:lineRule="auto"/>
      <w:jc w:val="center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FontStyle25">
    <w:name w:val="Font Style25"/>
    <w:rsid w:val="00EC15A2"/>
    <w:rPr>
      <w:rFonts w:ascii="Sylfaen" w:hAnsi="Sylfaen" w:cs="Sylfaen" w:hint="default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C15A2"/>
    <w:rPr>
      <w:color w:val="0000FF"/>
      <w:u w:val="single"/>
    </w:rPr>
  </w:style>
  <w:style w:type="paragraph" w:customStyle="1" w:styleId="ConsPlusTitle">
    <w:name w:val="ConsPlusTitle"/>
    <w:rsid w:val="00373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71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712F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Usmanka</dc:creator>
  <cp:lastModifiedBy>Снежный барс</cp:lastModifiedBy>
  <cp:revision>4</cp:revision>
  <cp:lastPrinted>2019-03-21T06:14:00Z</cp:lastPrinted>
  <dcterms:created xsi:type="dcterms:W3CDTF">2019-02-28T03:20:00Z</dcterms:created>
  <dcterms:modified xsi:type="dcterms:W3CDTF">2019-03-21T06:26:00Z</dcterms:modified>
</cp:coreProperties>
</file>