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E1" w:rsidRPr="00663853" w:rsidRDefault="004827E1" w:rsidP="00821F5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B22F6C">
        <w:rPr>
          <w:bCs/>
          <w:kern w:val="32"/>
          <w:sz w:val="28"/>
          <w:szCs w:val="28"/>
        </w:rPr>
        <w:t xml:space="preserve">      Проект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  <w:r w:rsidR="00B22F6C">
        <w:rPr>
          <w:b/>
          <w:sz w:val="28"/>
          <w:szCs w:val="28"/>
        </w:rPr>
        <w:t xml:space="preserve">    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CF1FC1" w:rsidRDefault="00CF1FC1" w:rsidP="004827E1">
      <w:pPr>
        <w:ind w:left="-142" w:firstLine="709"/>
        <w:rPr>
          <w:sz w:val="28"/>
          <w:szCs w:val="28"/>
        </w:rPr>
      </w:pPr>
    </w:p>
    <w:p w:rsidR="00447709" w:rsidRDefault="00447709" w:rsidP="004827E1">
      <w:pPr>
        <w:ind w:left="-142" w:firstLine="709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sz w:val="28"/>
          <w:szCs w:val="28"/>
        </w:rPr>
        <w:t xml:space="preserve">2023                                                        </w:t>
      </w:r>
      <w:r w:rsidR="00821F59">
        <w:rPr>
          <w:sz w:val="28"/>
          <w:szCs w:val="28"/>
        </w:rPr>
        <w:t xml:space="preserve">                      </w:t>
      </w:r>
      <w:r w:rsidR="00CF1FC1">
        <w:rPr>
          <w:sz w:val="28"/>
          <w:szCs w:val="28"/>
        </w:rPr>
        <w:t xml:space="preserve">     </w:t>
      </w:r>
      <w:r w:rsidR="00821F59">
        <w:rPr>
          <w:sz w:val="28"/>
          <w:szCs w:val="28"/>
        </w:rPr>
        <w:t xml:space="preserve">   </w:t>
      </w:r>
      <w:r w:rsidRPr="00663853">
        <w:rPr>
          <w:sz w:val="28"/>
          <w:szCs w:val="28"/>
        </w:rPr>
        <w:t xml:space="preserve">      № 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Default="004827E1" w:rsidP="00504CDC">
      <w:pPr>
        <w:rPr>
          <w:sz w:val="28"/>
          <w:szCs w:val="28"/>
        </w:rPr>
      </w:pPr>
    </w:p>
    <w:p w:rsidR="00447709" w:rsidRPr="00663853" w:rsidRDefault="00447709" w:rsidP="00504CDC">
      <w:pPr>
        <w:rPr>
          <w:sz w:val="28"/>
          <w:szCs w:val="28"/>
        </w:rPr>
      </w:pPr>
    </w:p>
    <w:p w:rsidR="0044522F" w:rsidRPr="000E46EE" w:rsidRDefault="0044522F" w:rsidP="00504CDC">
      <w:pPr>
        <w:ind w:firstLine="567"/>
        <w:jc w:val="center"/>
        <w:rPr>
          <w:b/>
          <w:bCs/>
          <w:sz w:val="28"/>
          <w:szCs w:val="28"/>
        </w:rPr>
      </w:pPr>
      <w:r w:rsidRPr="000E46EE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 утверждении Правил </w:t>
      </w:r>
      <w:r w:rsidRPr="00A02C5B">
        <w:rPr>
          <w:b/>
          <w:bCs/>
          <w:sz w:val="28"/>
          <w:szCs w:val="28"/>
        </w:rPr>
        <w:t>заключения в электронной форме и подписания усиленной квалифицированной электронной подписью лица, имеющего право дей</w:t>
      </w:r>
      <w:r w:rsidR="00447709">
        <w:rPr>
          <w:b/>
          <w:bCs/>
          <w:sz w:val="28"/>
          <w:szCs w:val="28"/>
        </w:rPr>
        <w:t>ствовать от имени соответствующего</w:t>
      </w:r>
      <w:r w:rsidRPr="00A02C5B">
        <w:rPr>
          <w:b/>
          <w:bCs/>
          <w:sz w:val="28"/>
          <w:szCs w:val="28"/>
        </w:rPr>
        <w:t xml:space="preserve"> уполномоченного органа, исполнителя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сфере, соглашений</w:t>
      </w:r>
      <w:r w:rsidR="00CF1FC1">
        <w:rPr>
          <w:b/>
          <w:bCs/>
          <w:sz w:val="28"/>
          <w:szCs w:val="28"/>
        </w:rPr>
        <w:t xml:space="preserve"> </w:t>
      </w:r>
      <w:r w:rsidRPr="00A02C5B">
        <w:rPr>
          <w:b/>
          <w:bCs/>
          <w:sz w:val="28"/>
          <w:szCs w:val="28"/>
        </w:rPr>
        <w:t xml:space="preserve">о финансовом обеспечении (возмещении) затрат, связанных с оказанием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b/>
          <w:bCs/>
          <w:sz w:val="28"/>
          <w:szCs w:val="28"/>
        </w:rPr>
        <w:t>муниципальной</w:t>
      </w:r>
      <w:r w:rsidRPr="00A02C5B">
        <w:rPr>
          <w:b/>
          <w:bCs/>
          <w:sz w:val="28"/>
          <w:szCs w:val="28"/>
        </w:rPr>
        <w:t xml:space="preserve"> услуги в социальной сфере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A4C0C" w:rsidRDefault="00015062" w:rsidP="00504CDC">
      <w:pPr>
        <w:ind w:left="-142" w:firstLine="709"/>
        <w:jc w:val="both"/>
        <w:rPr>
          <w:color w:val="000000"/>
          <w:sz w:val="28"/>
          <w:szCs w:val="28"/>
        </w:rPr>
      </w:pPr>
      <w:r w:rsidRPr="000E46EE">
        <w:rPr>
          <w:sz w:val="28"/>
          <w:szCs w:val="28"/>
        </w:rPr>
        <w:t xml:space="preserve">В соответствии с </w:t>
      </w:r>
      <w:r w:rsidRPr="00015062">
        <w:rPr>
          <w:rStyle w:val="af7"/>
          <w:color w:val="auto"/>
          <w:sz w:val="28"/>
          <w:szCs w:val="28"/>
        </w:rPr>
        <w:t>Федеральным законом</w:t>
      </w:r>
      <w:r w:rsidRPr="000E46EE">
        <w:rPr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>
        <w:rPr>
          <w:sz w:val="28"/>
          <w:szCs w:val="28"/>
        </w:rPr>
        <w:t xml:space="preserve">, </w:t>
      </w:r>
      <w:r w:rsidR="00821F59" w:rsidRPr="000E46EE">
        <w:rPr>
          <w:sz w:val="28"/>
          <w:szCs w:val="28"/>
        </w:rPr>
        <w:t xml:space="preserve">постановлением </w:t>
      </w:r>
      <w:r w:rsidR="00821F59">
        <w:rPr>
          <w:sz w:val="28"/>
          <w:szCs w:val="28"/>
        </w:rPr>
        <w:t>администрации</w:t>
      </w:r>
      <w:r w:rsidR="00821F59" w:rsidRPr="00B83BD4">
        <w:rPr>
          <w:sz w:val="28"/>
          <w:szCs w:val="28"/>
        </w:rPr>
        <w:t xml:space="preserve"> </w:t>
      </w:r>
      <w:r>
        <w:rPr>
          <w:sz w:val="28"/>
          <w:szCs w:val="28"/>
        </w:rPr>
        <w:t>от 0</w:t>
      </w:r>
      <w:r w:rsidR="00B83BD4">
        <w:rPr>
          <w:sz w:val="28"/>
          <w:szCs w:val="28"/>
        </w:rPr>
        <w:t xml:space="preserve">4.05.2023 г №261 </w:t>
      </w:r>
      <w:r w:rsidR="00B83BD4" w:rsidRPr="00B83BD4">
        <w:rPr>
          <w:sz w:val="28"/>
          <w:szCs w:val="28"/>
        </w:rPr>
        <w:t>«Об организации оказания муниципальных услуг в социальной сфере при формировании муниципального социального з</w:t>
      </w:r>
      <w:r w:rsidR="00B83BD4">
        <w:rPr>
          <w:sz w:val="28"/>
          <w:szCs w:val="28"/>
        </w:rPr>
        <w:t xml:space="preserve">аказа на оказание муниципальных </w:t>
      </w:r>
      <w:r w:rsidR="00B83BD4" w:rsidRPr="00B83BD4">
        <w:rPr>
          <w:sz w:val="28"/>
          <w:szCs w:val="28"/>
        </w:rPr>
        <w:t>услуг в социальной сфере</w:t>
      </w:r>
      <w:r w:rsidR="00B83BD4">
        <w:rPr>
          <w:sz w:val="28"/>
          <w:szCs w:val="28"/>
        </w:rPr>
        <w:t xml:space="preserve"> </w:t>
      </w:r>
      <w:r w:rsidR="00B83BD4" w:rsidRPr="00B83BD4">
        <w:rPr>
          <w:sz w:val="28"/>
          <w:szCs w:val="28"/>
        </w:rPr>
        <w:t>на территории муниципального района «Красночикойский район»</w:t>
      </w:r>
      <w:r w:rsidR="00B83BD4">
        <w:rPr>
          <w:sz w:val="28"/>
          <w:szCs w:val="28"/>
        </w:rPr>
        <w:t xml:space="preserve"> </w:t>
      </w:r>
      <w:r w:rsidR="00137C3D" w:rsidRPr="004827E1">
        <w:rPr>
          <w:color w:val="000000"/>
          <w:sz w:val="28"/>
          <w:szCs w:val="28"/>
        </w:rPr>
        <w:t xml:space="preserve">администрация муниципального </w:t>
      </w:r>
      <w:r w:rsidR="004827E1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504CDC" w:rsidRPr="00504CDC" w:rsidRDefault="00504CDC" w:rsidP="00504CDC">
      <w:pPr>
        <w:ind w:left="-142" w:firstLine="709"/>
        <w:jc w:val="both"/>
        <w:rPr>
          <w:color w:val="000000"/>
          <w:sz w:val="28"/>
          <w:szCs w:val="28"/>
        </w:rPr>
      </w:pPr>
    </w:p>
    <w:p w:rsidR="004A4C0C" w:rsidRDefault="004A4C0C" w:rsidP="004A4C0C">
      <w:pPr>
        <w:pStyle w:val="af"/>
        <w:numPr>
          <w:ilvl w:val="0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B05073">
        <w:rPr>
          <w:sz w:val="28"/>
          <w:szCs w:val="28"/>
        </w:rPr>
        <w:t>Утвердить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sz w:val="28"/>
          <w:szCs w:val="28"/>
        </w:rPr>
        <w:t xml:space="preserve"> (далее – Правила)</w:t>
      </w:r>
      <w:r w:rsidRPr="00B05073">
        <w:rPr>
          <w:sz w:val="28"/>
          <w:szCs w:val="28"/>
        </w:rPr>
        <w:t>.</w:t>
      </w:r>
    </w:p>
    <w:p w:rsidR="004A4C0C" w:rsidRPr="003B053C" w:rsidRDefault="004A4C0C" w:rsidP="004A4C0C">
      <w:pPr>
        <w:pStyle w:val="af"/>
        <w:numPr>
          <w:ilvl w:val="0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3B053C">
        <w:rPr>
          <w:sz w:val="28"/>
          <w:szCs w:val="28"/>
        </w:rPr>
        <w:t>Уполномоченным органам муниципального образования руководствоваться Правилами при заключении соглашений</w:t>
      </w:r>
      <w:r w:rsidRPr="003B053C">
        <w:rPr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sz w:val="28"/>
          <w:szCs w:val="28"/>
        </w:rPr>
        <w:t>.</w:t>
      </w:r>
    </w:p>
    <w:p w:rsidR="00447709" w:rsidRDefault="008348BE" w:rsidP="008348BE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F1FC1" w:rsidRDefault="004A4C0C" w:rsidP="008348BE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C32184">
        <w:rPr>
          <w:sz w:val="28"/>
          <w:szCs w:val="28"/>
        </w:rPr>
        <w:t xml:space="preserve">Настоящее постановление вступает в силу в день, следующий за днем его официального </w:t>
      </w:r>
      <w:r w:rsidR="00CF1FC1">
        <w:rPr>
          <w:sz w:val="28"/>
          <w:szCs w:val="28"/>
        </w:rPr>
        <w:t>опубликования.</w:t>
      </w:r>
    </w:p>
    <w:p w:rsidR="00447709" w:rsidRDefault="00447709" w:rsidP="00447709">
      <w:pPr>
        <w:rPr>
          <w:sz w:val="28"/>
          <w:szCs w:val="28"/>
        </w:rPr>
      </w:pPr>
    </w:p>
    <w:p w:rsidR="00447709" w:rsidRDefault="00447709" w:rsidP="00447709">
      <w:pPr>
        <w:rPr>
          <w:sz w:val="28"/>
          <w:szCs w:val="28"/>
        </w:rPr>
      </w:pPr>
    </w:p>
    <w:p w:rsidR="00CF1FC1" w:rsidRPr="005A090B" w:rsidRDefault="00CF1FC1" w:rsidP="0044770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</w:t>
      </w:r>
      <w:r w:rsidR="00CC2581">
        <w:rPr>
          <w:sz w:val="28"/>
          <w:szCs w:val="28"/>
        </w:rPr>
        <w:t xml:space="preserve">                            </w:t>
      </w:r>
      <w:r w:rsidRPr="005A090B">
        <w:rPr>
          <w:sz w:val="28"/>
          <w:szCs w:val="28"/>
        </w:rPr>
        <w:t xml:space="preserve">  </w:t>
      </w:r>
      <w:r>
        <w:rPr>
          <w:sz w:val="28"/>
          <w:szCs w:val="28"/>
        </w:rPr>
        <w:t>Е.А. Гостев</w:t>
      </w:r>
    </w:p>
    <w:p w:rsidR="00CF1FC1" w:rsidRPr="005A090B" w:rsidRDefault="00CF1FC1" w:rsidP="00447709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CF1FC1" w:rsidRPr="00C32184" w:rsidRDefault="00CF1FC1" w:rsidP="00CF1FC1">
      <w:pPr>
        <w:tabs>
          <w:tab w:val="left" w:pos="1276"/>
        </w:tabs>
        <w:jc w:val="right"/>
        <w:rPr>
          <w:sz w:val="28"/>
          <w:szCs w:val="28"/>
        </w:rPr>
        <w:sectPr w:rsidR="00CF1FC1" w:rsidRPr="00C32184" w:rsidSect="008348B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F34B6" w:rsidRPr="00C32184" w:rsidRDefault="005F34B6" w:rsidP="005F34B6">
      <w:pPr>
        <w:tabs>
          <w:tab w:val="left" w:pos="1276"/>
        </w:tabs>
        <w:jc w:val="both"/>
        <w:rPr>
          <w:sz w:val="28"/>
          <w:szCs w:val="28"/>
        </w:rPr>
        <w:sectPr w:rsidR="005F34B6" w:rsidRPr="00C32184" w:rsidSect="00094C8E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D2C" w:rsidRPr="00663853" w:rsidRDefault="00CF1FC1" w:rsidP="00CF1FC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 w:rsidR="00FA0D2C" w:rsidRPr="00663853">
        <w:rPr>
          <w:sz w:val="28"/>
          <w:szCs w:val="28"/>
        </w:rPr>
        <w:t>Приложение № 1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5F34B6" w:rsidP="00FD3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D3435">
        <w:rPr>
          <w:sz w:val="28"/>
          <w:szCs w:val="28"/>
        </w:rPr>
        <w:t xml:space="preserve">                                      </w:t>
      </w:r>
      <w:r w:rsidR="00FA0D2C"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4CDC" w:rsidRPr="00A02C5B" w:rsidRDefault="00504CDC" w:rsidP="00504CDC">
      <w:pPr>
        <w:jc w:val="center"/>
        <w:rPr>
          <w:b/>
          <w:bCs/>
          <w:sz w:val="28"/>
          <w:szCs w:val="28"/>
        </w:rPr>
      </w:pPr>
      <w:bookmarkStart w:id="0" w:name="_Hlk109056855"/>
      <w:r w:rsidRPr="00A02C5B">
        <w:rPr>
          <w:b/>
          <w:bCs/>
          <w:sz w:val="28"/>
          <w:szCs w:val="28"/>
        </w:rPr>
        <w:t>ПРАВИЛА</w:t>
      </w:r>
      <w:r w:rsidRPr="00A02C5B">
        <w:rPr>
          <w:b/>
          <w:bCs/>
          <w:sz w:val="28"/>
          <w:szCs w:val="28"/>
        </w:rPr>
        <w:br/>
        <w:t>заключения в электронной форме и подписания усиленной квалифицированной электронной подписью лица, имеющего право дей</w:t>
      </w:r>
      <w:r w:rsidR="00AC1B19">
        <w:rPr>
          <w:b/>
          <w:bCs/>
          <w:sz w:val="28"/>
          <w:szCs w:val="28"/>
        </w:rPr>
        <w:t>ствовать от имени соответствующего</w:t>
      </w:r>
      <w:r w:rsidRPr="00A02C5B">
        <w:rPr>
          <w:b/>
          <w:bCs/>
          <w:sz w:val="28"/>
          <w:szCs w:val="28"/>
        </w:rPr>
        <w:t xml:space="preserve"> уполномоченного органа, исполнителя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b/>
          <w:bCs/>
          <w:sz w:val="28"/>
          <w:szCs w:val="28"/>
        </w:rPr>
        <w:t>муниципальной</w:t>
      </w:r>
      <w:r w:rsidRPr="00A02C5B">
        <w:rPr>
          <w:b/>
          <w:bCs/>
          <w:sz w:val="28"/>
          <w:szCs w:val="28"/>
        </w:rPr>
        <w:t xml:space="preserve"> услуги в социальной сфере</w:t>
      </w:r>
      <w:bookmarkEnd w:id="0"/>
    </w:p>
    <w:p w:rsidR="005F34B6" w:rsidRPr="00B7104F" w:rsidRDefault="005F34B6" w:rsidP="005F34B6">
      <w:pPr>
        <w:ind w:firstLine="709"/>
        <w:jc w:val="both"/>
        <w:rPr>
          <w:sz w:val="28"/>
          <w:szCs w:val="28"/>
        </w:rPr>
      </w:pP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</w:rPr>
      </w:pPr>
      <w:r w:rsidRPr="00A02C5B">
        <w:rPr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iCs/>
          <w:sz w:val="28"/>
          <w:szCs w:val="28"/>
        </w:rPr>
        <w:t xml:space="preserve">муниципальных </w:t>
      </w:r>
      <w:r w:rsidRPr="00A02C5B">
        <w:rPr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>
        <w:rPr>
          <w:iCs/>
          <w:sz w:val="28"/>
        </w:rPr>
        <w:t xml:space="preserve">органов местного самоуправления муниципального образования </w:t>
      </w:r>
      <w:r w:rsidRPr="00A02C5B">
        <w:rPr>
          <w:sz w:val="28"/>
          <w:szCs w:val="28"/>
        </w:rPr>
        <w:t xml:space="preserve">(далее соответственно – исполнитель услуг, </w:t>
      </w:r>
      <w:r>
        <w:rPr>
          <w:iCs/>
          <w:sz w:val="28"/>
          <w:szCs w:val="28"/>
        </w:rPr>
        <w:t>муниципальная</w:t>
      </w:r>
      <w:r w:rsidRPr="00A02C5B">
        <w:rPr>
          <w:iCs/>
          <w:sz w:val="28"/>
          <w:szCs w:val="28"/>
        </w:rPr>
        <w:t xml:space="preserve"> услуга) соглашения о финансовом обеспечении (возмещении) затрат, связанных с оказанием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 в соответствии с социальным сертификатом на получение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услуги, в случае предоставления исполнителем услуг социального сертификата на получение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 в уполномоченный орган или без предоставления социального сертификата на получение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sz w:val="28"/>
          <w:szCs w:val="28"/>
        </w:rPr>
        <w:t>местного самоуправления муниципального образования</w:t>
      </w:r>
      <w:r w:rsidRPr="00A02C5B">
        <w:rPr>
          <w:sz w:val="28"/>
          <w:szCs w:val="28"/>
        </w:rPr>
        <w:t xml:space="preserve">, утверждающий </w:t>
      </w:r>
      <w:r>
        <w:rPr>
          <w:sz w:val="28"/>
          <w:szCs w:val="28"/>
        </w:rPr>
        <w:t>муниципальный</w:t>
      </w:r>
      <w:r w:rsidRPr="00A02C5B">
        <w:rPr>
          <w:sz w:val="28"/>
          <w:szCs w:val="28"/>
        </w:rPr>
        <w:t xml:space="preserve"> социальный заказ на оказание </w:t>
      </w:r>
      <w:r>
        <w:rPr>
          <w:sz w:val="28"/>
          <w:szCs w:val="28"/>
        </w:rPr>
        <w:t>муниципальных</w:t>
      </w:r>
      <w:r w:rsidRPr="00A02C5B">
        <w:rPr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iCs/>
          <w:sz w:val="28"/>
          <w:szCs w:val="28"/>
        </w:rPr>
        <w:t xml:space="preserve">муниципальной </w:t>
      </w:r>
      <w:r w:rsidRPr="00A02C5B">
        <w:rPr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iCs/>
          <w:sz w:val="28"/>
          <w:szCs w:val="28"/>
        </w:rPr>
        <w:t xml:space="preserve">муниципальной </w:t>
      </w:r>
      <w:r w:rsidRPr="00A02C5B">
        <w:rPr>
          <w:sz w:val="28"/>
          <w:szCs w:val="28"/>
        </w:rPr>
        <w:t>услуги и (или) объем оказания таких услуг и установленными социальным заказом.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Под исполнителем услуг </w:t>
      </w:r>
      <w:r>
        <w:rPr>
          <w:sz w:val="28"/>
          <w:szCs w:val="28"/>
        </w:rPr>
        <w:t>в целях настоящих Правил понимаю</w:t>
      </w:r>
      <w:r w:rsidRPr="00A02C5B">
        <w:rPr>
          <w:sz w:val="28"/>
          <w:szCs w:val="28"/>
        </w:rPr>
        <w:t xml:space="preserve">тся юридическое лицо (кроме </w:t>
      </w:r>
      <w:r>
        <w:rPr>
          <w:iCs/>
          <w:sz w:val="28"/>
          <w:szCs w:val="28"/>
        </w:rPr>
        <w:t xml:space="preserve">муниципального </w:t>
      </w:r>
      <w:r w:rsidRPr="00A02C5B">
        <w:rPr>
          <w:sz w:val="28"/>
          <w:szCs w:val="28"/>
        </w:rPr>
        <w:t xml:space="preserve">учреждения, учрежденного </w:t>
      </w:r>
      <w:r w:rsidRPr="00504CDC">
        <w:rPr>
          <w:sz w:val="28"/>
          <w:szCs w:val="28"/>
        </w:rPr>
        <w:t xml:space="preserve">муниципальным районом «Красночикойский район») </w:t>
      </w:r>
      <w:r w:rsidRPr="00A02C5B">
        <w:rPr>
          <w:sz w:val="28"/>
          <w:szCs w:val="28"/>
        </w:rPr>
        <w:t xml:space="preserve">либо, если иное не установлено федеральными законами, индивидуальный предприниматель, оказывающие </w:t>
      </w:r>
      <w:r>
        <w:rPr>
          <w:iCs/>
          <w:sz w:val="28"/>
          <w:szCs w:val="28"/>
        </w:rPr>
        <w:t xml:space="preserve">муниципальную </w:t>
      </w:r>
      <w:r w:rsidRPr="00A02C5B">
        <w:rPr>
          <w:iCs/>
          <w:sz w:val="28"/>
          <w:szCs w:val="28"/>
        </w:rPr>
        <w:t xml:space="preserve">услугу потребителям услуг на основании </w:t>
      </w:r>
      <w:r w:rsidRPr="00A02C5B">
        <w:rPr>
          <w:iCs/>
          <w:sz w:val="28"/>
          <w:szCs w:val="28"/>
        </w:rPr>
        <w:lastRenderedPageBreak/>
        <w:t>соглашения в соответствии с сертификатом, заключенного в соответствии с настоящими Правилами.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A02C5B">
        <w:rPr>
          <w:sz w:val="28"/>
        </w:rPr>
        <w:t xml:space="preserve">созданной в соответствии с бюджетным законодательством Российской Федерации государственной информационной системы </w:t>
      </w:r>
      <w:r w:rsidRPr="00504CDC">
        <w:rPr>
          <w:sz w:val="28"/>
        </w:rPr>
        <w:t>в сфере бюджетных правоотношений</w:t>
      </w:r>
      <w:r w:rsidRPr="00A02C5B">
        <w:rPr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" w:name="_Ref114222410"/>
      <w:r w:rsidRPr="00A02C5B">
        <w:rPr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1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 w:rsidR="0038778B" w:rsidRPr="0038778B">
        <w:rPr>
          <w:sz w:val="28"/>
          <w:szCs w:val="28"/>
        </w:rPr>
        <w:t>комитетом по финансам</w:t>
      </w:r>
      <w:r w:rsidR="00F47DAD" w:rsidRPr="0038778B">
        <w:rPr>
          <w:i/>
          <w:sz w:val="28"/>
          <w:szCs w:val="28"/>
        </w:rPr>
        <w:t xml:space="preserve"> </w:t>
      </w:r>
      <w:r w:rsidRPr="0038778B">
        <w:rPr>
          <w:sz w:val="28"/>
          <w:szCs w:val="28"/>
        </w:rPr>
        <w:t xml:space="preserve">муниципального </w:t>
      </w:r>
      <w:r w:rsidR="00F47DAD">
        <w:rPr>
          <w:sz w:val="28"/>
          <w:szCs w:val="28"/>
        </w:rPr>
        <w:t>района «Красночикойский район»</w:t>
      </w:r>
      <w:r w:rsidRPr="00A02C5B">
        <w:rPr>
          <w:sz w:val="28"/>
          <w:szCs w:val="28"/>
        </w:rPr>
        <w:t>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_Ref114222433"/>
      <w:r w:rsidRPr="00A02C5B">
        <w:rPr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>
        <w:rPr>
          <w:iCs/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</w:t>
      </w:r>
      <w:r w:rsidRPr="00A02C5B">
        <w:rPr>
          <w:sz w:val="28"/>
          <w:szCs w:val="28"/>
        </w:rPr>
        <w:lastRenderedPageBreak/>
        <w:t>исполнителей</w:t>
      </w:r>
      <w:r w:rsidRPr="00A02C5B">
        <w:rPr>
          <w:sz w:val="28"/>
          <w:szCs w:val="28"/>
        </w:rPr>
        <w:tab/>
        <w:t xml:space="preserve">услуг),  решения о формировании соответствующей информации, включаемой в реестр исполнителей </w:t>
      </w:r>
      <w:r>
        <w:rPr>
          <w:iCs/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2"/>
    </w:p>
    <w:p w:rsidR="00504CDC" w:rsidRPr="00A02C5B" w:rsidRDefault="0038778B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4CDC" w:rsidRPr="00A02C5B">
        <w:rPr>
          <w:sz w:val="28"/>
          <w:szCs w:val="28"/>
        </w:rPr>
        <w:t xml:space="preserve">общие сведения об исполнителе услуг, наименование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условия (форма) оказания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показатели, характеризующие качество и (или) объем оказания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 значения нормативных затрат на оказание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предельные цены (тарифы) на оплату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504CDC" w:rsidRPr="00A02C5B" w:rsidRDefault="0038778B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4CDC" w:rsidRPr="00A02C5B">
        <w:rPr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 w:rsidR="00504CDC">
        <w:rPr>
          <w:sz w:val="28"/>
          <w:szCs w:val="28"/>
        </w:rPr>
        <w:t>муниципальных</w:t>
      </w:r>
      <w:r w:rsidR="00504CDC" w:rsidRPr="00A02C5B">
        <w:rPr>
          <w:sz w:val="28"/>
          <w:szCs w:val="28"/>
        </w:rPr>
        <w:t xml:space="preserve"> услуг и объема оказания </w:t>
      </w:r>
      <w:r w:rsidR="00504CDC">
        <w:rPr>
          <w:sz w:val="28"/>
          <w:szCs w:val="28"/>
        </w:rPr>
        <w:t>муниципальных</w:t>
      </w:r>
      <w:r w:rsidR="00504CDC" w:rsidRPr="00A02C5B">
        <w:rPr>
          <w:sz w:val="28"/>
          <w:szCs w:val="28"/>
        </w:rPr>
        <w:t xml:space="preserve"> услуг, подлежащих оказанию исполнителем услуг потребителям услуг, в соответствии с информацией, включенной в реестр потребителей услуг, формируемый в </w:t>
      </w:r>
      <w:r w:rsidR="00504CDC">
        <w:rPr>
          <w:sz w:val="28"/>
          <w:szCs w:val="28"/>
        </w:rPr>
        <w:t xml:space="preserve">порядке, установленном постановлением администрации </w:t>
      </w:r>
      <w:r w:rsidR="00504CDC" w:rsidRPr="00D30F49">
        <w:rPr>
          <w:sz w:val="28"/>
          <w:szCs w:val="28"/>
        </w:rPr>
        <w:t>муниципального</w:t>
      </w:r>
      <w:r w:rsidR="00504CDC" w:rsidRPr="00742A5B">
        <w:rPr>
          <w:sz w:val="28"/>
          <w:szCs w:val="28"/>
          <w:highlight w:val="yellow"/>
        </w:rPr>
        <w:t xml:space="preserve"> </w:t>
      </w:r>
      <w:r w:rsidR="00D30F49" w:rsidRPr="00B83BD4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 xml:space="preserve"> </w:t>
      </w:r>
      <w:r w:rsidR="00504CDC" w:rsidRPr="00A02C5B">
        <w:rPr>
          <w:sz w:val="28"/>
          <w:szCs w:val="28"/>
        </w:rPr>
        <w:t>(далее – реестр потребителей</w:t>
      </w:r>
      <w:r w:rsidR="00504CDC" w:rsidRPr="00CF5320">
        <w:rPr>
          <w:iCs/>
          <w:sz w:val="28"/>
          <w:szCs w:val="28"/>
        </w:rPr>
        <w:t>)</w:t>
      </w:r>
      <w:r w:rsidR="00504CDC" w:rsidRPr="00A02C5B">
        <w:rPr>
          <w:sz w:val="28"/>
          <w:szCs w:val="28"/>
        </w:rPr>
        <w:t>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3" w:name="_Ref114222393"/>
      <w:r w:rsidRPr="00A02C5B">
        <w:rPr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End w:id="3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4" w:name="_Ref114222397"/>
      <w:r w:rsidRPr="00A02C5B">
        <w:rPr>
          <w:sz w:val="28"/>
          <w:szCs w:val="28"/>
        </w:rPr>
        <w:t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End w:id="4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5" w:name="_Ref114222454"/>
      <w:r w:rsidRPr="00A02C5B">
        <w:rPr>
          <w:sz w:val="28"/>
          <w:szCs w:val="28"/>
        </w:rPr>
        <w:lastRenderedPageBreak/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End w:id="5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6" w:name="_Ref114222465"/>
      <w:r w:rsidRPr="00A02C5B">
        <w:rPr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End w:id="6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7" w:name="_Ref114222477"/>
      <w:r w:rsidRPr="00A02C5B">
        <w:rPr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7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E64071" w:rsidRPr="004827E1" w:rsidRDefault="00E64071" w:rsidP="00D30F49">
      <w:pPr>
        <w:pStyle w:val="af"/>
        <w:ind w:left="709"/>
        <w:jc w:val="both"/>
        <w:rPr>
          <w:sz w:val="28"/>
          <w:szCs w:val="28"/>
        </w:rPr>
      </w:pPr>
    </w:p>
    <w:sectPr w:rsidR="00E64071" w:rsidRPr="004827E1" w:rsidSect="00FA6B64">
      <w:headerReference w:type="even" r:id="rId9"/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BD7" w:rsidRDefault="002F7BD7">
      <w:r>
        <w:separator/>
      </w:r>
    </w:p>
  </w:endnote>
  <w:endnote w:type="continuationSeparator" w:id="1">
    <w:p w:rsidR="002F7BD7" w:rsidRDefault="002F7B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BD7" w:rsidRDefault="002F7BD7">
      <w:r>
        <w:separator/>
      </w:r>
    </w:p>
  </w:footnote>
  <w:footnote w:type="continuationSeparator" w:id="1">
    <w:p w:rsidR="002F7BD7" w:rsidRDefault="002F7B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33708" w:rsidRPr="00C2352F" w:rsidRDefault="00982635">
        <w:pPr>
          <w:pStyle w:val="a5"/>
          <w:jc w:val="center"/>
          <w:rPr>
            <w:sz w:val="28"/>
            <w:szCs w:val="28"/>
          </w:rPr>
        </w:pPr>
        <w:r w:rsidRPr="00C2352F">
          <w:rPr>
            <w:sz w:val="28"/>
            <w:szCs w:val="28"/>
          </w:rPr>
          <w:fldChar w:fldCharType="begin"/>
        </w:r>
        <w:r w:rsidR="00133708" w:rsidRPr="00C2352F">
          <w:rPr>
            <w:sz w:val="28"/>
            <w:szCs w:val="28"/>
          </w:rPr>
          <w:instrText>PAGE   \* MERGEFORMAT</w:instrText>
        </w:r>
        <w:r w:rsidRPr="00C2352F">
          <w:rPr>
            <w:sz w:val="28"/>
            <w:szCs w:val="28"/>
          </w:rPr>
          <w:fldChar w:fldCharType="separate"/>
        </w:r>
        <w:r w:rsidR="004A4C0C">
          <w:rPr>
            <w:noProof/>
            <w:sz w:val="28"/>
            <w:szCs w:val="28"/>
          </w:rPr>
          <w:t>2</w:t>
        </w:r>
        <w:r w:rsidRPr="00C2352F">
          <w:rPr>
            <w:sz w:val="28"/>
            <w:szCs w:val="28"/>
          </w:rPr>
          <w:fldChar w:fldCharType="end"/>
        </w:r>
      </w:p>
    </w:sdtContent>
  </w:sdt>
  <w:p w:rsidR="00133708" w:rsidRDefault="0013370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982635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5073D1" w:rsidRDefault="00982635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B22F6C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1"/>
  </w:num>
  <w:num w:numId="5">
    <w:abstractNumId w:val="4"/>
  </w:num>
  <w:num w:numId="6">
    <w:abstractNumId w:val="0"/>
  </w:num>
  <w:num w:numId="7">
    <w:abstractNumId w:val="16"/>
  </w:num>
  <w:num w:numId="8">
    <w:abstractNumId w:val="15"/>
  </w:num>
  <w:num w:numId="9">
    <w:abstractNumId w:val="18"/>
  </w:num>
  <w:num w:numId="10">
    <w:abstractNumId w:val="19"/>
  </w:num>
  <w:num w:numId="11">
    <w:abstractNumId w:val="3"/>
  </w:num>
  <w:num w:numId="12">
    <w:abstractNumId w:val="14"/>
  </w:num>
  <w:num w:numId="13">
    <w:abstractNumId w:val="8"/>
  </w:num>
  <w:num w:numId="14">
    <w:abstractNumId w:val="7"/>
  </w:num>
  <w:num w:numId="15">
    <w:abstractNumId w:val="13"/>
  </w:num>
  <w:num w:numId="16">
    <w:abstractNumId w:val="1"/>
  </w:num>
  <w:num w:numId="17">
    <w:abstractNumId w:val="22"/>
  </w:num>
  <w:num w:numId="18">
    <w:abstractNumId w:val="12"/>
  </w:num>
  <w:num w:numId="19">
    <w:abstractNumId w:val="9"/>
  </w:num>
  <w:num w:numId="20">
    <w:abstractNumId w:val="21"/>
  </w:num>
  <w:num w:numId="21">
    <w:abstractNumId w:val="2"/>
  </w:num>
  <w:num w:numId="22">
    <w:abstractNumId w:val="2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5062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3708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67F14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53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6C2C"/>
    <w:rsid w:val="002F794A"/>
    <w:rsid w:val="002F7BD7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8778B"/>
    <w:rsid w:val="003958C0"/>
    <w:rsid w:val="003963E4"/>
    <w:rsid w:val="003975B1"/>
    <w:rsid w:val="003A1E1C"/>
    <w:rsid w:val="003A392D"/>
    <w:rsid w:val="003A4E30"/>
    <w:rsid w:val="003C2427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7F9E"/>
    <w:rsid w:val="00400D44"/>
    <w:rsid w:val="004027ED"/>
    <w:rsid w:val="004042FC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522F"/>
    <w:rsid w:val="0044735E"/>
    <w:rsid w:val="00447709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4C0C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4CDC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4F1F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420D"/>
    <w:rsid w:val="005E59D6"/>
    <w:rsid w:val="005F34B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5943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9516E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1262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4814"/>
    <w:rsid w:val="00785685"/>
    <w:rsid w:val="00791690"/>
    <w:rsid w:val="00791B3D"/>
    <w:rsid w:val="0079588B"/>
    <w:rsid w:val="0079785C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8DA"/>
    <w:rsid w:val="007F0059"/>
    <w:rsid w:val="007F4CF7"/>
    <w:rsid w:val="007F6F82"/>
    <w:rsid w:val="00800515"/>
    <w:rsid w:val="00801DC2"/>
    <w:rsid w:val="00802FBA"/>
    <w:rsid w:val="00810C21"/>
    <w:rsid w:val="00816DF1"/>
    <w:rsid w:val="00820C2B"/>
    <w:rsid w:val="00821F59"/>
    <w:rsid w:val="00824084"/>
    <w:rsid w:val="00824DB6"/>
    <w:rsid w:val="008306F0"/>
    <w:rsid w:val="0083173F"/>
    <w:rsid w:val="00831B0D"/>
    <w:rsid w:val="008341F5"/>
    <w:rsid w:val="00834538"/>
    <w:rsid w:val="008348BE"/>
    <w:rsid w:val="00851E85"/>
    <w:rsid w:val="00854BDD"/>
    <w:rsid w:val="00857A22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35"/>
    <w:rsid w:val="009826D9"/>
    <w:rsid w:val="009828D7"/>
    <w:rsid w:val="00983679"/>
    <w:rsid w:val="00984730"/>
    <w:rsid w:val="00990A96"/>
    <w:rsid w:val="00991C01"/>
    <w:rsid w:val="00992AD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6AB9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1B19"/>
    <w:rsid w:val="00AC2657"/>
    <w:rsid w:val="00AC627A"/>
    <w:rsid w:val="00AC6EEC"/>
    <w:rsid w:val="00AD010D"/>
    <w:rsid w:val="00AD10BC"/>
    <w:rsid w:val="00AD2233"/>
    <w:rsid w:val="00AD3AA2"/>
    <w:rsid w:val="00AD3B85"/>
    <w:rsid w:val="00AD43B4"/>
    <w:rsid w:val="00AD6DD8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2F6C"/>
    <w:rsid w:val="00B25C79"/>
    <w:rsid w:val="00B26E96"/>
    <w:rsid w:val="00B32886"/>
    <w:rsid w:val="00B32E83"/>
    <w:rsid w:val="00B3549F"/>
    <w:rsid w:val="00B44664"/>
    <w:rsid w:val="00B5491D"/>
    <w:rsid w:val="00B565D5"/>
    <w:rsid w:val="00B56F9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3BD4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2581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1FC1"/>
    <w:rsid w:val="00CF2B8C"/>
    <w:rsid w:val="00CF59E5"/>
    <w:rsid w:val="00D04741"/>
    <w:rsid w:val="00D1096E"/>
    <w:rsid w:val="00D10CB9"/>
    <w:rsid w:val="00D1259C"/>
    <w:rsid w:val="00D15F2E"/>
    <w:rsid w:val="00D17469"/>
    <w:rsid w:val="00D2318D"/>
    <w:rsid w:val="00D2492A"/>
    <w:rsid w:val="00D30F49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5C2C"/>
    <w:rsid w:val="00E54237"/>
    <w:rsid w:val="00E54760"/>
    <w:rsid w:val="00E578B2"/>
    <w:rsid w:val="00E64071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47DAD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3435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26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133708"/>
    <w:rPr>
      <w:sz w:val="24"/>
      <w:szCs w:val="24"/>
    </w:rPr>
  </w:style>
  <w:style w:type="character" w:customStyle="1" w:styleId="2">
    <w:name w:val="Основной текст (2)"/>
    <w:basedOn w:val="a0"/>
    <w:rsid w:val="005F3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AC26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67EA9-B592-4E1F-9698-3625F31A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5792</TotalTime>
  <Pages>7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12565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Obrazovanie-ps</cp:lastModifiedBy>
  <cp:revision>45</cp:revision>
  <cp:lastPrinted>2023-10-13T03:37:00Z</cp:lastPrinted>
  <dcterms:created xsi:type="dcterms:W3CDTF">2023-03-01T12:26:00Z</dcterms:created>
  <dcterms:modified xsi:type="dcterms:W3CDTF">2023-10-16T06:20:00Z</dcterms:modified>
</cp:coreProperties>
</file>